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pPr>
      <w:r w:rsidDel="00000000" w:rsidR="00000000" w:rsidRPr="00000000">
        <w:rPr/>
        <w:drawing>
          <wp:inline distB="0" distT="0" distL="0" distR="0">
            <wp:extent cx="3951424" cy="914400"/>
            <wp:effectExtent b="0" l="0" r="0" t="0"/>
            <wp:docPr descr="A picture containing drawing&#10;&#10;Description automatically generated" id="18" name="image12.png"/>
            <a:graphic>
              <a:graphicData uri="http://schemas.openxmlformats.org/drawingml/2006/picture">
                <pic:pic>
                  <pic:nvPicPr>
                    <pic:cNvPr descr="A picture containing drawing&#10;&#10;Description automatically generated" id="0" name="image12.png"/>
                    <pic:cNvPicPr preferRelativeResize="0"/>
                  </pic:nvPicPr>
                  <pic:blipFill>
                    <a:blip r:embed="rId6"/>
                    <a:srcRect b="0" l="0" r="0" t="0"/>
                    <a:stretch>
                      <a:fillRect/>
                    </a:stretch>
                  </pic:blipFill>
                  <pic:spPr>
                    <a:xfrm>
                      <a:off x="0" y="0"/>
                      <a:ext cx="3951424"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7f7f7f"/>
          <w:sz w:val="32"/>
          <w:szCs w:val="32"/>
        </w:rPr>
      </w:pPr>
      <w:r w:rsidDel="00000000" w:rsidR="00000000" w:rsidRPr="00000000">
        <w:rPr>
          <w:b w:val="1"/>
          <w:color w:val="7f7f7f"/>
          <w:sz w:val="32"/>
          <w:szCs w:val="32"/>
          <w:rtl w:val="0"/>
        </w:rPr>
        <w:t xml:space="preserve">REMOTE LEARNING LESSON PLANS </w:t>
      </w:r>
    </w:p>
    <w:p w:rsidR="00000000" w:rsidDel="00000000" w:rsidP="00000000" w:rsidRDefault="00000000" w:rsidRPr="00000000" w14:paraId="00000003">
      <w:pPr>
        <w:spacing w:before="200" w:lineRule="auto"/>
        <w:ind w:left="1980" w:right="2160" w:firstLine="0"/>
        <w:jc w:val="center"/>
        <w:rPr>
          <w:color w:val="434343"/>
          <w:sz w:val="20"/>
          <w:szCs w:val="20"/>
        </w:rPr>
      </w:pPr>
      <w:r w:rsidDel="00000000" w:rsidR="00000000" w:rsidRPr="00000000">
        <w:rPr>
          <w:rFonts w:ascii="Arial" w:cs="Arial" w:eastAsia="Arial" w:hAnsi="Arial"/>
          <w:color w:val="666666"/>
          <w:sz w:val="20"/>
          <w:szCs w:val="20"/>
          <w:highlight w:val="white"/>
          <w:rtl w:val="0"/>
        </w:rPr>
        <w:t xml:space="preserve">The Remote Learning Lesson Plans are adapted from the IQWST Teacher Edition to support continuous learning. Each plan condenses what is taught with specific teaching recommendations and identifies the digital resources, print resources, and materials needed to teach and learn IQWST remotely.</w:t>
      </w:r>
      <w:r w:rsidDel="00000000" w:rsidR="00000000" w:rsidRPr="00000000">
        <w:rPr>
          <w:color w:val="434343"/>
          <w:sz w:val="20"/>
          <w:szCs w:val="20"/>
          <w:rtl w:val="0"/>
        </w:rPr>
        <w:t xml:space="preserve"> </w:t>
      </w:r>
    </w:p>
    <w:p w:rsidR="00000000" w:rsidDel="00000000" w:rsidP="00000000" w:rsidRDefault="00000000" w:rsidRPr="00000000" w14:paraId="00000004">
      <w:pPr>
        <w:ind w:left="0" w:firstLine="0"/>
        <w:jc w:val="left"/>
        <w:rPr>
          <w:color w:val="263238"/>
          <w:sz w:val="20"/>
          <w:szCs w:val="20"/>
        </w:rPr>
      </w:pPr>
      <w:r w:rsidDel="00000000" w:rsidR="00000000" w:rsidRPr="00000000">
        <w:rPr>
          <w:rtl w:val="0"/>
        </w:rPr>
      </w:r>
    </w:p>
    <w:tbl>
      <w:tblPr>
        <w:tblStyle w:val="Table1"/>
        <w:tblW w:w="9945.0" w:type="dxa"/>
        <w:jc w:val="left"/>
        <w:tblInd w:w="2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6630"/>
        <w:tblGridChange w:id="0">
          <w:tblGrid>
            <w:gridCol w:w="3315"/>
            <w:gridCol w:w="6630"/>
          </w:tblGrid>
        </w:tblGridChange>
      </w:tblGrid>
      <w:tr>
        <w:tc>
          <w:tcPr>
            <w:shd w:fill="c9daf8" w:val="clear"/>
          </w:tcPr>
          <w:p w:rsidR="00000000" w:rsidDel="00000000" w:rsidP="00000000" w:rsidRDefault="00000000" w:rsidRPr="00000000" w14:paraId="00000005">
            <w:pPr>
              <w:ind w:left="0" w:firstLine="0"/>
              <w:rPr>
                <w:b w:val="1"/>
                <w:sz w:val="28"/>
                <w:szCs w:val="28"/>
              </w:rPr>
            </w:pPr>
            <w:r w:rsidDel="00000000" w:rsidR="00000000" w:rsidRPr="00000000">
              <w:rPr>
                <w:b w:val="1"/>
                <w:sz w:val="28"/>
                <w:szCs w:val="28"/>
                <w:rtl w:val="0"/>
              </w:rPr>
              <w:t xml:space="preserve">UNIT TITLE</w:t>
            </w:r>
          </w:p>
        </w:tc>
        <w:tc>
          <w:tcPr/>
          <w:p w:rsidR="00000000" w:rsidDel="00000000" w:rsidP="00000000" w:rsidRDefault="00000000" w:rsidRPr="00000000" w14:paraId="00000006">
            <w:pPr>
              <w:ind w:left="0" w:firstLine="0"/>
              <w:rPr>
                <w:b w:val="1"/>
                <w:sz w:val="28"/>
                <w:szCs w:val="28"/>
              </w:rPr>
            </w:pPr>
            <w:r w:rsidDel="00000000" w:rsidR="00000000" w:rsidRPr="00000000">
              <w:rPr>
                <w:b w:val="1"/>
                <w:sz w:val="28"/>
                <w:szCs w:val="28"/>
                <w:rtl w:val="0"/>
              </w:rPr>
              <w:t xml:space="preserve">LS3</w:t>
            </w:r>
          </w:p>
        </w:tc>
      </w:tr>
      <w:tr>
        <w:tc>
          <w:tcPr>
            <w:shd w:fill="c9daf8" w:val="clear"/>
          </w:tcPr>
          <w:p w:rsidR="00000000" w:rsidDel="00000000" w:rsidP="00000000" w:rsidRDefault="00000000" w:rsidRPr="00000000" w14:paraId="00000007">
            <w:pPr>
              <w:ind w:left="0" w:firstLine="0"/>
              <w:rPr>
                <w:b w:val="1"/>
                <w:sz w:val="28"/>
                <w:szCs w:val="28"/>
              </w:rPr>
            </w:pPr>
            <w:r w:rsidDel="00000000" w:rsidR="00000000" w:rsidRPr="00000000">
              <w:rPr>
                <w:b w:val="1"/>
                <w:sz w:val="28"/>
                <w:szCs w:val="28"/>
                <w:rtl w:val="0"/>
              </w:rPr>
              <w:t xml:space="preserve">DRIVING QUESTION</w:t>
            </w:r>
          </w:p>
        </w:tc>
        <w:tc>
          <w:tcPr/>
          <w:p w:rsidR="00000000" w:rsidDel="00000000" w:rsidP="00000000" w:rsidRDefault="00000000" w:rsidRPr="00000000" w14:paraId="00000008">
            <w:pPr>
              <w:rPr>
                <w:sz w:val="28"/>
                <w:szCs w:val="28"/>
              </w:rPr>
            </w:pPr>
            <w:r w:rsidDel="00000000" w:rsidR="00000000" w:rsidRPr="00000000">
              <w:rPr>
                <w:sz w:val="28"/>
                <w:szCs w:val="28"/>
                <w:rtl w:val="0"/>
              </w:rPr>
              <w:t xml:space="preserve">Why do organisms look the way they do?</w:t>
            </w:r>
          </w:p>
        </w:tc>
      </w:tr>
      <w:tr>
        <w:tc>
          <w:tcPr>
            <w:shd w:fill="c9daf8" w:val="clear"/>
          </w:tcPr>
          <w:p w:rsidR="00000000" w:rsidDel="00000000" w:rsidP="00000000" w:rsidRDefault="00000000" w:rsidRPr="00000000" w14:paraId="00000009">
            <w:pPr>
              <w:ind w:left="0" w:firstLine="0"/>
              <w:rPr>
                <w:b w:val="1"/>
                <w:sz w:val="28"/>
                <w:szCs w:val="28"/>
              </w:rPr>
            </w:pPr>
            <w:r w:rsidDel="00000000" w:rsidR="00000000" w:rsidRPr="00000000">
              <w:rPr>
                <w:b w:val="1"/>
                <w:sz w:val="28"/>
                <w:szCs w:val="28"/>
                <w:rtl w:val="0"/>
              </w:rPr>
              <w:t xml:space="preserve">UNIT </w:t>
            </w:r>
            <w:r w:rsidDel="00000000" w:rsidR="00000000" w:rsidRPr="00000000">
              <w:rPr>
                <w:b w:val="1"/>
                <w:sz w:val="28"/>
                <w:szCs w:val="28"/>
                <w:rtl w:val="0"/>
              </w:rPr>
              <w:t xml:space="preserve">STORYLINE</w:t>
            </w:r>
            <w:r w:rsidDel="00000000" w:rsidR="00000000" w:rsidRPr="00000000">
              <w:rPr>
                <w:rtl w:val="0"/>
              </w:rPr>
            </w:r>
          </w:p>
        </w:tc>
        <w:tc>
          <w:tcPr/>
          <w:p w:rsidR="00000000" w:rsidDel="00000000" w:rsidP="00000000" w:rsidRDefault="00000000" w:rsidRPr="00000000" w14:paraId="0000000A">
            <w:pPr>
              <w:rPr>
                <w:color w:val="ff0000"/>
                <w:sz w:val="28"/>
                <w:szCs w:val="28"/>
              </w:rPr>
            </w:pPr>
            <w:hyperlink r:id="rId7">
              <w:r w:rsidDel="00000000" w:rsidR="00000000" w:rsidRPr="00000000">
                <w:rPr>
                  <w:color w:val="1155cc"/>
                  <w:sz w:val="28"/>
                  <w:szCs w:val="28"/>
                  <w:u w:val="single"/>
                  <w:rtl w:val="0"/>
                </w:rPr>
                <w:t xml:space="preserve">LS3 Storyline</w:t>
              </w:r>
            </w:hyperlink>
            <w:r w:rsidDel="00000000" w:rsidR="00000000" w:rsidRPr="00000000">
              <w:rPr>
                <w:rtl w:val="0"/>
              </w:rPr>
            </w:r>
          </w:p>
        </w:tc>
      </w:tr>
      <w:tr>
        <w:tc>
          <w:tcPr>
            <w:shd w:fill="c9daf8" w:val="clear"/>
          </w:tcPr>
          <w:p w:rsidR="00000000" w:rsidDel="00000000" w:rsidP="00000000" w:rsidRDefault="00000000" w:rsidRPr="00000000" w14:paraId="0000000B">
            <w:pPr>
              <w:ind w:left="0" w:firstLine="0"/>
              <w:rPr>
                <w:b w:val="1"/>
                <w:sz w:val="28"/>
                <w:szCs w:val="28"/>
              </w:rPr>
            </w:pPr>
            <w:r w:rsidDel="00000000" w:rsidR="00000000" w:rsidRPr="00000000">
              <w:rPr>
                <w:b w:val="1"/>
                <w:sz w:val="28"/>
                <w:szCs w:val="28"/>
                <w:rtl w:val="0"/>
              </w:rPr>
              <w:t xml:space="preserve">IQWST OVERVIEW</w:t>
            </w:r>
            <w:r w:rsidDel="00000000" w:rsidR="00000000" w:rsidRPr="00000000">
              <w:rPr>
                <w:rtl w:val="0"/>
              </w:rPr>
            </w:r>
          </w:p>
        </w:tc>
        <w:tc>
          <w:tcPr/>
          <w:p w:rsidR="00000000" w:rsidDel="00000000" w:rsidP="00000000" w:rsidRDefault="00000000" w:rsidRPr="00000000" w14:paraId="0000000C">
            <w:pPr>
              <w:rPr>
                <w:color w:val="ff0000"/>
                <w:sz w:val="28"/>
                <w:szCs w:val="28"/>
              </w:rPr>
            </w:pPr>
            <w:hyperlink r:id="rId8">
              <w:r w:rsidDel="00000000" w:rsidR="00000000" w:rsidRPr="00000000">
                <w:rPr>
                  <w:color w:val="1155cc"/>
                  <w:sz w:val="28"/>
                  <w:szCs w:val="28"/>
                  <w:u w:val="single"/>
                  <w:rtl w:val="0"/>
                </w:rPr>
                <w:t xml:space="preserve">IQWST 3.0 Overview</w:t>
              </w:r>
            </w:hyperlink>
            <w:r w:rsidDel="00000000" w:rsidR="00000000" w:rsidRPr="00000000">
              <w:rPr>
                <w:rtl w:val="0"/>
              </w:rPr>
            </w:r>
          </w:p>
        </w:tc>
      </w:tr>
      <w:tr>
        <w:tc>
          <w:tcPr>
            <w:shd w:fill="c9daf8" w:val="clear"/>
          </w:tcPr>
          <w:p w:rsidR="00000000" w:rsidDel="00000000" w:rsidP="00000000" w:rsidRDefault="00000000" w:rsidRPr="00000000" w14:paraId="0000000D">
            <w:pPr>
              <w:ind w:left="0" w:firstLine="0"/>
              <w:rPr>
                <w:sz w:val="28"/>
                <w:szCs w:val="28"/>
              </w:rPr>
            </w:pPr>
            <w:r w:rsidDel="00000000" w:rsidR="00000000" w:rsidRPr="00000000">
              <w:rPr>
                <w:b w:val="1"/>
                <w:sz w:val="28"/>
                <w:szCs w:val="28"/>
                <w:rtl w:val="0"/>
              </w:rPr>
              <w:t xml:space="preserve">TEACHER EDITION </w:t>
            </w:r>
            <w:r w:rsidDel="00000000" w:rsidR="00000000" w:rsidRPr="00000000">
              <w:rPr>
                <w:rtl w:val="0"/>
              </w:rPr>
            </w:r>
          </w:p>
        </w:tc>
        <w:tc>
          <w:tcPr/>
          <w:p w:rsidR="00000000" w:rsidDel="00000000" w:rsidP="00000000" w:rsidRDefault="00000000" w:rsidRPr="00000000" w14:paraId="0000000E">
            <w:pPr>
              <w:rPr>
                <w:color w:val="ff0000"/>
                <w:sz w:val="28"/>
                <w:szCs w:val="28"/>
              </w:rPr>
            </w:pPr>
            <w:hyperlink r:id="rId9">
              <w:r w:rsidDel="00000000" w:rsidR="00000000" w:rsidRPr="00000000">
                <w:rPr>
                  <w:color w:val="1155cc"/>
                  <w:sz w:val="28"/>
                  <w:szCs w:val="28"/>
                  <w:u w:val="single"/>
                  <w:rtl w:val="0"/>
                </w:rPr>
                <w:t xml:space="preserve">LS3 Teacher Edition (PDF)</w:t>
              </w:r>
            </w:hyperlink>
            <w:r w:rsidDel="00000000" w:rsidR="00000000" w:rsidRPr="00000000">
              <w:rPr>
                <w:rtl w:val="0"/>
              </w:rPr>
            </w:r>
          </w:p>
        </w:tc>
      </w:tr>
      <w:tr>
        <w:tc>
          <w:tcPr>
            <w:shd w:fill="c9daf8" w:val="clear"/>
          </w:tcPr>
          <w:p w:rsidR="00000000" w:rsidDel="00000000" w:rsidP="00000000" w:rsidRDefault="00000000" w:rsidRPr="00000000" w14:paraId="0000000F">
            <w:pPr>
              <w:ind w:left="0" w:firstLine="0"/>
              <w:rPr>
                <w:sz w:val="28"/>
                <w:szCs w:val="28"/>
              </w:rPr>
            </w:pPr>
            <w:r w:rsidDel="00000000" w:rsidR="00000000" w:rsidRPr="00000000">
              <w:rPr>
                <w:b w:val="1"/>
                <w:sz w:val="28"/>
                <w:szCs w:val="28"/>
                <w:rtl w:val="0"/>
              </w:rPr>
              <w:t xml:space="preserve">STUDENT EDITION </w:t>
            </w:r>
            <w:r w:rsidDel="00000000" w:rsidR="00000000" w:rsidRPr="00000000">
              <w:rPr>
                <w:rtl w:val="0"/>
              </w:rPr>
            </w:r>
          </w:p>
        </w:tc>
        <w:tc>
          <w:tcPr/>
          <w:p w:rsidR="00000000" w:rsidDel="00000000" w:rsidP="00000000" w:rsidRDefault="00000000" w:rsidRPr="00000000" w14:paraId="00000010">
            <w:pPr>
              <w:rPr>
                <w:color w:val="ff0000"/>
                <w:sz w:val="28"/>
                <w:szCs w:val="28"/>
              </w:rPr>
            </w:pPr>
            <w:hyperlink r:id="rId10">
              <w:r w:rsidDel="00000000" w:rsidR="00000000" w:rsidRPr="00000000">
                <w:rPr>
                  <w:color w:val="1155cc"/>
                  <w:sz w:val="28"/>
                  <w:szCs w:val="28"/>
                  <w:u w:val="single"/>
                  <w:rtl w:val="0"/>
                </w:rPr>
                <w:t xml:space="preserve">LS3 Student Edition (PDF)</w:t>
              </w:r>
            </w:hyperlink>
            <w:r w:rsidDel="00000000" w:rsidR="00000000" w:rsidRPr="00000000">
              <w:rPr>
                <w:rtl w:val="0"/>
              </w:rPr>
            </w:r>
          </w:p>
        </w:tc>
      </w:tr>
      <w:tr>
        <w:tc>
          <w:tcPr>
            <w:shd w:fill="c9daf8" w:val="clear"/>
          </w:tcPr>
          <w:p w:rsidR="00000000" w:rsidDel="00000000" w:rsidP="00000000" w:rsidRDefault="00000000" w:rsidRPr="00000000" w14:paraId="00000011">
            <w:pPr>
              <w:ind w:left="0" w:firstLine="0"/>
              <w:rPr>
                <w:b w:val="1"/>
                <w:sz w:val="28"/>
                <w:szCs w:val="28"/>
              </w:rPr>
            </w:pPr>
            <w:r w:rsidDel="00000000" w:rsidR="00000000" w:rsidRPr="00000000">
              <w:rPr>
                <w:b w:val="1"/>
                <w:sz w:val="28"/>
                <w:szCs w:val="28"/>
                <w:rtl w:val="0"/>
              </w:rPr>
              <w:t xml:space="preserve">LESSON PLAN OVERVIEW</w:t>
            </w:r>
          </w:p>
        </w:tc>
        <w:tc>
          <w:tcPr/>
          <w:p w:rsidR="00000000" w:rsidDel="00000000" w:rsidP="00000000" w:rsidRDefault="00000000" w:rsidRPr="00000000" w14:paraId="00000012">
            <w:pPr>
              <w:rPr>
                <w:color w:val="ff0000"/>
                <w:sz w:val="28"/>
                <w:szCs w:val="28"/>
              </w:rPr>
            </w:pPr>
            <w:hyperlink r:id="rId11">
              <w:r w:rsidDel="00000000" w:rsidR="00000000" w:rsidRPr="00000000">
                <w:rPr>
                  <w:color w:val="1155cc"/>
                  <w:sz w:val="28"/>
                  <w:szCs w:val="28"/>
                  <w:u w:val="single"/>
                  <w:rtl w:val="0"/>
                </w:rPr>
                <w:t xml:space="preserve">Remote Learning Overview</w:t>
              </w:r>
            </w:hyperlink>
            <w:r w:rsidDel="00000000" w:rsidR="00000000" w:rsidRPr="00000000">
              <w:rPr>
                <w:rtl w:val="0"/>
              </w:rPr>
            </w:r>
          </w:p>
        </w:tc>
      </w:tr>
    </w:tbl>
    <w:p w:rsidR="00000000" w:rsidDel="00000000" w:rsidP="00000000" w:rsidRDefault="00000000" w:rsidRPr="00000000" w14:paraId="00000013">
      <w:pPr>
        <w:ind w:left="0" w:firstLine="0"/>
        <w:rPr>
          <w:b w:val="1"/>
        </w:rPr>
      </w:pPr>
      <w:bookmarkStart w:colFirst="0" w:colLast="0" w:name="_zhqpvlprqxij" w:id="0"/>
      <w:bookmarkEnd w:id="0"/>
      <w:r w:rsidDel="00000000" w:rsidR="00000000" w:rsidRPr="00000000">
        <w:rPr>
          <w:rtl w:val="0"/>
        </w:rPr>
      </w:r>
    </w:p>
    <w:tbl>
      <w:tblPr>
        <w:tblStyle w:val="Table2"/>
        <w:tblW w:w="1408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gridCol w:w="4695"/>
        <w:tblGridChange w:id="0">
          <w:tblGrid>
            <w:gridCol w:w="4695"/>
            <w:gridCol w:w="4695"/>
            <w:gridCol w:w="4695"/>
          </w:tblGrid>
        </w:tblGridChange>
      </w:tblGrid>
      <w:tr>
        <w:trPr>
          <w:trHeight w:val="440" w:hRule="atLeast"/>
        </w:trPr>
        <w:tc>
          <w:tcPr>
            <w:gridSpan w:val="3"/>
            <w:shd w:fill="c9daf8"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rPr>
            </w:pPr>
            <w:r w:rsidDel="00000000" w:rsidR="00000000" w:rsidRPr="00000000">
              <w:rPr>
                <w:b w:val="1"/>
                <w:rtl w:val="0"/>
              </w:rPr>
              <w:t xml:space="preserve">STUDENT MATERIALS: </w:t>
            </w:r>
            <w:r w:rsidDel="00000000" w:rsidR="00000000" w:rsidRPr="00000000">
              <w:rPr>
                <w:rtl w:val="0"/>
              </w:rPr>
              <w:t xml:space="preserve">Each student will need the following materials. Teachers can modify lessons based on which materials the students have access to. For Blended Learning options, teachers may draw from a combination of digital and print resources.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ind w:left="0" w:firstLine="0"/>
              <w:jc w:val="center"/>
              <w:rPr>
                <w:b w:val="1"/>
              </w:rPr>
            </w:pPr>
            <w:r w:rsidDel="00000000" w:rsidR="00000000" w:rsidRPr="00000000">
              <w:rPr>
                <w:b w:val="1"/>
                <w:rtl w:val="0"/>
              </w:rPr>
              <w:t xml:space="preserve">DIGITAL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ind w:left="0" w:firstLine="0"/>
              <w:jc w:val="center"/>
              <w:rPr>
                <w:b w:val="1"/>
              </w:rPr>
            </w:pPr>
            <w:r w:rsidDel="00000000" w:rsidR="00000000" w:rsidRPr="00000000">
              <w:rPr>
                <w:b w:val="1"/>
                <w:rtl w:val="0"/>
              </w:rPr>
              <w:t xml:space="preserve">PRINT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ind w:left="0" w:firstLine="0"/>
              <w:jc w:val="center"/>
              <w:rPr/>
            </w:pPr>
            <w:r w:rsidDel="00000000" w:rsidR="00000000" w:rsidRPr="00000000">
              <w:rPr>
                <w:b w:val="1"/>
                <w:rtl w:val="0"/>
              </w:rPr>
              <w:t xml:space="preserve">MATERIALS NEEDED </w:t>
            </w:r>
            <w:r w:rsidDel="00000000" w:rsidR="00000000" w:rsidRPr="00000000">
              <w:rPr>
                <w:rtl w:val="0"/>
              </w:rPr>
              <w:t xml:space="preserve">(FOR EACH STUDENT)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Interactive Student Edition</w:t>
            </w:r>
          </w:p>
          <w:p w:rsidR="00000000" w:rsidDel="00000000" w:rsidP="00000000" w:rsidRDefault="00000000" w:rsidRPr="00000000" w14:paraId="0000001B">
            <w:pPr>
              <w:widowControl w:val="0"/>
              <w:numPr>
                <w:ilvl w:val="0"/>
                <w:numId w:val="1"/>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teacher-led lesson or video</w:t>
            </w:r>
          </w:p>
          <w:p w:rsidR="00000000" w:rsidDel="00000000" w:rsidP="00000000" w:rsidRDefault="00000000" w:rsidRPr="00000000" w14:paraId="0000001C">
            <w:pPr>
              <w:widowControl w:val="0"/>
              <w:numPr>
                <w:ilvl w:val="0"/>
                <w:numId w:val="1"/>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IQWST lesson videos </w:t>
            </w:r>
          </w:p>
          <w:p w:rsidR="00000000" w:rsidDel="00000000" w:rsidP="00000000" w:rsidRDefault="00000000" w:rsidRPr="00000000" w14:paraId="0000001D">
            <w:pPr>
              <w:widowControl w:val="0"/>
              <w:numPr>
                <w:ilvl w:val="0"/>
                <w:numId w:val="1"/>
              </w:numPr>
              <w:shd w:fill="ffffff" w:val="clear"/>
              <w:spacing w:after="220" w:lineRule="auto"/>
              <w:ind w:left="720" w:hanging="360"/>
              <w:rPr>
                <w:color w:val="333333"/>
                <w:sz w:val="22"/>
                <w:szCs w:val="22"/>
              </w:rPr>
            </w:pPr>
            <w:r w:rsidDel="00000000" w:rsidR="00000000" w:rsidRPr="00000000">
              <w:rPr>
                <w:color w:val="333333"/>
                <w:sz w:val="22"/>
                <w:szCs w:val="22"/>
                <w:rtl w:val="0"/>
              </w:rPr>
              <w:t xml:space="preserve">Audio recordings of readings</w:t>
            </w:r>
          </w:p>
          <w:p w:rsidR="00000000" w:rsidDel="00000000" w:rsidP="00000000" w:rsidRDefault="00000000" w:rsidRPr="00000000" w14:paraId="0000001E">
            <w:pPr>
              <w:widowControl w:val="0"/>
              <w:shd w:fill="ffffff" w:val="clear"/>
              <w:spacing w:after="0" w:lineRule="auto"/>
              <w:ind w:left="90" w:firstLine="0"/>
              <w:rPr>
                <w:b w:val="1"/>
                <w:color w:val="333333"/>
                <w:sz w:val="18"/>
                <w:szCs w:val="18"/>
              </w:rPr>
            </w:pPr>
            <w:r w:rsidDel="00000000" w:rsidR="00000000" w:rsidRPr="00000000">
              <w:rPr>
                <w:b w:val="1"/>
                <w:color w:val="333333"/>
                <w:sz w:val="18"/>
                <w:szCs w:val="18"/>
                <w:rtl w:val="0"/>
              </w:rPr>
              <w:t xml:space="preserve">Access from any device with a web browser. </w:t>
            </w:r>
          </w:p>
          <w:p w:rsidR="00000000" w:rsidDel="00000000" w:rsidP="00000000" w:rsidRDefault="00000000" w:rsidRPr="00000000" w14:paraId="0000001F">
            <w:pPr>
              <w:widowControl w:val="0"/>
              <w:numPr>
                <w:ilvl w:val="0"/>
                <w:numId w:val="1"/>
              </w:numPr>
              <w:shd w:fill="ffffff" w:val="clear"/>
              <w:spacing w:after="0" w:lineRule="auto"/>
              <w:ind w:left="720" w:hanging="360"/>
              <w:rPr>
                <w:rFonts w:ascii="Arial" w:cs="Arial" w:eastAsia="Arial" w:hAnsi="Arial"/>
                <w:color w:val="333333"/>
                <w:sz w:val="18"/>
                <w:szCs w:val="18"/>
                <w:u w:val="none"/>
              </w:rPr>
            </w:pPr>
            <w:r w:rsidDel="00000000" w:rsidR="00000000" w:rsidRPr="00000000">
              <w:rPr>
                <w:color w:val="333333"/>
                <w:sz w:val="18"/>
                <w:szCs w:val="18"/>
                <w:rtl w:val="0"/>
              </w:rPr>
              <w:t xml:space="preserve">For PCs and Chromebooks, we recommend using </w:t>
            </w:r>
            <w:r w:rsidDel="00000000" w:rsidR="00000000" w:rsidRPr="00000000">
              <w:rPr>
                <w:b w:val="1"/>
                <w:color w:val="333333"/>
                <w:sz w:val="18"/>
                <w:szCs w:val="18"/>
                <w:rtl w:val="0"/>
              </w:rPr>
              <w:t xml:space="preserve">Chrome </w:t>
            </w:r>
            <w:r w:rsidDel="00000000" w:rsidR="00000000" w:rsidRPr="00000000">
              <w:rPr>
                <w:color w:val="333333"/>
                <w:sz w:val="18"/>
                <w:szCs w:val="18"/>
                <w:rtl w:val="0"/>
              </w:rPr>
              <w:t xml:space="preserve">as the browser</w:t>
            </w:r>
          </w:p>
          <w:p w:rsidR="00000000" w:rsidDel="00000000" w:rsidP="00000000" w:rsidRDefault="00000000" w:rsidRPr="00000000" w14:paraId="00000020">
            <w:pPr>
              <w:widowControl w:val="0"/>
              <w:numPr>
                <w:ilvl w:val="0"/>
                <w:numId w:val="1"/>
              </w:numPr>
              <w:spacing w:after="0" w:before="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For Macs and iOS, we recommend using </w:t>
            </w:r>
            <w:r w:rsidDel="00000000" w:rsidR="00000000" w:rsidRPr="00000000">
              <w:rPr>
                <w:b w:val="1"/>
                <w:color w:val="333333"/>
                <w:sz w:val="18"/>
                <w:szCs w:val="18"/>
                <w:rtl w:val="0"/>
              </w:rPr>
              <w:t xml:space="preserve">Safari </w:t>
            </w:r>
            <w:r w:rsidDel="00000000" w:rsidR="00000000" w:rsidRPr="00000000">
              <w:rPr>
                <w:color w:val="333333"/>
                <w:sz w:val="18"/>
                <w:szCs w:val="18"/>
                <w:rtl w:val="0"/>
              </w:rPr>
              <w:t xml:space="preserve">as the browser</w:t>
            </w:r>
          </w:p>
          <w:p w:rsidR="00000000" w:rsidDel="00000000" w:rsidP="00000000" w:rsidRDefault="00000000" w:rsidRPr="00000000" w14:paraId="00000021">
            <w:pPr>
              <w:widowControl w:val="0"/>
              <w:numPr>
                <w:ilvl w:val="0"/>
                <w:numId w:val="1"/>
              </w:numPr>
              <w:spacing w:after="0" w:before="0" w:lineRule="auto"/>
              <w:ind w:left="720" w:hanging="360"/>
              <w:rPr>
                <w:color w:val="333333"/>
                <w:sz w:val="18"/>
                <w:szCs w:val="18"/>
              </w:rPr>
            </w:pPr>
            <w:r w:rsidDel="00000000" w:rsidR="00000000" w:rsidRPr="00000000">
              <w:rPr>
                <w:color w:val="333333"/>
                <w:sz w:val="18"/>
                <w:szCs w:val="18"/>
                <w:rtl w:val="0"/>
              </w:rPr>
              <w:t xml:space="preserve">Internet Explorer is NOT supported</w:t>
            </w:r>
          </w:p>
          <w:p w:rsidR="00000000" w:rsidDel="00000000" w:rsidP="00000000" w:rsidRDefault="00000000" w:rsidRPr="00000000" w14:paraId="00000022">
            <w:pPr>
              <w:widowControl w:val="0"/>
              <w:numPr>
                <w:ilvl w:val="0"/>
                <w:numId w:val="1"/>
              </w:numPr>
              <w:spacing w:after="0" w:lineRule="auto"/>
              <w:ind w:left="720" w:hanging="360"/>
              <w:rPr>
                <w:color w:val="333333"/>
                <w:sz w:val="18"/>
                <w:szCs w:val="18"/>
              </w:rPr>
            </w:pPr>
            <w:r w:rsidDel="00000000" w:rsidR="00000000" w:rsidRPr="00000000">
              <w:rPr>
                <w:color w:val="333333"/>
                <w:sz w:val="18"/>
                <w:szCs w:val="18"/>
                <w:rtl w:val="0"/>
              </w:rPr>
              <w:t xml:space="preserve">Read the full Technical Requirements</w:t>
            </w:r>
            <w:hyperlink r:id="rId12">
              <w:r w:rsidDel="00000000" w:rsidR="00000000" w:rsidRPr="00000000">
                <w:rPr>
                  <w:color w:val="f8971d"/>
                  <w:sz w:val="18"/>
                  <w:szCs w:val="18"/>
                  <w:rtl w:val="0"/>
                </w:rPr>
                <w:t xml:space="preserve"> </w:t>
              </w:r>
            </w:hyperlink>
            <w:hyperlink r:id="rId13">
              <w:r w:rsidDel="00000000" w:rsidR="00000000" w:rsidRPr="00000000">
                <w:rPr>
                  <w:color w:val="0000ff"/>
                  <w:sz w:val="18"/>
                  <w:szCs w:val="18"/>
                  <w:u w:val="single"/>
                  <w:rtl w:val="0"/>
                </w:rPr>
                <w:t xml:space="preserve">here</w:t>
              </w:r>
            </w:hyperlink>
            <w:r w:rsidDel="00000000" w:rsidR="00000000" w:rsidRPr="00000000">
              <w:rPr>
                <w:rtl w:val="0"/>
              </w:rPr>
            </w:r>
          </w:p>
          <w:p w:rsidR="00000000" w:rsidDel="00000000" w:rsidP="00000000" w:rsidRDefault="00000000" w:rsidRPr="00000000" w14:paraId="00000023">
            <w:pPr>
              <w:widowControl w:val="0"/>
              <w:spacing w:after="0" w:lineRule="auto"/>
              <w:ind w:left="720" w:firstLine="0"/>
              <w:rPr>
                <w:color w:val="f8971d"/>
                <w:sz w:val="18"/>
                <w:szCs w:val="18"/>
              </w:rPr>
            </w:pPr>
            <w:r w:rsidDel="00000000" w:rsidR="00000000" w:rsidRPr="00000000">
              <w:rPr>
                <w:rtl w:val="0"/>
              </w:rPr>
            </w:r>
          </w:p>
          <w:p w:rsidR="00000000" w:rsidDel="00000000" w:rsidP="00000000" w:rsidRDefault="00000000" w:rsidRPr="00000000" w14:paraId="00000024">
            <w:pPr>
              <w:widowControl w:val="0"/>
              <w:shd w:fill="ffffff" w:val="clear"/>
              <w:spacing w:after="0" w:lineRule="auto"/>
              <w:ind w:left="90" w:firstLine="0"/>
              <w:rPr>
                <w:color w:val="0000ff"/>
                <w:sz w:val="18"/>
                <w:szCs w:val="18"/>
                <w:u w:val="single"/>
              </w:rPr>
            </w:pPr>
            <w:r w:rsidDel="00000000" w:rsidR="00000000" w:rsidRPr="00000000">
              <w:rPr>
                <w:b w:val="1"/>
                <w:color w:val="333333"/>
                <w:sz w:val="18"/>
                <w:szCs w:val="18"/>
                <w:rtl w:val="0"/>
              </w:rPr>
              <w:t xml:space="preserve">Login: </w:t>
            </w:r>
            <w:r w:rsidDel="00000000" w:rsidR="00000000" w:rsidRPr="00000000">
              <w:rPr>
                <w:b w:val="1"/>
                <w:color w:val="0000ff"/>
                <w:sz w:val="18"/>
                <w:szCs w:val="18"/>
                <w:u w:val="single"/>
                <w:rtl w:val="0"/>
              </w:rPr>
              <w:t xml:space="preserve"> </w:t>
            </w:r>
            <w:hyperlink r:id="rId14">
              <w:r w:rsidDel="00000000" w:rsidR="00000000" w:rsidRPr="00000000">
                <w:rPr>
                  <w:color w:val="0000ff"/>
                  <w:sz w:val="18"/>
                  <w:szCs w:val="18"/>
                  <w:u w:val="single"/>
                  <w:rtl w:val="0"/>
                </w:rPr>
                <w:t xml:space="preserve">http://activatelearning.com/digital-resources/</w:t>
              </w:r>
            </w:hyperlink>
            <w:r w:rsidDel="00000000" w:rsidR="00000000" w:rsidRPr="00000000">
              <w:rPr>
                <w:rtl w:val="0"/>
              </w:rPr>
            </w:r>
          </w:p>
          <w:p w:rsidR="00000000" w:rsidDel="00000000" w:rsidP="00000000" w:rsidRDefault="00000000" w:rsidRPr="00000000" w14:paraId="00000025">
            <w:pPr>
              <w:widowControl w:val="0"/>
              <w:numPr>
                <w:ilvl w:val="0"/>
                <w:numId w:val="1"/>
              </w:numPr>
              <w:spacing w:after="0" w:lineRule="auto"/>
              <w:ind w:left="720" w:hanging="360"/>
              <w:rPr>
                <w:color w:val="333333"/>
                <w:sz w:val="18"/>
                <w:szCs w:val="18"/>
              </w:rPr>
            </w:pPr>
            <w:r w:rsidDel="00000000" w:rsidR="00000000" w:rsidRPr="00000000">
              <w:rPr>
                <w:color w:val="333333"/>
                <w:sz w:val="18"/>
                <w:szCs w:val="18"/>
                <w:rtl w:val="0"/>
              </w:rPr>
              <w:t xml:space="preserve">Select your program</w:t>
            </w:r>
          </w:p>
          <w:p w:rsidR="00000000" w:rsidDel="00000000" w:rsidP="00000000" w:rsidRDefault="00000000" w:rsidRPr="00000000" w14:paraId="00000026">
            <w:pPr>
              <w:widowControl w:val="0"/>
              <w:numPr>
                <w:ilvl w:val="0"/>
                <w:numId w:val="1"/>
              </w:numPr>
              <w:spacing w:after="0" w:lineRule="auto"/>
              <w:ind w:left="720" w:hanging="360"/>
              <w:rPr>
                <w:color w:val="333333"/>
                <w:sz w:val="18"/>
                <w:szCs w:val="18"/>
              </w:rPr>
            </w:pPr>
            <w:r w:rsidDel="00000000" w:rsidR="00000000" w:rsidRPr="00000000">
              <w:rPr>
                <w:color w:val="333333"/>
                <w:sz w:val="18"/>
                <w:szCs w:val="18"/>
                <w:rtl w:val="0"/>
              </w:rPr>
              <w:t xml:space="preserve">Enter the Username and/or Password provided by your teacher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9"/>
              </w:numPr>
              <w:ind w:left="720" w:hanging="360"/>
              <w:rPr>
                <w:sz w:val="22"/>
                <w:szCs w:val="22"/>
              </w:rPr>
            </w:pPr>
            <w:r w:rsidDel="00000000" w:rsidR="00000000" w:rsidRPr="00000000">
              <w:rPr>
                <w:sz w:val="22"/>
                <w:szCs w:val="22"/>
                <w:rtl w:val="0"/>
              </w:rPr>
              <w:t xml:space="preserve">LS3 Student Edition </w:t>
            </w:r>
          </w:p>
          <w:p w:rsidR="00000000" w:rsidDel="00000000" w:rsidP="00000000" w:rsidRDefault="00000000" w:rsidRPr="00000000" w14:paraId="00000028">
            <w:pPr>
              <w:widowControl w:val="0"/>
              <w:numPr>
                <w:ilvl w:val="0"/>
                <w:numId w:val="9"/>
              </w:numPr>
              <w:ind w:left="720" w:hanging="360"/>
              <w:rPr>
                <w:sz w:val="22"/>
                <w:szCs w:val="22"/>
              </w:rPr>
            </w:pPr>
            <w:r w:rsidDel="00000000" w:rsidR="00000000" w:rsidRPr="00000000">
              <w:rPr>
                <w:sz w:val="22"/>
                <w:szCs w:val="22"/>
                <w:rtl w:val="0"/>
              </w:rPr>
              <w:t xml:space="preserve">Hard copies of selected </w:t>
            </w:r>
            <w:r w:rsidDel="00000000" w:rsidR="00000000" w:rsidRPr="00000000">
              <w:rPr>
                <w:color w:val="333333"/>
                <w:sz w:val="22"/>
                <w:szCs w:val="22"/>
                <w:rtl w:val="0"/>
              </w:rPr>
              <w:t xml:space="preserve">Projected Images (PIs)</w:t>
            </w:r>
          </w:p>
          <w:p w:rsidR="00000000" w:rsidDel="00000000" w:rsidP="00000000" w:rsidRDefault="00000000" w:rsidRPr="00000000" w14:paraId="00000029">
            <w:pPr>
              <w:widowControl w:val="0"/>
              <w:ind w:left="720" w:firstLine="0"/>
              <w:rPr>
                <w:color w:val="333333"/>
                <w:sz w:val="22"/>
                <w:szCs w:val="22"/>
              </w:rPr>
            </w:pPr>
            <w:r w:rsidDel="00000000" w:rsidR="00000000" w:rsidRPr="00000000">
              <w:rPr>
                <w:rtl w:val="0"/>
              </w:rPr>
            </w:r>
          </w:p>
          <w:p w:rsidR="00000000" w:rsidDel="00000000" w:rsidP="00000000" w:rsidRDefault="00000000" w:rsidRPr="00000000" w14:paraId="0000002A">
            <w:pPr>
              <w:widowControl w:val="0"/>
              <w:shd w:fill="ffffff" w:val="clear"/>
              <w:spacing w:after="220" w:lineRule="auto"/>
              <w:ind w:left="90" w:firstLine="0"/>
              <w:rPr>
                <w:i w:val="1"/>
                <w:color w:val="333333"/>
                <w:sz w:val="18"/>
                <w:szCs w:val="18"/>
              </w:rPr>
            </w:pPr>
            <w:r w:rsidDel="00000000" w:rsidR="00000000" w:rsidRPr="00000000">
              <w:rPr>
                <w:i w:val="1"/>
                <w:color w:val="333333"/>
                <w:sz w:val="18"/>
                <w:szCs w:val="18"/>
                <w:rtl w:val="0"/>
              </w:rPr>
              <w:t xml:space="preserve">Print student editions are necessary for students who do not have internet </w:t>
            </w:r>
            <w:r w:rsidDel="00000000" w:rsidR="00000000" w:rsidRPr="00000000">
              <w:rPr>
                <w:i w:val="1"/>
                <w:color w:val="333333"/>
                <w:sz w:val="18"/>
                <w:szCs w:val="18"/>
                <w:rtl w:val="0"/>
              </w:rPr>
              <w:t xml:space="preserve">acces</w:t>
            </w:r>
            <w:r w:rsidDel="00000000" w:rsidR="00000000" w:rsidRPr="00000000">
              <w:rPr>
                <w:i w:val="1"/>
                <w:color w:val="333333"/>
                <w:sz w:val="18"/>
                <w:szCs w:val="18"/>
                <w:rtl w:val="0"/>
              </w:rPr>
              <w:t xml:space="preserve">s (or reliable access). </w:t>
            </w:r>
          </w:p>
          <w:p w:rsidR="00000000" w:rsidDel="00000000" w:rsidP="00000000" w:rsidRDefault="00000000" w:rsidRPr="00000000" w14:paraId="0000002B">
            <w:pPr>
              <w:widowControl w:val="0"/>
              <w:shd w:fill="ffffff" w:val="clear"/>
              <w:spacing w:after="220" w:lineRule="auto"/>
              <w:ind w:left="90" w:firstLine="0"/>
              <w:rPr>
                <w:i w:val="1"/>
                <w:color w:val="333333"/>
                <w:sz w:val="18"/>
                <w:szCs w:val="18"/>
              </w:rPr>
            </w:pPr>
            <w:r w:rsidDel="00000000" w:rsidR="00000000" w:rsidRPr="00000000">
              <w:rPr>
                <w:rtl w:val="0"/>
              </w:rPr>
            </w:r>
          </w:p>
          <w:p w:rsidR="00000000" w:rsidDel="00000000" w:rsidP="00000000" w:rsidRDefault="00000000" w:rsidRPr="00000000" w14:paraId="0000002C">
            <w:pPr>
              <w:widowControl w:val="0"/>
              <w:ind w:left="0" w:firstLine="0"/>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ind w:left="90" w:firstLine="0"/>
              <w:rPr>
                <w:b w:val="1"/>
                <w:sz w:val="20"/>
                <w:szCs w:val="20"/>
              </w:rPr>
            </w:pPr>
            <w:r w:rsidDel="00000000" w:rsidR="00000000" w:rsidRPr="00000000">
              <w:rPr>
                <w:b w:val="1"/>
                <w:sz w:val="20"/>
                <w:szCs w:val="20"/>
                <w:rtl w:val="0"/>
              </w:rPr>
              <w:t xml:space="preserve">IQWST Equipment (from kit)*</w:t>
            </w:r>
          </w:p>
          <w:p w:rsidR="00000000" w:rsidDel="00000000" w:rsidP="00000000" w:rsidRDefault="00000000" w:rsidRPr="00000000" w14:paraId="0000002E">
            <w:pPr>
              <w:rPr>
                <w:sz w:val="22"/>
                <w:szCs w:val="22"/>
              </w:rPr>
            </w:pPr>
            <w:r w:rsidDel="00000000" w:rsidR="00000000" w:rsidRPr="00000000">
              <w:rPr>
                <w:sz w:val="22"/>
                <w:szCs w:val="22"/>
                <w:rtl w:val="0"/>
              </w:rPr>
              <w:t xml:space="preserve">Pad of sticky notes</w:t>
            </w:r>
          </w:p>
          <w:p w:rsidR="00000000" w:rsidDel="00000000" w:rsidP="00000000" w:rsidRDefault="00000000" w:rsidRPr="00000000" w14:paraId="0000002F">
            <w:pPr>
              <w:rPr>
                <w:sz w:val="22"/>
                <w:szCs w:val="22"/>
              </w:rPr>
            </w:pPr>
            <w:r w:rsidDel="00000000" w:rsidR="00000000" w:rsidRPr="00000000">
              <w:rPr>
                <w:sz w:val="22"/>
                <w:szCs w:val="22"/>
                <w:rtl w:val="0"/>
              </w:rPr>
              <w:t xml:space="preserve">(3)pieces of PTC paper</w:t>
            </w:r>
          </w:p>
          <w:p w:rsidR="00000000" w:rsidDel="00000000" w:rsidP="00000000" w:rsidRDefault="00000000" w:rsidRPr="00000000" w14:paraId="00000030">
            <w:pPr>
              <w:rPr>
                <w:sz w:val="22"/>
                <w:szCs w:val="22"/>
              </w:rPr>
            </w:pPr>
            <w:r w:rsidDel="00000000" w:rsidR="00000000" w:rsidRPr="00000000">
              <w:rPr>
                <w:sz w:val="22"/>
                <w:szCs w:val="22"/>
                <w:rtl w:val="0"/>
              </w:rPr>
              <w:t xml:space="preserve">Modeling clay in five colors</w:t>
            </w:r>
          </w:p>
          <w:p w:rsidR="00000000" w:rsidDel="00000000" w:rsidP="00000000" w:rsidRDefault="00000000" w:rsidRPr="00000000" w14:paraId="00000031">
            <w:pPr>
              <w:widowControl w:val="0"/>
              <w:ind w:left="90" w:firstLine="0"/>
              <w:rPr>
                <w:b w:val="1"/>
                <w:sz w:val="20"/>
                <w:szCs w:val="20"/>
              </w:rPr>
            </w:pPr>
            <w:r w:rsidDel="00000000" w:rsidR="00000000" w:rsidRPr="00000000">
              <w:rPr>
                <w:b w:val="1"/>
                <w:sz w:val="20"/>
                <w:szCs w:val="20"/>
                <w:rtl w:val="0"/>
              </w:rPr>
              <w:t xml:space="preserve">Household </w:t>
            </w:r>
            <w:r w:rsidDel="00000000" w:rsidR="00000000" w:rsidRPr="00000000">
              <w:rPr>
                <w:b w:val="1"/>
                <w:sz w:val="20"/>
                <w:szCs w:val="20"/>
                <w:rtl w:val="0"/>
              </w:rPr>
              <w:t xml:space="preserve">Items</w:t>
            </w:r>
            <w:r w:rsidDel="00000000" w:rsidR="00000000" w:rsidRPr="00000000">
              <w:rPr>
                <w:rtl w:val="0"/>
              </w:rPr>
            </w:r>
          </w:p>
          <w:p w:rsidR="00000000" w:rsidDel="00000000" w:rsidP="00000000" w:rsidRDefault="00000000" w:rsidRPr="00000000" w14:paraId="00000032">
            <w:pPr>
              <w:ind w:left="0" w:firstLine="0"/>
              <w:rPr>
                <w:sz w:val="20"/>
                <w:szCs w:val="20"/>
              </w:rPr>
            </w:pPr>
            <w:r w:rsidDel="00000000" w:rsidR="00000000" w:rsidRPr="00000000">
              <w:rPr>
                <w:sz w:val="20"/>
                <w:szCs w:val="20"/>
                <w:rtl w:val="0"/>
              </w:rPr>
              <w:t xml:space="preserve">Flowers</w:t>
            </w:r>
            <w:r w:rsidDel="00000000" w:rsidR="00000000" w:rsidRPr="00000000">
              <w:rPr>
                <w:rtl w:val="0"/>
              </w:rPr>
            </w:r>
          </w:p>
          <w:p w:rsidR="00000000" w:rsidDel="00000000" w:rsidP="00000000" w:rsidRDefault="00000000" w:rsidRPr="00000000" w14:paraId="00000033">
            <w:pPr>
              <w:ind w:left="90" w:firstLine="0"/>
              <w:rPr>
                <w:b w:val="1"/>
                <w:sz w:val="20"/>
                <w:szCs w:val="20"/>
                <w:highlight w:val="white"/>
              </w:rPr>
            </w:pPr>
            <w:r w:rsidDel="00000000" w:rsidR="00000000" w:rsidRPr="00000000">
              <w:rPr>
                <w:b w:val="1"/>
                <w:sz w:val="20"/>
                <w:szCs w:val="20"/>
                <w:highlight w:val="white"/>
                <w:rtl w:val="0"/>
              </w:rPr>
              <w:t xml:space="preserve">Students may also need the following General Classroom Supplies (if not using the IDE):</w:t>
            </w:r>
            <w:r w:rsidDel="00000000" w:rsidR="00000000" w:rsidRPr="00000000">
              <w:rPr>
                <w:rtl w:val="0"/>
              </w:rPr>
            </w:r>
          </w:p>
          <w:p w:rsidR="00000000" w:rsidDel="00000000" w:rsidP="00000000" w:rsidRDefault="00000000" w:rsidRPr="00000000" w14:paraId="00000034">
            <w:pPr>
              <w:ind w:left="90" w:firstLine="0"/>
              <w:rPr>
                <w:sz w:val="20"/>
                <w:szCs w:val="20"/>
                <w:highlight w:val="white"/>
              </w:rPr>
            </w:pPr>
            <w:r w:rsidDel="00000000" w:rsidR="00000000" w:rsidRPr="00000000">
              <w:rPr>
                <w:sz w:val="20"/>
                <w:szCs w:val="20"/>
                <w:highlight w:val="white"/>
                <w:rtl w:val="0"/>
              </w:rPr>
              <w:t xml:space="preserve">Pencils and sharpener</w:t>
            </w:r>
          </w:p>
          <w:p w:rsidR="00000000" w:rsidDel="00000000" w:rsidP="00000000" w:rsidRDefault="00000000" w:rsidRPr="00000000" w14:paraId="00000035">
            <w:pPr>
              <w:shd w:fill="ffffff" w:val="clear"/>
              <w:ind w:left="90" w:firstLine="0"/>
              <w:rPr>
                <w:sz w:val="20"/>
                <w:szCs w:val="20"/>
              </w:rPr>
            </w:pPr>
            <w:r w:rsidDel="00000000" w:rsidR="00000000" w:rsidRPr="00000000">
              <w:rPr>
                <w:sz w:val="20"/>
                <w:szCs w:val="20"/>
                <w:rtl w:val="0"/>
              </w:rPr>
              <w:t xml:space="preserve">Colored pencils </w:t>
            </w:r>
          </w:p>
          <w:p w:rsidR="00000000" w:rsidDel="00000000" w:rsidP="00000000" w:rsidRDefault="00000000" w:rsidRPr="00000000" w14:paraId="00000036">
            <w:pPr>
              <w:shd w:fill="ffffff" w:val="clear"/>
              <w:ind w:left="90" w:firstLine="0"/>
              <w:rPr>
                <w:sz w:val="20"/>
                <w:szCs w:val="20"/>
              </w:rPr>
            </w:pPr>
            <w:r w:rsidDel="00000000" w:rsidR="00000000" w:rsidRPr="00000000">
              <w:rPr>
                <w:sz w:val="20"/>
                <w:szCs w:val="20"/>
                <w:rtl w:val="0"/>
              </w:rPr>
              <w:t xml:space="preserve">Black marker and/or ink pen</w:t>
            </w:r>
          </w:p>
          <w:p w:rsidR="00000000" w:rsidDel="00000000" w:rsidP="00000000" w:rsidRDefault="00000000" w:rsidRPr="00000000" w14:paraId="00000037">
            <w:pPr>
              <w:shd w:fill="ffffff" w:val="clear"/>
              <w:ind w:left="90" w:firstLine="0"/>
              <w:rPr>
                <w:sz w:val="20"/>
                <w:szCs w:val="20"/>
              </w:rPr>
            </w:pPr>
            <w:r w:rsidDel="00000000" w:rsidR="00000000" w:rsidRPr="00000000">
              <w:rPr>
                <w:sz w:val="20"/>
                <w:szCs w:val="20"/>
                <w:rtl w:val="0"/>
              </w:rPr>
              <w:t xml:space="preserve">Plain paper for drawing (10-20 sheets)</w:t>
            </w:r>
          </w:p>
          <w:p w:rsidR="00000000" w:rsidDel="00000000" w:rsidP="00000000" w:rsidRDefault="00000000" w:rsidRPr="00000000" w14:paraId="00000038">
            <w:pPr>
              <w:shd w:fill="ffffff" w:val="clear"/>
              <w:ind w:left="90" w:firstLine="0"/>
              <w:rPr>
                <w:sz w:val="20"/>
                <w:szCs w:val="20"/>
              </w:rPr>
            </w:pPr>
            <w:r w:rsidDel="00000000" w:rsidR="00000000" w:rsidRPr="00000000">
              <w:rPr>
                <w:sz w:val="20"/>
                <w:szCs w:val="20"/>
                <w:rtl w:val="0"/>
              </w:rPr>
              <w:t xml:space="preserve">Glue stick or transparent tape</w:t>
            </w:r>
          </w:p>
          <w:p w:rsidR="00000000" w:rsidDel="00000000" w:rsidP="00000000" w:rsidRDefault="00000000" w:rsidRPr="00000000" w14:paraId="00000039">
            <w:pPr>
              <w:shd w:fill="ffffff" w:val="clear"/>
              <w:ind w:left="90" w:firstLine="0"/>
              <w:rPr>
                <w:sz w:val="20"/>
                <w:szCs w:val="20"/>
              </w:rPr>
            </w:pPr>
            <w:r w:rsidDel="00000000" w:rsidR="00000000" w:rsidRPr="00000000">
              <w:rPr>
                <w:sz w:val="20"/>
                <w:szCs w:val="20"/>
                <w:rtl w:val="0"/>
              </w:rPr>
              <w:t xml:space="preserve">Pad of sticky notes </w:t>
            </w:r>
          </w:p>
          <w:p w:rsidR="00000000" w:rsidDel="00000000" w:rsidP="00000000" w:rsidRDefault="00000000" w:rsidRPr="00000000" w14:paraId="0000003A">
            <w:pPr>
              <w:shd w:fill="ffffff" w:val="clear"/>
              <w:ind w:left="90" w:firstLine="0"/>
              <w:rPr>
                <w:sz w:val="20"/>
                <w:szCs w:val="20"/>
              </w:rPr>
            </w:pPr>
            <w:r w:rsidDel="00000000" w:rsidR="00000000" w:rsidRPr="00000000">
              <w:rPr>
                <w:sz w:val="20"/>
                <w:szCs w:val="20"/>
                <w:rtl w:val="0"/>
              </w:rPr>
              <w:t xml:space="preserve">Scissors</w:t>
            </w:r>
          </w:p>
          <w:p w:rsidR="00000000" w:rsidDel="00000000" w:rsidP="00000000" w:rsidRDefault="00000000" w:rsidRPr="00000000" w14:paraId="0000003B">
            <w:pPr>
              <w:rPr>
                <w:sz w:val="22"/>
                <w:szCs w:val="22"/>
              </w:rPr>
            </w:pPr>
            <w:r w:rsidDel="00000000" w:rsidR="00000000" w:rsidRPr="00000000">
              <w:rPr>
                <w:rtl w:val="0"/>
              </w:rPr>
            </w:r>
          </w:p>
          <w:p w:rsidR="00000000" w:rsidDel="00000000" w:rsidP="00000000" w:rsidRDefault="00000000" w:rsidRPr="00000000" w14:paraId="0000003C">
            <w:pPr>
              <w:widowControl w:val="0"/>
              <w:ind w:left="90" w:firstLine="0"/>
              <w:rPr>
                <w:i w:val="1"/>
                <w:sz w:val="18"/>
                <w:szCs w:val="18"/>
              </w:rPr>
            </w:pPr>
            <w:r w:rsidDel="00000000" w:rsidR="00000000" w:rsidRPr="00000000">
              <w:rPr>
                <w:i w:val="1"/>
                <w:sz w:val="18"/>
                <w:szCs w:val="18"/>
                <w:rtl w:val="0"/>
              </w:rPr>
              <w:t xml:space="preserve">* If kits have been purchased, they include enough equipment for 8 groups of 4 students. You will need additional equipment if you opt to provide materials to each student.</w:t>
            </w:r>
          </w:p>
        </w:tc>
      </w:tr>
    </w:tbl>
    <w:p w:rsidR="00000000" w:rsidDel="00000000" w:rsidP="00000000" w:rsidRDefault="00000000" w:rsidRPr="00000000" w14:paraId="0000003D">
      <w:pPr>
        <w:ind w:left="0" w:firstLine="0"/>
        <w:rPr>
          <w:color w:val="ff0000"/>
          <w:sz w:val="20"/>
          <w:szCs w:val="20"/>
        </w:rPr>
      </w:pPr>
      <w:bookmarkStart w:colFirst="0" w:colLast="0" w:name="_7hn1a885xf7k" w:id="1"/>
      <w:bookmarkEnd w:id="1"/>
      <w:r w:rsidDel="00000000" w:rsidR="00000000" w:rsidRPr="00000000">
        <w:rPr>
          <w:rtl w:val="0"/>
        </w:rPr>
      </w:r>
    </w:p>
    <w:tbl>
      <w:tblPr>
        <w:tblStyle w:val="Table3"/>
        <w:tblW w:w="1417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800"/>
        <w:gridCol w:w="1770"/>
        <w:tblGridChange w:id="0">
          <w:tblGrid>
            <w:gridCol w:w="1980"/>
            <w:gridCol w:w="6840"/>
            <w:gridCol w:w="1780.0000000000002"/>
            <w:gridCol w:w="1800"/>
            <w:gridCol w:w="1770"/>
          </w:tblGrid>
        </w:tblGridChange>
      </w:tblGrid>
      <w:tr>
        <w:trPr>
          <w:trHeight w:val="240" w:hRule="atLeast"/>
        </w:trPr>
        <w:tc>
          <w:tcPr>
            <w:gridSpan w:val="5"/>
            <w:shd w:fill="a4c2f4" w:val="clear"/>
          </w:tcPr>
          <w:p w:rsidR="00000000" w:rsidDel="00000000" w:rsidP="00000000" w:rsidRDefault="00000000" w:rsidRPr="00000000" w14:paraId="0000003E">
            <w:pPr>
              <w:rPr>
                <w:b w:val="1"/>
              </w:rPr>
            </w:pPr>
            <w:r w:rsidDel="00000000" w:rsidR="00000000" w:rsidRPr="00000000">
              <w:rPr>
                <w:b w:val="1"/>
                <w:rtl w:val="0"/>
              </w:rPr>
              <w:t xml:space="preserve">Learning Set 1:  </w:t>
            </w:r>
          </w:p>
        </w:tc>
      </w:tr>
      <w:tr>
        <w:trPr>
          <w:trHeight w:val="240" w:hRule="atLeast"/>
        </w:trPr>
        <w:tc>
          <w:tcPr>
            <w:shd w:fill="c9daf8" w:val="clear"/>
          </w:tcPr>
          <w:p w:rsidR="00000000" w:rsidDel="00000000" w:rsidP="00000000" w:rsidRDefault="00000000" w:rsidRPr="00000000" w14:paraId="00000043">
            <w:pPr>
              <w:rPr>
                <w:b w:val="1"/>
              </w:rPr>
            </w:pPr>
            <w:r w:rsidDel="00000000" w:rsidR="00000000" w:rsidRPr="00000000">
              <w:rPr>
                <w:b w:val="1"/>
                <w:rtl w:val="0"/>
              </w:rPr>
              <w:t xml:space="preserve">Lesson 1 </w:t>
            </w:r>
          </w:p>
          <w:p w:rsidR="00000000" w:rsidDel="00000000" w:rsidP="00000000" w:rsidRDefault="00000000" w:rsidRPr="00000000" w14:paraId="00000044">
            <w:pPr>
              <w:rPr>
                <w:b w:val="1"/>
              </w:rPr>
            </w:pPr>
            <w:r w:rsidDel="00000000" w:rsidR="00000000" w:rsidRPr="00000000">
              <w:rPr>
                <w:b w:val="1"/>
                <w:rtl w:val="0"/>
              </w:rPr>
              <w:t xml:space="preserve">(3 sessions)</w:t>
            </w:r>
          </w:p>
        </w:tc>
        <w:tc>
          <w:tcPr>
            <w:shd w:fill="c9daf8" w:val="clear"/>
          </w:tcPr>
          <w:p w:rsidR="00000000" w:rsidDel="00000000" w:rsidP="00000000" w:rsidRDefault="00000000" w:rsidRPr="00000000" w14:paraId="00000045">
            <w:pPr>
              <w:rPr>
                <w:b w:val="1"/>
              </w:rPr>
            </w:pPr>
            <w:r w:rsidDel="00000000" w:rsidR="00000000" w:rsidRPr="00000000">
              <w:rPr>
                <w:b w:val="1"/>
                <w:rtl w:val="0"/>
              </w:rPr>
              <w:t xml:space="preserve">The Same and Different You and Me</w:t>
            </w:r>
          </w:p>
        </w:tc>
        <w:tc>
          <w:tcPr>
            <w:gridSpan w:val="3"/>
            <w:shd w:fill="c9daf8" w:val="clear"/>
          </w:tcPr>
          <w:p w:rsidR="00000000" w:rsidDel="00000000" w:rsidP="00000000" w:rsidRDefault="00000000" w:rsidRPr="00000000" w14:paraId="00000046">
            <w:pPr>
              <w:spacing w:after="0" w:before="0" w:line="240" w:lineRule="auto"/>
              <w:ind w:left="0" w:firstLine="0"/>
              <w:rPr>
                <w:color w:val="ff0000"/>
              </w:rPr>
            </w:pPr>
            <w:hyperlink r:id="rId15">
              <w:r w:rsidDel="00000000" w:rsidR="00000000" w:rsidRPr="00000000">
                <w:rPr>
                  <w:color w:val="1155cc"/>
                  <w:u w:val="single"/>
                  <w:rtl w:val="0"/>
                </w:rPr>
                <w:t xml:space="preserve">Download Lesson 1 Teaching  Slides</w:t>
              </w:r>
            </w:hyperlink>
            <w:r w:rsidDel="00000000" w:rsidR="00000000" w:rsidRPr="00000000">
              <w:rPr>
                <w:rtl w:val="0"/>
              </w:rPr>
            </w:r>
          </w:p>
        </w:tc>
      </w:tr>
      <w:tr>
        <w:tc>
          <w:tcPr/>
          <w:p w:rsidR="00000000" w:rsidDel="00000000" w:rsidP="00000000" w:rsidRDefault="00000000" w:rsidRPr="00000000" w14:paraId="00000049">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4A">
            <w:pPr>
              <w:rPr>
                <w:b w:val="1"/>
                <w:sz w:val="22"/>
                <w:szCs w:val="22"/>
              </w:rPr>
            </w:pPr>
            <w:r w:rsidDel="00000000" w:rsidR="00000000" w:rsidRPr="00000000">
              <w:rPr>
                <w:b w:val="1"/>
                <w:sz w:val="22"/>
                <w:szCs w:val="22"/>
                <w:rtl w:val="0"/>
              </w:rPr>
              <w:t xml:space="preserve">TEACHING RECOMMENDATIONS</w:t>
            </w:r>
            <w:r w:rsidDel="00000000" w:rsidR="00000000" w:rsidRPr="00000000">
              <w:rPr>
                <w:rtl w:val="0"/>
              </w:rPr>
            </w:r>
          </w:p>
        </w:tc>
        <w:tc>
          <w:tcPr/>
          <w:p w:rsidR="00000000" w:rsidDel="00000000" w:rsidP="00000000" w:rsidRDefault="00000000" w:rsidRPr="00000000" w14:paraId="0000004B">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4C">
            <w:pPr>
              <w:rPr>
                <w:b w:val="1"/>
                <w:sz w:val="22"/>
                <w:szCs w:val="22"/>
              </w:rPr>
            </w:pPr>
            <w:r w:rsidDel="00000000" w:rsidR="00000000" w:rsidRPr="00000000">
              <w:rPr>
                <w:b w:val="1"/>
                <w:sz w:val="22"/>
                <w:szCs w:val="22"/>
                <w:rtl w:val="0"/>
              </w:rPr>
              <w:t xml:space="preserve">PRINT RESOURCES</w:t>
            </w:r>
            <w:r w:rsidDel="00000000" w:rsidR="00000000" w:rsidRPr="00000000">
              <w:rPr>
                <w:rtl w:val="0"/>
              </w:rPr>
            </w:r>
          </w:p>
        </w:tc>
        <w:tc>
          <w:tcPr/>
          <w:p w:rsidR="00000000" w:rsidDel="00000000" w:rsidP="00000000" w:rsidRDefault="00000000" w:rsidRPr="00000000" w14:paraId="0000004D">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4E">
            <w:pPr>
              <w:rPr>
                <w:b w:val="1"/>
                <w:sz w:val="18"/>
                <w:szCs w:val="18"/>
              </w:rPr>
            </w:pPr>
            <w:r w:rsidDel="00000000" w:rsidR="00000000" w:rsidRPr="00000000">
              <w:rPr>
                <w:b w:val="1"/>
                <w:sz w:val="18"/>
                <w:szCs w:val="18"/>
                <w:rtl w:val="0"/>
              </w:rPr>
              <w:t xml:space="preserve">FOR EACH </w:t>
            </w:r>
            <w:r w:rsidDel="00000000" w:rsidR="00000000" w:rsidRPr="00000000">
              <w:rPr>
                <w:b w:val="1"/>
                <w:sz w:val="18"/>
                <w:szCs w:val="18"/>
                <w:rtl w:val="0"/>
              </w:rPr>
              <w:t xml:space="preserve">STUDENT</w:t>
            </w:r>
            <w:r w:rsidDel="00000000" w:rsidR="00000000" w:rsidRPr="00000000">
              <w:rPr>
                <w:rtl w:val="0"/>
              </w:rPr>
            </w:r>
          </w:p>
        </w:tc>
      </w:tr>
      <w:tr>
        <w:tc>
          <w:tcPr/>
          <w:p w:rsidR="00000000" w:rsidDel="00000000" w:rsidP="00000000" w:rsidRDefault="00000000" w:rsidRPr="00000000" w14:paraId="0000004F">
            <w:pPr>
              <w:ind w:left="0" w:firstLine="0"/>
              <w:rPr>
                <w:sz w:val="22"/>
                <w:szCs w:val="22"/>
              </w:rPr>
            </w:pPr>
            <w:r w:rsidDel="00000000" w:rsidR="00000000" w:rsidRPr="00000000">
              <w:rPr>
                <w:sz w:val="22"/>
                <w:szCs w:val="22"/>
                <w:rtl w:val="0"/>
              </w:rPr>
              <w:t xml:space="preserve">Activity 1.1</w:t>
            </w:r>
          </w:p>
          <w:p w:rsidR="00000000" w:rsidDel="00000000" w:rsidP="00000000" w:rsidRDefault="00000000" w:rsidRPr="00000000" w14:paraId="00000050">
            <w:pPr>
              <w:rPr>
                <w:b w:val="1"/>
                <w:i w:val="1"/>
                <w:sz w:val="22"/>
                <w:szCs w:val="22"/>
              </w:rPr>
            </w:pPr>
            <w:r w:rsidDel="00000000" w:rsidR="00000000" w:rsidRPr="00000000">
              <w:rPr>
                <w:i w:val="1"/>
                <w:sz w:val="22"/>
                <w:szCs w:val="22"/>
                <w:rtl w:val="0"/>
              </w:rPr>
              <w:t xml:space="preserve">What Traits Do Humans Have?  </w:t>
            </w:r>
            <w:r w:rsidDel="00000000" w:rsidR="00000000" w:rsidRPr="00000000">
              <w:rPr>
                <w:rtl w:val="0"/>
              </w:rPr>
            </w:r>
          </w:p>
        </w:tc>
        <w:tc>
          <w:tcPr/>
          <w:p w:rsidR="00000000" w:rsidDel="00000000" w:rsidP="00000000" w:rsidRDefault="00000000" w:rsidRPr="00000000" w14:paraId="00000051">
            <w:pPr>
              <w:ind w:left="0" w:firstLine="0"/>
              <w:rPr>
                <w:sz w:val="22"/>
                <w:szCs w:val="22"/>
              </w:rPr>
            </w:pPr>
            <w:r w:rsidDel="00000000" w:rsidR="00000000" w:rsidRPr="00000000">
              <w:rPr>
                <w:b w:val="1"/>
                <w:sz w:val="22"/>
                <w:szCs w:val="22"/>
                <w:rtl w:val="0"/>
              </w:rPr>
              <w:t xml:space="preserve">Anchoring Phenomenon: </w:t>
            </w:r>
            <w:r w:rsidDel="00000000" w:rsidR="00000000" w:rsidRPr="00000000">
              <w:rPr>
                <w:sz w:val="22"/>
                <w:szCs w:val="22"/>
                <w:rtl w:val="0"/>
              </w:rPr>
              <w:t xml:space="preserve">Students (Ss) view photos of fish, plants and birds to  look for patterns, noting that they have some traits in common and some that are different.</w:t>
            </w:r>
          </w:p>
          <w:p w:rsidR="00000000" w:rsidDel="00000000" w:rsidP="00000000" w:rsidRDefault="00000000" w:rsidRPr="00000000" w14:paraId="00000052">
            <w:pPr>
              <w:rPr>
                <w:sz w:val="22"/>
                <w:szCs w:val="22"/>
              </w:rPr>
            </w:pPr>
            <w:r w:rsidDel="00000000" w:rsidR="00000000" w:rsidRPr="00000000">
              <w:rPr>
                <w:rtl w:val="0"/>
              </w:rPr>
            </w:r>
          </w:p>
          <w:p w:rsidR="00000000" w:rsidDel="00000000" w:rsidP="00000000" w:rsidRDefault="00000000" w:rsidRPr="00000000" w14:paraId="00000053">
            <w:pPr>
              <w:rPr>
                <w:sz w:val="22"/>
                <w:szCs w:val="22"/>
              </w:rPr>
            </w:pPr>
            <w:r w:rsidDel="00000000" w:rsidR="00000000" w:rsidRPr="00000000">
              <w:rPr>
                <w:sz w:val="22"/>
                <w:szCs w:val="22"/>
                <w:rtl w:val="0"/>
              </w:rPr>
              <w:t xml:space="preserve">Share PI: Fish and Plants and PI: Birds.  </w:t>
            </w:r>
          </w:p>
          <w:p w:rsidR="00000000" w:rsidDel="00000000" w:rsidP="00000000" w:rsidRDefault="00000000" w:rsidRPr="00000000" w14:paraId="00000054">
            <w:pPr>
              <w:rPr>
                <w:sz w:val="22"/>
                <w:szCs w:val="22"/>
              </w:rPr>
            </w:pPr>
            <w:r w:rsidDel="00000000" w:rsidR="00000000" w:rsidRPr="00000000">
              <w:rPr>
                <w:sz w:val="22"/>
                <w:szCs w:val="22"/>
                <w:rtl w:val="0"/>
              </w:rPr>
              <w:t xml:space="preserve">Discuss human traits and variations, and the difference between inherited and acquired traits.  </w:t>
            </w:r>
          </w:p>
          <w:p w:rsidR="00000000" w:rsidDel="00000000" w:rsidP="00000000" w:rsidRDefault="00000000" w:rsidRPr="00000000" w14:paraId="00000055">
            <w:pPr>
              <w:rPr>
                <w:sz w:val="22"/>
                <w:szCs w:val="22"/>
              </w:rPr>
            </w:pPr>
            <w:r w:rsidDel="00000000" w:rsidR="00000000" w:rsidRPr="00000000">
              <w:rPr>
                <w:rtl w:val="0"/>
              </w:rPr>
            </w:r>
          </w:p>
          <w:p w:rsidR="00000000" w:rsidDel="00000000" w:rsidP="00000000" w:rsidRDefault="00000000" w:rsidRPr="00000000" w14:paraId="00000056">
            <w:pPr>
              <w:rPr>
                <w:sz w:val="22"/>
                <w:szCs w:val="22"/>
              </w:rPr>
            </w:pPr>
            <w:r w:rsidDel="00000000" w:rsidR="00000000" w:rsidRPr="00000000">
              <w:rPr>
                <w:sz w:val="22"/>
                <w:szCs w:val="22"/>
                <w:rtl w:val="0"/>
              </w:rPr>
              <w:t xml:space="preserve">Discussion Prompts: Throughout the unit, teachers should: 1) choose discussion prompts applicable to remote learning and ability to discuss with Ss, or 2) have Ss write answers to teacher-selected prompts that can be added to the slide deck, if discussion is not possible, or 3) choose questions in take-home format for Ss to discuss remotely, perhaps writing responses that are then submitted. </w:t>
            </w:r>
          </w:p>
          <w:p w:rsidR="00000000" w:rsidDel="00000000" w:rsidP="00000000" w:rsidRDefault="00000000" w:rsidRPr="00000000" w14:paraId="00000057">
            <w:pPr>
              <w:rPr>
                <w:sz w:val="22"/>
                <w:szCs w:val="22"/>
              </w:rPr>
            </w:pPr>
            <w:r w:rsidDel="00000000" w:rsidR="00000000" w:rsidRPr="00000000">
              <w:rPr>
                <w:rtl w:val="0"/>
              </w:rPr>
            </w:r>
          </w:p>
          <w:p w:rsidR="00000000" w:rsidDel="00000000" w:rsidP="00000000" w:rsidRDefault="00000000" w:rsidRPr="00000000" w14:paraId="00000058">
            <w:pPr>
              <w:rPr>
                <w:b w:val="1"/>
                <w:sz w:val="22"/>
                <w:szCs w:val="22"/>
              </w:rPr>
            </w:pPr>
            <w:r w:rsidDel="00000000" w:rsidR="00000000" w:rsidRPr="00000000">
              <w:rPr>
                <w:sz w:val="22"/>
                <w:szCs w:val="22"/>
                <w:rtl w:val="0"/>
              </w:rPr>
              <w:t xml:space="preserve">Questions in the SEs: Throughout the unit, teachers should decide on the method by which the lesson will be delivered, and then have Ss ignore any questions in their SEs that do not fit the way in which the lesson needed to be enacted remotely. Teachers may provide a handout for print-only Ss who cannot access the curriculum remotely, so that they know which questions in their SEs they should respond to. </w:t>
            </w:r>
            <w:r w:rsidDel="00000000" w:rsidR="00000000" w:rsidRPr="00000000">
              <w:rPr>
                <w:rtl w:val="0"/>
              </w:rPr>
            </w:r>
          </w:p>
          <w:p w:rsidR="00000000" w:rsidDel="00000000" w:rsidP="00000000" w:rsidRDefault="00000000" w:rsidRPr="00000000" w14:paraId="00000059">
            <w:pPr>
              <w:ind w:left="0" w:firstLine="0"/>
              <w:rPr>
                <w:sz w:val="22"/>
                <w:szCs w:val="22"/>
              </w:rPr>
            </w:pPr>
            <w:r w:rsidDel="00000000" w:rsidR="00000000" w:rsidRPr="00000000">
              <w:rPr>
                <w:rtl w:val="0"/>
              </w:rPr>
            </w:r>
          </w:p>
          <w:p w:rsidR="00000000" w:rsidDel="00000000" w:rsidP="00000000" w:rsidRDefault="00000000" w:rsidRPr="00000000" w14:paraId="0000005A">
            <w:pPr>
              <w:rPr>
                <w:color w:val="9900ff"/>
                <w:sz w:val="22"/>
                <w:szCs w:val="22"/>
              </w:rPr>
            </w:pPr>
            <w:r w:rsidDel="00000000" w:rsidR="00000000" w:rsidRPr="00000000">
              <w:rPr>
                <w:color w:val="9900ff"/>
                <w:sz w:val="22"/>
                <w:szCs w:val="22"/>
                <w:rtl w:val="0"/>
              </w:rPr>
              <w:t xml:space="preserve">Key: Some traits are inherited, some are acquired, and some are both.</w:t>
            </w:r>
          </w:p>
          <w:p w:rsidR="00000000" w:rsidDel="00000000" w:rsidP="00000000" w:rsidRDefault="00000000" w:rsidRPr="00000000" w14:paraId="0000005B">
            <w:pPr>
              <w:rPr>
                <w:color w:val="9900ff"/>
                <w:sz w:val="22"/>
                <w:szCs w:val="22"/>
              </w:rPr>
            </w:pPr>
            <w:r w:rsidDel="00000000" w:rsidR="00000000" w:rsidRPr="00000000">
              <w:rPr>
                <w:rtl w:val="0"/>
              </w:rPr>
            </w:r>
          </w:p>
        </w:tc>
        <w:tc>
          <w:tcPr/>
          <w:p w:rsidR="00000000" w:rsidDel="00000000" w:rsidP="00000000" w:rsidRDefault="00000000" w:rsidRPr="00000000" w14:paraId="0000005C">
            <w:pPr>
              <w:rPr>
                <w:sz w:val="22"/>
                <w:szCs w:val="22"/>
              </w:rPr>
            </w:pPr>
            <w:r w:rsidDel="00000000" w:rsidR="00000000" w:rsidRPr="00000000">
              <w:rPr>
                <w:sz w:val="22"/>
                <w:szCs w:val="22"/>
                <w:rtl w:val="0"/>
              </w:rPr>
              <w:t xml:space="preserve">Access to Student Edition (SE) in Interactive Digital Edition (IDE) </w:t>
            </w:r>
          </w:p>
          <w:p w:rsidR="00000000" w:rsidDel="00000000" w:rsidP="00000000" w:rsidRDefault="00000000" w:rsidRPr="00000000" w14:paraId="0000005D">
            <w:pPr>
              <w:rPr>
                <w:sz w:val="22"/>
                <w:szCs w:val="22"/>
              </w:rPr>
            </w:pPr>
            <w:r w:rsidDel="00000000" w:rsidR="00000000" w:rsidRPr="00000000">
              <w:rPr>
                <w:rtl w:val="0"/>
              </w:rPr>
            </w:r>
          </w:p>
          <w:p w:rsidR="00000000" w:rsidDel="00000000" w:rsidP="00000000" w:rsidRDefault="00000000" w:rsidRPr="00000000" w14:paraId="0000005E">
            <w:pPr>
              <w:rPr>
                <w:sz w:val="22"/>
                <w:szCs w:val="22"/>
              </w:rPr>
            </w:pPr>
            <w:r w:rsidDel="00000000" w:rsidR="00000000" w:rsidRPr="00000000">
              <w:rPr>
                <w:sz w:val="22"/>
                <w:szCs w:val="22"/>
                <w:rtl w:val="0"/>
              </w:rPr>
              <w:t xml:space="preserve">Teacher-created DQB (e.g., jamboard, padlet)</w:t>
            </w:r>
            <w:r w:rsidDel="00000000" w:rsidR="00000000" w:rsidRPr="00000000">
              <w:rPr>
                <w:sz w:val="22"/>
                <w:szCs w:val="22"/>
                <w:rtl w:val="0"/>
              </w:rPr>
              <w:t xml:space="preserve"> or physical DQB to share during virtual lessons.</w:t>
            </w:r>
          </w:p>
          <w:p w:rsidR="00000000" w:rsidDel="00000000" w:rsidP="00000000" w:rsidRDefault="00000000" w:rsidRPr="00000000" w14:paraId="0000005F">
            <w:pPr>
              <w:rPr>
                <w:sz w:val="22"/>
                <w:szCs w:val="22"/>
              </w:rPr>
            </w:pPr>
            <w:r w:rsidDel="00000000" w:rsidR="00000000" w:rsidRPr="00000000">
              <w:rPr>
                <w:rtl w:val="0"/>
              </w:rPr>
            </w:r>
          </w:p>
          <w:p w:rsidR="00000000" w:rsidDel="00000000" w:rsidP="00000000" w:rsidRDefault="00000000" w:rsidRPr="00000000" w14:paraId="00000060">
            <w:pPr>
              <w:rPr>
                <w:sz w:val="22"/>
                <w:szCs w:val="22"/>
              </w:rPr>
            </w:pPr>
            <w:r w:rsidDel="00000000" w:rsidR="00000000" w:rsidRPr="00000000">
              <w:rPr>
                <w:sz w:val="22"/>
                <w:szCs w:val="22"/>
                <w:rtl w:val="0"/>
              </w:rPr>
              <w:t xml:space="preserve">Ss will post their own original questions in the “Questions” tab of the IDE. </w:t>
            </w:r>
            <w:r w:rsidDel="00000000" w:rsidR="00000000" w:rsidRPr="00000000">
              <w:rPr>
                <w:rtl w:val="0"/>
              </w:rPr>
            </w:r>
          </w:p>
        </w:tc>
        <w:tc>
          <w:tcPr/>
          <w:p w:rsidR="00000000" w:rsidDel="00000000" w:rsidP="00000000" w:rsidRDefault="00000000" w:rsidRPr="00000000" w14:paraId="00000061">
            <w:pPr>
              <w:ind w:left="0" w:firstLine="0"/>
              <w:rPr>
                <w:sz w:val="22"/>
                <w:szCs w:val="22"/>
              </w:rPr>
            </w:pPr>
            <w:r w:rsidDel="00000000" w:rsidR="00000000" w:rsidRPr="00000000">
              <w:rPr>
                <w:sz w:val="22"/>
                <w:szCs w:val="22"/>
                <w:rtl w:val="0"/>
              </w:rPr>
              <w:t xml:space="preserve">Hard copy of the Student Edition (SE) to be used for all activities, </w:t>
            </w:r>
          </w:p>
          <w:p w:rsidR="00000000" w:rsidDel="00000000" w:rsidP="00000000" w:rsidRDefault="00000000" w:rsidRPr="00000000" w14:paraId="00000062">
            <w:pPr>
              <w:ind w:left="0" w:firstLine="0"/>
              <w:rPr>
                <w:sz w:val="22"/>
                <w:szCs w:val="22"/>
              </w:rPr>
            </w:pPr>
            <w:r w:rsidDel="00000000" w:rsidR="00000000" w:rsidRPr="00000000">
              <w:rPr>
                <w:sz w:val="22"/>
                <w:szCs w:val="22"/>
                <w:rtl w:val="0"/>
              </w:rPr>
              <w:t xml:space="preserve">readings, writing tasks. </w:t>
            </w:r>
          </w:p>
          <w:p w:rsidR="00000000" w:rsidDel="00000000" w:rsidP="00000000" w:rsidRDefault="00000000" w:rsidRPr="00000000" w14:paraId="00000063">
            <w:pPr>
              <w:ind w:left="0" w:firstLine="0"/>
              <w:rPr>
                <w:sz w:val="22"/>
                <w:szCs w:val="22"/>
              </w:rPr>
            </w:pPr>
            <w:r w:rsidDel="00000000" w:rsidR="00000000" w:rsidRPr="00000000">
              <w:rPr>
                <w:rtl w:val="0"/>
              </w:rPr>
            </w:r>
          </w:p>
          <w:p w:rsidR="00000000" w:rsidDel="00000000" w:rsidP="00000000" w:rsidRDefault="00000000" w:rsidRPr="00000000" w14:paraId="00000064">
            <w:pPr>
              <w:rPr>
                <w:sz w:val="22"/>
                <w:szCs w:val="22"/>
              </w:rPr>
            </w:pPr>
            <w:r w:rsidDel="00000000" w:rsidR="00000000" w:rsidRPr="00000000">
              <w:rPr>
                <w:sz w:val="22"/>
                <w:szCs w:val="22"/>
                <w:rtl w:val="0"/>
              </w:rPr>
              <w:t xml:space="preserve">Print PIs: </w:t>
            </w:r>
          </w:p>
          <w:p w:rsidR="00000000" w:rsidDel="00000000" w:rsidP="00000000" w:rsidRDefault="00000000" w:rsidRPr="00000000" w14:paraId="00000065">
            <w:pPr>
              <w:numPr>
                <w:ilvl w:val="0"/>
                <w:numId w:val="2"/>
              </w:numPr>
              <w:ind w:left="180" w:hanging="180"/>
              <w:rPr>
                <w:sz w:val="22"/>
                <w:szCs w:val="22"/>
              </w:rPr>
            </w:pPr>
            <w:r w:rsidDel="00000000" w:rsidR="00000000" w:rsidRPr="00000000">
              <w:rPr>
                <w:sz w:val="22"/>
                <w:szCs w:val="22"/>
                <w:rtl w:val="0"/>
              </w:rPr>
              <w:t xml:space="preserve">Fish and Plants </w:t>
            </w:r>
          </w:p>
          <w:p w:rsidR="00000000" w:rsidDel="00000000" w:rsidP="00000000" w:rsidRDefault="00000000" w:rsidRPr="00000000" w14:paraId="00000066">
            <w:pPr>
              <w:numPr>
                <w:ilvl w:val="0"/>
                <w:numId w:val="2"/>
              </w:numPr>
              <w:ind w:left="180" w:hanging="180"/>
              <w:rPr>
                <w:sz w:val="22"/>
                <w:szCs w:val="22"/>
              </w:rPr>
            </w:pPr>
            <w:r w:rsidDel="00000000" w:rsidR="00000000" w:rsidRPr="00000000">
              <w:rPr>
                <w:sz w:val="22"/>
                <w:szCs w:val="22"/>
                <w:rtl w:val="0"/>
              </w:rPr>
              <w:t xml:space="preserve">Desert Plant and Rainforest Plant</w:t>
            </w:r>
          </w:p>
          <w:p w:rsidR="00000000" w:rsidDel="00000000" w:rsidP="00000000" w:rsidRDefault="00000000" w:rsidRPr="00000000" w14:paraId="00000067">
            <w:pPr>
              <w:numPr>
                <w:ilvl w:val="0"/>
                <w:numId w:val="2"/>
              </w:numPr>
              <w:ind w:left="180" w:hanging="180"/>
              <w:rPr>
                <w:sz w:val="22"/>
                <w:szCs w:val="22"/>
              </w:rPr>
            </w:pPr>
            <w:r w:rsidDel="00000000" w:rsidR="00000000" w:rsidRPr="00000000">
              <w:rPr>
                <w:sz w:val="22"/>
                <w:szCs w:val="22"/>
                <w:rtl w:val="0"/>
              </w:rPr>
              <w:t xml:space="preserve">Birds</w:t>
            </w:r>
          </w:p>
          <w:p w:rsidR="00000000" w:rsidDel="00000000" w:rsidP="00000000" w:rsidRDefault="00000000" w:rsidRPr="00000000" w14:paraId="00000068">
            <w:pPr>
              <w:ind w:left="0" w:firstLine="0"/>
              <w:rPr>
                <w:sz w:val="22"/>
                <w:szCs w:val="22"/>
              </w:rPr>
            </w:pPr>
            <w:r w:rsidDel="00000000" w:rsidR="00000000" w:rsidRPr="00000000">
              <w:rPr>
                <w:rtl w:val="0"/>
              </w:rPr>
            </w:r>
          </w:p>
          <w:p w:rsidR="00000000" w:rsidDel="00000000" w:rsidP="00000000" w:rsidRDefault="00000000" w:rsidRPr="00000000" w14:paraId="00000069">
            <w:pPr>
              <w:ind w:left="0" w:firstLine="0"/>
              <w:rPr>
                <w:sz w:val="22"/>
                <w:szCs w:val="22"/>
              </w:rPr>
            </w:pPr>
            <w:r w:rsidDel="00000000" w:rsidR="00000000" w:rsidRPr="00000000">
              <w:rPr>
                <w:sz w:val="22"/>
                <w:szCs w:val="22"/>
                <w:rtl w:val="0"/>
              </w:rPr>
              <w:t xml:space="preserve">Ss will write questions on sticky notes, and post at the front of their SEs on the </w:t>
            </w:r>
            <w:r w:rsidDel="00000000" w:rsidR="00000000" w:rsidRPr="00000000">
              <w:rPr>
                <w:i w:val="1"/>
                <w:sz w:val="22"/>
                <w:szCs w:val="22"/>
                <w:rtl w:val="0"/>
              </w:rPr>
              <w:t xml:space="preserve">Driving Question Notes</w:t>
            </w:r>
            <w:r w:rsidDel="00000000" w:rsidR="00000000" w:rsidRPr="00000000">
              <w:rPr>
                <w:sz w:val="22"/>
                <w:szCs w:val="22"/>
                <w:rtl w:val="0"/>
              </w:rPr>
              <w:t xml:space="preserve"> pages.  </w:t>
            </w:r>
          </w:p>
        </w:tc>
        <w:tc>
          <w:tcPr/>
          <w:p w:rsidR="00000000" w:rsidDel="00000000" w:rsidP="00000000" w:rsidRDefault="00000000" w:rsidRPr="00000000" w14:paraId="0000006A">
            <w:pPr>
              <w:ind w:left="0" w:firstLine="0"/>
              <w:rPr>
                <w:sz w:val="22"/>
                <w:szCs w:val="22"/>
              </w:rPr>
            </w:pPr>
            <w:r w:rsidDel="00000000" w:rsidR="00000000" w:rsidRPr="00000000">
              <w:rPr>
                <w:sz w:val="22"/>
                <w:szCs w:val="22"/>
                <w:rtl w:val="0"/>
              </w:rPr>
              <w:t xml:space="preserve">Pad of sticky notes</w:t>
            </w:r>
          </w:p>
          <w:p w:rsidR="00000000" w:rsidDel="00000000" w:rsidP="00000000" w:rsidRDefault="00000000" w:rsidRPr="00000000" w14:paraId="0000006B">
            <w:pPr>
              <w:ind w:left="0" w:firstLine="0"/>
              <w:rPr>
                <w:color w:val="ff0000"/>
                <w:sz w:val="22"/>
                <w:szCs w:val="22"/>
              </w:rPr>
            </w:pPr>
            <w:r w:rsidDel="00000000" w:rsidR="00000000" w:rsidRPr="00000000">
              <w:rPr>
                <w:rtl w:val="0"/>
              </w:rPr>
            </w:r>
          </w:p>
          <w:p w:rsidR="00000000" w:rsidDel="00000000" w:rsidP="00000000" w:rsidRDefault="00000000" w:rsidRPr="00000000" w14:paraId="0000006C">
            <w:pPr>
              <w:ind w:left="0" w:firstLine="0"/>
              <w:rPr>
                <w:color w:val="ff0000"/>
                <w:sz w:val="22"/>
                <w:szCs w:val="22"/>
              </w:rPr>
            </w:pPr>
            <w:r w:rsidDel="00000000" w:rsidR="00000000" w:rsidRPr="00000000">
              <w:rPr>
                <w:rtl w:val="0"/>
              </w:rPr>
            </w:r>
          </w:p>
          <w:p w:rsidR="00000000" w:rsidDel="00000000" w:rsidP="00000000" w:rsidRDefault="00000000" w:rsidRPr="00000000" w14:paraId="0000006D">
            <w:pPr>
              <w:ind w:left="0" w:firstLine="0"/>
              <w:rPr>
                <w:color w:val="ff0000"/>
                <w:sz w:val="22"/>
                <w:szCs w:val="22"/>
              </w:rPr>
            </w:pPr>
            <w:r w:rsidDel="00000000" w:rsidR="00000000" w:rsidRPr="00000000">
              <w:rPr>
                <w:rtl w:val="0"/>
              </w:rPr>
            </w:r>
          </w:p>
          <w:p w:rsidR="00000000" w:rsidDel="00000000" w:rsidP="00000000" w:rsidRDefault="00000000" w:rsidRPr="00000000" w14:paraId="0000006E">
            <w:pPr>
              <w:ind w:left="0" w:firstLine="0"/>
              <w:rPr>
                <w:color w:val="ff0000"/>
                <w:sz w:val="22"/>
                <w:szCs w:val="22"/>
              </w:rPr>
            </w:pPr>
            <w:r w:rsidDel="00000000" w:rsidR="00000000" w:rsidRPr="00000000">
              <w:rPr>
                <w:rtl w:val="0"/>
              </w:rPr>
            </w:r>
          </w:p>
          <w:p w:rsidR="00000000" w:rsidDel="00000000" w:rsidP="00000000" w:rsidRDefault="00000000" w:rsidRPr="00000000" w14:paraId="0000006F">
            <w:pPr>
              <w:ind w:left="0" w:firstLine="0"/>
              <w:rPr>
                <w:color w:val="ff0000"/>
                <w:sz w:val="22"/>
                <w:szCs w:val="22"/>
              </w:rPr>
            </w:pPr>
            <w:r w:rsidDel="00000000" w:rsidR="00000000" w:rsidRPr="00000000">
              <w:rPr>
                <w:color w:val="ff0000"/>
                <w:sz w:val="22"/>
                <w:szCs w:val="22"/>
                <w:rtl w:val="0"/>
              </w:rPr>
              <w:t xml:space="preserve"> </w:t>
            </w:r>
          </w:p>
        </w:tc>
      </w:tr>
      <w:tr>
        <w:tc>
          <w:tcPr/>
          <w:p w:rsidR="00000000" w:rsidDel="00000000" w:rsidP="00000000" w:rsidRDefault="00000000" w:rsidRPr="00000000" w14:paraId="00000070">
            <w:pPr>
              <w:ind w:left="0" w:firstLine="0"/>
              <w:rPr>
                <w:sz w:val="22"/>
                <w:szCs w:val="22"/>
              </w:rPr>
            </w:pPr>
            <w:r w:rsidDel="00000000" w:rsidR="00000000" w:rsidRPr="00000000">
              <w:rPr>
                <w:sz w:val="22"/>
                <w:szCs w:val="22"/>
                <w:rtl w:val="0"/>
              </w:rPr>
              <w:t xml:space="preserve">Activity 1.2</w:t>
            </w:r>
          </w:p>
          <w:p w:rsidR="00000000" w:rsidDel="00000000" w:rsidP="00000000" w:rsidRDefault="00000000" w:rsidRPr="00000000" w14:paraId="00000071">
            <w:pPr>
              <w:rPr>
                <w:i w:val="1"/>
                <w:sz w:val="22"/>
                <w:szCs w:val="22"/>
              </w:rPr>
            </w:pPr>
            <w:r w:rsidDel="00000000" w:rsidR="00000000" w:rsidRPr="00000000">
              <w:rPr>
                <w:i w:val="1"/>
                <w:sz w:val="22"/>
                <w:szCs w:val="22"/>
                <w:rtl w:val="0"/>
              </w:rPr>
              <w:t xml:space="preserve">Traits of You and Me</w:t>
            </w:r>
          </w:p>
          <w:p w:rsidR="00000000" w:rsidDel="00000000" w:rsidP="00000000" w:rsidRDefault="00000000" w:rsidRPr="00000000" w14:paraId="00000072">
            <w:pPr>
              <w:ind w:left="0" w:firstLine="0"/>
              <w:rPr>
                <w:sz w:val="22"/>
                <w:szCs w:val="22"/>
              </w:rPr>
            </w:pPr>
            <w:r w:rsidDel="00000000" w:rsidR="00000000" w:rsidRPr="00000000">
              <w:rPr>
                <w:rtl w:val="0"/>
              </w:rPr>
            </w:r>
          </w:p>
        </w:tc>
        <w:tc>
          <w:tcPr/>
          <w:p w:rsidR="00000000" w:rsidDel="00000000" w:rsidP="00000000" w:rsidRDefault="00000000" w:rsidRPr="00000000" w14:paraId="00000073">
            <w:pPr>
              <w:rPr>
                <w:sz w:val="22"/>
                <w:szCs w:val="22"/>
              </w:rPr>
            </w:pPr>
            <w:r w:rsidDel="00000000" w:rsidR="00000000" w:rsidRPr="00000000">
              <w:rPr>
                <w:sz w:val="22"/>
                <w:szCs w:val="22"/>
                <w:rtl w:val="0"/>
              </w:rPr>
              <w:t xml:space="preserve">Demo the Vulcan greeting or share PI:  Vulcan Greeting.  </w:t>
            </w:r>
          </w:p>
          <w:p w:rsidR="00000000" w:rsidDel="00000000" w:rsidP="00000000" w:rsidRDefault="00000000" w:rsidRPr="00000000" w14:paraId="00000074">
            <w:pPr>
              <w:rPr>
                <w:sz w:val="22"/>
                <w:szCs w:val="22"/>
              </w:rPr>
            </w:pPr>
            <w:r w:rsidDel="00000000" w:rsidR="00000000" w:rsidRPr="00000000">
              <w:rPr>
                <w:rtl w:val="0"/>
              </w:rPr>
            </w:r>
          </w:p>
          <w:p w:rsidR="00000000" w:rsidDel="00000000" w:rsidP="00000000" w:rsidRDefault="00000000" w:rsidRPr="00000000" w14:paraId="00000075">
            <w:pPr>
              <w:rPr>
                <w:sz w:val="22"/>
                <w:szCs w:val="22"/>
              </w:rPr>
            </w:pPr>
            <w:r w:rsidDel="00000000" w:rsidR="00000000" w:rsidRPr="00000000">
              <w:rPr>
                <w:sz w:val="22"/>
                <w:szCs w:val="22"/>
                <w:rtl w:val="0"/>
              </w:rPr>
              <w:t xml:space="preserve">If possible, collect data from Ss on how many are able to do it; otherwise, use the data in Image: Vulcan Greeting Data.  </w:t>
            </w:r>
          </w:p>
          <w:p w:rsidR="00000000" w:rsidDel="00000000" w:rsidP="00000000" w:rsidRDefault="00000000" w:rsidRPr="00000000" w14:paraId="00000076">
            <w:pPr>
              <w:rPr>
                <w:sz w:val="22"/>
                <w:szCs w:val="22"/>
              </w:rPr>
            </w:pPr>
            <w:r w:rsidDel="00000000" w:rsidR="00000000" w:rsidRPr="00000000">
              <w:rPr>
                <w:rtl w:val="0"/>
              </w:rPr>
            </w:r>
          </w:p>
          <w:p w:rsidR="00000000" w:rsidDel="00000000" w:rsidP="00000000" w:rsidRDefault="00000000" w:rsidRPr="00000000" w14:paraId="00000077">
            <w:pPr>
              <w:rPr>
                <w:sz w:val="22"/>
                <w:szCs w:val="22"/>
              </w:rPr>
            </w:pPr>
            <w:r w:rsidDel="00000000" w:rsidR="00000000" w:rsidRPr="00000000">
              <w:rPr>
                <w:sz w:val="22"/>
                <w:szCs w:val="22"/>
              </w:rPr>
              <w:drawing>
                <wp:inline distB="114300" distT="114300" distL="114300" distR="114300">
                  <wp:extent cx="3609975" cy="5591175"/>
                  <wp:effectExtent b="0" l="0" r="0" t="0"/>
                  <wp:docPr id="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609975" cy="55911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sz w:val="22"/>
                <w:szCs w:val="22"/>
              </w:rPr>
            </w:pPr>
            <w:r w:rsidDel="00000000" w:rsidR="00000000" w:rsidRPr="00000000">
              <w:rPr>
                <w:rtl w:val="0"/>
              </w:rPr>
            </w:r>
          </w:p>
          <w:p w:rsidR="00000000" w:rsidDel="00000000" w:rsidP="00000000" w:rsidRDefault="00000000" w:rsidRPr="00000000" w14:paraId="00000079">
            <w:pPr>
              <w:rPr>
                <w:sz w:val="22"/>
                <w:szCs w:val="22"/>
              </w:rPr>
            </w:pPr>
            <w:r w:rsidDel="00000000" w:rsidR="00000000" w:rsidRPr="00000000">
              <w:rPr>
                <w:rtl w:val="0"/>
              </w:rPr>
            </w:r>
          </w:p>
          <w:p w:rsidR="00000000" w:rsidDel="00000000" w:rsidP="00000000" w:rsidRDefault="00000000" w:rsidRPr="00000000" w14:paraId="0000007A">
            <w:pPr>
              <w:rPr>
                <w:sz w:val="22"/>
                <w:szCs w:val="22"/>
              </w:rPr>
            </w:pPr>
            <w:r w:rsidDel="00000000" w:rsidR="00000000" w:rsidRPr="00000000">
              <w:rPr>
                <w:sz w:val="22"/>
                <w:szCs w:val="22"/>
                <w:rtl w:val="0"/>
              </w:rPr>
              <w:t xml:space="preserve">Image of Vulcan Greeting Data</w:t>
            </w:r>
          </w:p>
          <w:p w:rsidR="00000000" w:rsidDel="00000000" w:rsidP="00000000" w:rsidRDefault="00000000" w:rsidRPr="00000000" w14:paraId="0000007B">
            <w:pPr>
              <w:rPr>
                <w:sz w:val="22"/>
                <w:szCs w:val="22"/>
              </w:rPr>
            </w:pPr>
            <w:r w:rsidDel="00000000" w:rsidR="00000000" w:rsidRPr="00000000">
              <w:rPr>
                <w:sz w:val="22"/>
                <w:szCs w:val="22"/>
              </w:rPr>
              <w:drawing>
                <wp:inline distB="114300" distT="114300" distL="114300" distR="114300">
                  <wp:extent cx="4210050" cy="1143000"/>
                  <wp:effectExtent b="0" l="0" r="0" t="0"/>
                  <wp:docPr id="14"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42100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sz w:val="22"/>
                <w:szCs w:val="22"/>
              </w:rPr>
            </w:pPr>
            <w:r w:rsidDel="00000000" w:rsidR="00000000" w:rsidRPr="00000000">
              <w:rPr>
                <w:rtl w:val="0"/>
              </w:rPr>
            </w:r>
          </w:p>
          <w:p w:rsidR="00000000" w:rsidDel="00000000" w:rsidP="00000000" w:rsidRDefault="00000000" w:rsidRPr="00000000" w14:paraId="0000007D">
            <w:pPr>
              <w:rPr>
                <w:sz w:val="22"/>
                <w:szCs w:val="22"/>
              </w:rPr>
            </w:pPr>
            <w:r w:rsidDel="00000000" w:rsidR="00000000" w:rsidRPr="00000000">
              <w:rPr>
                <w:sz w:val="22"/>
                <w:szCs w:val="22"/>
                <w:rtl w:val="0"/>
              </w:rPr>
              <w:t xml:space="preserve">Either show Ss how to graph the data or instruct them to make a bar graph with the data.  Or Share Graph</w:t>
            </w:r>
          </w:p>
          <w:p w:rsidR="00000000" w:rsidDel="00000000" w:rsidP="00000000" w:rsidRDefault="00000000" w:rsidRPr="00000000" w14:paraId="0000007E">
            <w:pPr>
              <w:rPr>
                <w:sz w:val="22"/>
                <w:szCs w:val="22"/>
              </w:rPr>
            </w:pPr>
            <w:r w:rsidDel="00000000" w:rsidR="00000000" w:rsidRPr="00000000">
              <w:rPr>
                <w:sz w:val="22"/>
                <w:szCs w:val="22"/>
              </w:rPr>
              <w:drawing>
                <wp:inline distB="114300" distT="114300" distL="114300" distR="114300">
                  <wp:extent cx="4210050" cy="2171700"/>
                  <wp:effectExtent b="0" l="0" r="0" t="0"/>
                  <wp:docPr id="1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2100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sz w:val="22"/>
                <w:szCs w:val="22"/>
              </w:rPr>
            </w:pPr>
            <w:r w:rsidDel="00000000" w:rsidR="00000000" w:rsidRPr="00000000">
              <w:rPr>
                <w:sz w:val="22"/>
                <w:szCs w:val="22"/>
                <w:rtl w:val="0"/>
              </w:rPr>
              <w:t xml:space="preserve">Share PI:  Inherited Traits.  If possible, collect Ss data on two traits from this lesson and two from the previous lesson.  Have Ss graph the data and answer the Making Sense questions.</w:t>
            </w:r>
          </w:p>
          <w:p w:rsidR="00000000" w:rsidDel="00000000" w:rsidP="00000000" w:rsidRDefault="00000000" w:rsidRPr="00000000" w14:paraId="00000080">
            <w:pPr>
              <w:rPr>
                <w:sz w:val="22"/>
                <w:szCs w:val="22"/>
              </w:rPr>
            </w:pPr>
            <w:r w:rsidDel="00000000" w:rsidR="00000000" w:rsidRPr="00000000">
              <w:rPr>
                <w:rtl w:val="0"/>
              </w:rPr>
            </w:r>
          </w:p>
          <w:p w:rsidR="00000000" w:rsidDel="00000000" w:rsidP="00000000" w:rsidRDefault="00000000" w:rsidRPr="00000000" w14:paraId="00000081">
            <w:pPr>
              <w:rPr>
                <w:color w:val="9900ff"/>
                <w:sz w:val="22"/>
                <w:szCs w:val="22"/>
              </w:rPr>
            </w:pPr>
            <w:r w:rsidDel="00000000" w:rsidR="00000000" w:rsidRPr="00000000">
              <w:rPr>
                <w:color w:val="9900ff"/>
                <w:sz w:val="22"/>
                <w:szCs w:val="22"/>
                <w:rtl w:val="0"/>
              </w:rPr>
              <w:t xml:space="preserve">Key: Some human traits have only two variations, while other human traits have many variations.</w:t>
            </w:r>
          </w:p>
          <w:p w:rsidR="00000000" w:rsidDel="00000000" w:rsidP="00000000" w:rsidRDefault="00000000" w:rsidRPr="00000000" w14:paraId="00000082">
            <w:pPr>
              <w:rPr>
                <w:sz w:val="22"/>
                <w:szCs w:val="22"/>
              </w:rPr>
            </w:pPr>
            <w:r w:rsidDel="00000000" w:rsidR="00000000" w:rsidRPr="00000000">
              <w:rPr>
                <w:rtl w:val="0"/>
              </w:rPr>
            </w:r>
          </w:p>
        </w:tc>
        <w:tc>
          <w:tcPr/>
          <w:p w:rsidR="00000000" w:rsidDel="00000000" w:rsidP="00000000" w:rsidRDefault="00000000" w:rsidRPr="00000000" w14:paraId="00000083">
            <w:pPr>
              <w:rPr>
                <w:sz w:val="22"/>
                <w:szCs w:val="22"/>
              </w:rPr>
            </w:pPr>
            <w:r w:rsidDel="00000000" w:rsidR="00000000" w:rsidRPr="00000000">
              <w:rPr>
                <w:sz w:val="22"/>
                <w:szCs w:val="22"/>
                <w:rtl w:val="0"/>
              </w:rPr>
              <w:t xml:space="preserve">SE Activity 1.2</w:t>
            </w:r>
          </w:p>
          <w:p w:rsidR="00000000" w:rsidDel="00000000" w:rsidP="00000000" w:rsidRDefault="00000000" w:rsidRPr="00000000" w14:paraId="00000084">
            <w:pPr>
              <w:rPr>
                <w:sz w:val="22"/>
                <w:szCs w:val="22"/>
              </w:rPr>
            </w:pPr>
            <w:r w:rsidDel="00000000" w:rsidR="00000000" w:rsidRPr="00000000">
              <w:rPr>
                <w:rtl w:val="0"/>
              </w:rPr>
            </w:r>
          </w:p>
        </w:tc>
        <w:tc>
          <w:tcPr/>
          <w:p w:rsidR="00000000" w:rsidDel="00000000" w:rsidP="00000000" w:rsidRDefault="00000000" w:rsidRPr="00000000" w14:paraId="00000085">
            <w:pPr>
              <w:rPr>
                <w:sz w:val="22"/>
                <w:szCs w:val="22"/>
              </w:rPr>
            </w:pPr>
            <w:r w:rsidDel="00000000" w:rsidR="00000000" w:rsidRPr="00000000">
              <w:rPr>
                <w:sz w:val="22"/>
                <w:szCs w:val="22"/>
                <w:rtl w:val="0"/>
              </w:rPr>
              <w:t xml:space="preserve">SE Activity 1.2 </w:t>
            </w:r>
          </w:p>
          <w:p w:rsidR="00000000" w:rsidDel="00000000" w:rsidP="00000000" w:rsidRDefault="00000000" w:rsidRPr="00000000" w14:paraId="00000086">
            <w:pPr>
              <w:rPr>
                <w:sz w:val="22"/>
                <w:szCs w:val="22"/>
              </w:rPr>
            </w:pPr>
            <w:r w:rsidDel="00000000" w:rsidR="00000000" w:rsidRPr="00000000">
              <w:rPr>
                <w:rtl w:val="0"/>
              </w:rPr>
            </w:r>
          </w:p>
          <w:p w:rsidR="00000000" w:rsidDel="00000000" w:rsidP="00000000" w:rsidRDefault="00000000" w:rsidRPr="00000000" w14:paraId="00000087">
            <w:pPr>
              <w:rPr>
                <w:sz w:val="22"/>
                <w:szCs w:val="22"/>
              </w:rPr>
            </w:pPr>
            <w:r w:rsidDel="00000000" w:rsidR="00000000" w:rsidRPr="00000000">
              <w:rPr>
                <w:sz w:val="22"/>
                <w:szCs w:val="22"/>
                <w:rtl w:val="0"/>
              </w:rPr>
              <w:t xml:space="preserve">Print PIs/Images</w:t>
            </w:r>
          </w:p>
          <w:p w:rsidR="00000000" w:rsidDel="00000000" w:rsidP="00000000" w:rsidRDefault="00000000" w:rsidRPr="00000000" w14:paraId="00000088">
            <w:pPr>
              <w:rPr>
                <w:sz w:val="22"/>
                <w:szCs w:val="22"/>
                <w:highlight w:val="white"/>
              </w:rPr>
            </w:pPr>
            <w:r w:rsidDel="00000000" w:rsidR="00000000" w:rsidRPr="00000000">
              <w:rPr>
                <w:sz w:val="22"/>
                <w:szCs w:val="22"/>
                <w:highlight w:val="white"/>
                <w:rtl w:val="0"/>
              </w:rPr>
              <w:t xml:space="preserve">Image:  Vulcan Greeting</w:t>
            </w:r>
          </w:p>
          <w:p w:rsidR="00000000" w:rsidDel="00000000" w:rsidP="00000000" w:rsidRDefault="00000000" w:rsidRPr="00000000" w14:paraId="00000089">
            <w:pPr>
              <w:rPr>
                <w:sz w:val="22"/>
                <w:szCs w:val="22"/>
                <w:shd w:fill="b6d7a8" w:val="clear"/>
              </w:rPr>
            </w:pPr>
            <w:r w:rsidDel="00000000" w:rsidR="00000000" w:rsidRPr="00000000">
              <w:rPr>
                <w:rtl w:val="0"/>
              </w:rPr>
            </w:r>
          </w:p>
          <w:p w:rsidR="00000000" w:rsidDel="00000000" w:rsidP="00000000" w:rsidRDefault="00000000" w:rsidRPr="00000000" w14:paraId="0000008A">
            <w:pPr>
              <w:rPr>
                <w:sz w:val="22"/>
                <w:szCs w:val="22"/>
                <w:highlight w:val="white"/>
              </w:rPr>
            </w:pPr>
            <w:r w:rsidDel="00000000" w:rsidR="00000000" w:rsidRPr="00000000">
              <w:rPr>
                <w:sz w:val="22"/>
                <w:szCs w:val="22"/>
                <w:highlight w:val="white"/>
                <w:rtl w:val="0"/>
              </w:rPr>
              <w:t xml:space="preserve">Image:  Vulcan Greeting Data</w:t>
            </w:r>
          </w:p>
          <w:p w:rsidR="00000000" w:rsidDel="00000000" w:rsidP="00000000" w:rsidRDefault="00000000" w:rsidRPr="00000000" w14:paraId="0000008B">
            <w:pPr>
              <w:rPr>
                <w:sz w:val="22"/>
                <w:szCs w:val="22"/>
                <w:shd w:fill="b6d7a8" w:val="clear"/>
              </w:rPr>
            </w:pPr>
            <w:r w:rsidDel="00000000" w:rsidR="00000000" w:rsidRPr="00000000">
              <w:rPr>
                <w:rtl w:val="0"/>
              </w:rPr>
            </w:r>
          </w:p>
          <w:p w:rsidR="00000000" w:rsidDel="00000000" w:rsidP="00000000" w:rsidRDefault="00000000" w:rsidRPr="00000000" w14:paraId="0000008C">
            <w:pPr>
              <w:rPr>
                <w:sz w:val="22"/>
                <w:szCs w:val="22"/>
              </w:rPr>
            </w:pPr>
            <w:r w:rsidDel="00000000" w:rsidR="00000000" w:rsidRPr="00000000">
              <w:rPr>
                <w:sz w:val="22"/>
                <w:szCs w:val="22"/>
                <w:rtl w:val="0"/>
              </w:rPr>
              <w:t xml:space="preserve">PI:  Inherited Traits</w:t>
            </w:r>
          </w:p>
          <w:p w:rsidR="00000000" w:rsidDel="00000000" w:rsidP="00000000" w:rsidRDefault="00000000" w:rsidRPr="00000000" w14:paraId="0000008D">
            <w:pPr>
              <w:rPr>
                <w:sz w:val="22"/>
                <w:szCs w:val="22"/>
              </w:rPr>
            </w:pPr>
            <w:r w:rsidDel="00000000" w:rsidR="00000000" w:rsidRPr="00000000">
              <w:rPr>
                <w:rtl w:val="0"/>
              </w:rPr>
            </w:r>
          </w:p>
          <w:p w:rsidR="00000000" w:rsidDel="00000000" w:rsidP="00000000" w:rsidRDefault="00000000" w:rsidRPr="00000000" w14:paraId="0000008E">
            <w:pPr>
              <w:rPr>
                <w:sz w:val="22"/>
                <w:szCs w:val="22"/>
              </w:rPr>
            </w:pPr>
            <w:r w:rsidDel="00000000" w:rsidR="00000000" w:rsidRPr="00000000">
              <w:rPr>
                <w:rtl w:val="0"/>
              </w:rPr>
            </w:r>
          </w:p>
          <w:p w:rsidR="00000000" w:rsidDel="00000000" w:rsidP="00000000" w:rsidRDefault="00000000" w:rsidRPr="00000000" w14:paraId="0000008F">
            <w:pPr>
              <w:rPr>
                <w:sz w:val="22"/>
                <w:szCs w:val="22"/>
              </w:rPr>
            </w:pPr>
            <w:r w:rsidDel="00000000" w:rsidR="00000000" w:rsidRPr="00000000">
              <w:rPr>
                <w:rtl w:val="0"/>
              </w:rPr>
            </w:r>
          </w:p>
          <w:p w:rsidR="00000000" w:rsidDel="00000000" w:rsidP="00000000" w:rsidRDefault="00000000" w:rsidRPr="00000000" w14:paraId="00000090">
            <w:pPr>
              <w:ind w:left="720" w:firstLine="0"/>
              <w:rPr>
                <w:sz w:val="22"/>
                <w:szCs w:val="22"/>
              </w:rPr>
            </w:pPr>
            <w:r w:rsidDel="00000000" w:rsidR="00000000" w:rsidRPr="00000000">
              <w:rPr>
                <w:rtl w:val="0"/>
              </w:rPr>
            </w:r>
          </w:p>
        </w:tc>
        <w:tc>
          <w:tcPr/>
          <w:p w:rsidR="00000000" w:rsidDel="00000000" w:rsidP="00000000" w:rsidRDefault="00000000" w:rsidRPr="00000000" w14:paraId="00000091">
            <w:pPr>
              <w:rPr>
                <w:color w:val="ff0000"/>
                <w:sz w:val="22"/>
                <w:szCs w:val="22"/>
              </w:rPr>
            </w:pPr>
            <w:r w:rsidDel="00000000" w:rsidR="00000000" w:rsidRPr="00000000">
              <w:rPr>
                <w:rtl w:val="0"/>
              </w:rPr>
            </w:r>
          </w:p>
        </w:tc>
      </w:tr>
      <w:tr>
        <w:tc>
          <w:tcPr/>
          <w:p w:rsidR="00000000" w:rsidDel="00000000" w:rsidP="00000000" w:rsidRDefault="00000000" w:rsidRPr="00000000" w14:paraId="00000092">
            <w:pPr>
              <w:rPr>
                <w:sz w:val="22"/>
                <w:szCs w:val="22"/>
              </w:rPr>
            </w:pPr>
            <w:r w:rsidDel="00000000" w:rsidR="00000000" w:rsidRPr="00000000">
              <w:rPr>
                <w:sz w:val="22"/>
                <w:szCs w:val="22"/>
                <w:rtl w:val="0"/>
              </w:rPr>
              <w:t xml:space="preserve">Activity 1.3</w:t>
            </w:r>
          </w:p>
          <w:p w:rsidR="00000000" w:rsidDel="00000000" w:rsidP="00000000" w:rsidRDefault="00000000" w:rsidRPr="00000000" w14:paraId="00000093">
            <w:pPr>
              <w:rPr>
                <w:sz w:val="22"/>
                <w:szCs w:val="22"/>
              </w:rPr>
            </w:pPr>
            <w:r w:rsidDel="00000000" w:rsidR="00000000" w:rsidRPr="00000000">
              <w:rPr>
                <w:i w:val="1"/>
                <w:sz w:val="22"/>
                <w:szCs w:val="22"/>
                <w:rtl w:val="0"/>
              </w:rPr>
              <w:t xml:space="preserve">Baby, Where Did You Get Those Eyes?</w:t>
            </w:r>
            <w:r w:rsidDel="00000000" w:rsidR="00000000" w:rsidRPr="00000000">
              <w:rPr>
                <w:rtl w:val="0"/>
              </w:rPr>
            </w:r>
          </w:p>
        </w:tc>
        <w:tc>
          <w:tcPr/>
          <w:p w:rsidR="00000000" w:rsidDel="00000000" w:rsidP="00000000" w:rsidRDefault="00000000" w:rsidRPr="00000000" w14:paraId="00000094">
            <w:pPr>
              <w:rPr>
                <w:sz w:val="22"/>
                <w:szCs w:val="22"/>
              </w:rPr>
            </w:pPr>
            <w:r w:rsidDel="00000000" w:rsidR="00000000" w:rsidRPr="00000000">
              <w:rPr>
                <w:sz w:val="22"/>
                <w:szCs w:val="22"/>
                <w:rtl w:val="0"/>
              </w:rPr>
              <w:t xml:space="preserve">If possible, ask the questions in the Synthesizing Discussion in the TE.  Otherwise, teachers will want Ss to record these in Activity 1.3.  Remind Ss what they learned in Life Science 2 and display PI:  Human Cheek Cells.  Review the nucleus as the control center of the cell and that molecules make up the cell structures.  </w:t>
            </w:r>
          </w:p>
          <w:p w:rsidR="00000000" w:rsidDel="00000000" w:rsidP="00000000" w:rsidRDefault="00000000" w:rsidRPr="00000000" w14:paraId="00000095">
            <w:pPr>
              <w:rPr>
                <w:sz w:val="22"/>
                <w:szCs w:val="22"/>
              </w:rPr>
            </w:pPr>
            <w:r w:rsidDel="00000000" w:rsidR="00000000" w:rsidRPr="00000000">
              <w:rPr>
                <w:sz w:val="22"/>
                <w:szCs w:val="22"/>
                <w:rtl w:val="0"/>
              </w:rPr>
              <w:t xml:space="preserve">Display PI:  From Cells to DNA.  Use this as a visual guide to the differences between cells, nucleus, chromosomes and DNA.  Have Ss write questions they have and post them on the Driving Question Board.</w:t>
            </w:r>
          </w:p>
          <w:p w:rsidR="00000000" w:rsidDel="00000000" w:rsidP="00000000" w:rsidRDefault="00000000" w:rsidRPr="00000000" w14:paraId="00000096">
            <w:pPr>
              <w:rPr>
                <w:sz w:val="22"/>
                <w:szCs w:val="22"/>
              </w:rPr>
            </w:pPr>
            <w:r w:rsidDel="00000000" w:rsidR="00000000" w:rsidRPr="00000000">
              <w:rPr>
                <w:rtl w:val="0"/>
              </w:rPr>
            </w:r>
          </w:p>
          <w:p w:rsidR="00000000" w:rsidDel="00000000" w:rsidP="00000000" w:rsidRDefault="00000000" w:rsidRPr="00000000" w14:paraId="00000097">
            <w:pPr>
              <w:rPr>
                <w:sz w:val="22"/>
                <w:szCs w:val="22"/>
              </w:rPr>
            </w:pPr>
            <w:r w:rsidDel="00000000" w:rsidR="00000000" w:rsidRPr="00000000">
              <w:rPr>
                <w:sz w:val="22"/>
                <w:szCs w:val="22"/>
                <w:rtl w:val="0"/>
              </w:rPr>
              <w:t xml:space="preserve">Introduce the Driving Question Board (DQB): Throughout the unit, Ss record their own, original questions as they arise. See </w:t>
            </w:r>
            <w:r w:rsidDel="00000000" w:rsidR="00000000" w:rsidRPr="00000000">
              <w:rPr>
                <w:i w:val="1"/>
                <w:sz w:val="22"/>
                <w:szCs w:val="22"/>
                <w:rtl w:val="0"/>
              </w:rPr>
              <w:t xml:space="preserve">IQWST Overview</w:t>
            </w:r>
            <w:r w:rsidDel="00000000" w:rsidR="00000000" w:rsidRPr="00000000">
              <w:rPr>
                <w:sz w:val="22"/>
                <w:szCs w:val="22"/>
                <w:rtl w:val="0"/>
              </w:rPr>
              <w:t xml:space="preserve"> for more information on how to use and manage the DQB. </w:t>
            </w:r>
          </w:p>
          <w:p w:rsidR="00000000" w:rsidDel="00000000" w:rsidP="00000000" w:rsidRDefault="00000000" w:rsidRPr="00000000" w14:paraId="00000098">
            <w:pPr>
              <w:rPr>
                <w:sz w:val="22"/>
                <w:szCs w:val="22"/>
              </w:rPr>
            </w:pPr>
            <w:r w:rsidDel="00000000" w:rsidR="00000000" w:rsidRPr="00000000">
              <w:rPr>
                <w:rtl w:val="0"/>
              </w:rPr>
            </w:r>
          </w:p>
          <w:p w:rsidR="00000000" w:rsidDel="00000000" w:rsidP="00000000" w:rsidRDefault="00000000" w:rsidRPr="00000000" w14:paraId="00000099">
            <w:pPr>
              <w:rPr>
                <w:color w:val="9900ff"/>
                <w:sz w:val="22"/>
                <w:szCs w:val="22"/>
              </w:rPr>
            </w:pPr>
            <w:r w:rsidDel="00000000" w:rsidR="00000000" w:rsidRPr="00000000">
              <w:rPr>
                <w:rtl w:val="0"/>
              </w:rPr>
            </w:r>
          </w:p>
          <w:p w:rsidR="00000000" w:rsidDel="00000000" w:rsidP="00000000" w:rsidRDefault="00000000" w:rsidRPr="00000000" w14:paraId="0000009A">
            <w:pPr>
              <w:rPr>
                <w:sz w:val="22"/>
                <w:szCs w:val="22"/>
              </w:rPr>
            </w:pPr>
            <w:r w:rsidDel="00000000" w:rsidR="00000000" w:rsidRPr="00000000">
              <w:rPr>
                <w:color w:val="9900ff"/>
                <w:sz w:val="22"/>
                <w:szCs w:val="22"/>
                <w:rtl w:val="0"/>
              </w:rPr>
              <w:t xml:space="preserve">Key:  Cells are made of molecules that can be arranged in different ways. DNA is a molecule, so it is something physical. Compressed DNA in the cell is a chromosome. Every cell of the body that has a nucleus contains DNA.</w:t>
            </w:r>
            <w:r w:rsidDel="00000000" w:rsidR="00000000" w:rsidRPr="00000000">
              <w:rPr>
                <w:rtl w:val="0"/>
              </w:rPr>
            </w:r>
          </w:p>
          <w:p w:rsidR="00000000" w:rsidDel="00000000" w:rsidP="00000000" w:rsidRDefault="00000000" w:rsidRPr="00000000" w14:paraId="0000009B">
            <w:pPr>
              <w:rPr>
                <w:sz w:val="22"/>
                <w:szCs w:val="22"/>
              </w:rPr>
            </w:pPr>
            <w:r w:rsidDel="00000000" w:rsidR="00000000" w:rsidRPr="00000000">
              <w:rPr>
                <w:rtl w:val="0"/>
              </w:rPr>
            </w:r>
          </w:p>
          <w:p w:rsidR="00000000" w:rsidDel="00000000" w:rsidP="00000000" w:rsidRDefault="00000000" w:rsidRPr="00000000" w14:paraId="0000009C">
            <w:pPr>
              <w:rPr>
                <w:color w:val="9900ff"/>
                <w:sz w:val="22"/>
                <w:szCs w:val="22"/>
              </w:rPr>
            </w:pPr>
            <w:r w:rsidDel="00000000" w:rsidR="00000000" w:rsidRPr="00000000">
              <w:rPr>
                <w:rtl w:val="0"/>
              </w:rPr>
            </w:r>
          </w:p>
        </w:tc>
        <w:tc>
          <w:tcPr/>
          <w:p w:rsidR="00000000" w:rsidDel="00000000" w:rsidP="00000000" w:rsidRDefault="00000000" w:rsidRPr="00000000" w14:paraId="0000009D">
            <w:pPr>
              <w:rPr>
                <w:sz w:val="22"/>
                <w:szCs w:val="22"/>
              </w:rPr>
            </w:pPr>
            <w:r w:rsidDel="00000000" w:rsidR="00000000" w:rsidRPr="00000000">
              <w:rPr>
                <w:sz w:val="22"/>
                <w:szCs w:val="22"/>
                <w:rtl w:val="0"/>
              </w:rPr>
              <w:t xml:space="preserve">SE Activity 1.3</w:t>
            </w:r>
          </w:p>
        </w:tc>
        <w:tc>
          <w:tcPr/>
          <w:p w:rsidR="00000000" w:rsidDel="00000000" w:rsidP="00000000" w:rsidRDefault="00000000" w:rsidRPr="00000000" w14:paraId="0000009E">
            <w:pPr>
              <w:rPr>
                <w:sz w:val="22"/>
                <w:szCs w:val="22"/>
              </w:rPr>
            </w:pPr>
            <w:r w:rsidDel="00000000" w:rsidR="00000000" w:rsidRPr="00000000">
              <w:rPr>
                <w:sz w:val="22"/>
                <w:szCs w:val="22"/>
                <w:rtl w:val="0"/>
              </w:rPr>
              <w:t xml:space="preserve">SE Activity 1.3</w:t>
            </w:r>
          </w:p>
          <w:p w:rsidR="00000000" w:rsidDel="00000000" w:rsidP="00000000" w:rsidRDefault="00000000" w:rsidRPr="00000000" w14:paraId="0000009F">
            <w:pPr>
              <w:rPr>
                <w:sz w:val="22"/>
                <w:szCs w:val="22"/>
              </w:rPr>
            </w:pPr>
            <w:r w:rsidDel="00000000" w:rsidR="00000000" w:rsidRPr="00000000">
              <w:rPr>
                <w:rtl w:val="0"/>
              </w:rPr>
            </w:r>
          </w:p>
          <w:p w:rsidR="00000000" w:rsidDel="00000000" w:rsidP="00000000" w:rsidRDefault="00000000" w:rsidRPr="00000000" w14:paraId="000000A0">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0A1">
            <w:pPr>
              <w:numPr>
                <w:ilvl w:val="0"/>
                <w:numId w:val="8"/>
              </w:numPr>
              <w:ind w:left="180" w:hanging="180"/>
              <w:rPr>
                <w:sz w:val="22"/>
                <w:szCs w:val="22"/>
              </w:rPr>
            </w:pPr>
            <w:r w:rsidDel="00000000" w:rsidR="00000000" w:rsidRPr="00000000">
              <w:rPr>
                <w:sz w:val="22"/>
                <w:szCs w:val="22"/>
                <w:rtl w:val="0"/>
              </w:rPr>
              <w:t xml:space="preserve">Human Cheek Cells</w:t>
            </w:r>
          </w:p>
          <w:p w:rsidR="00000000" w:rsidDel="00000000" w:rsidP="00000000" w:rsidRDefault="00000000" w:rsidRPr="00000000" w14:paraId="000000A2">
            <w:pPr>
              <w:numPr>
                <w:ilvl w:val="0"/>
                <w:numId w:val="8"/>
              </w:numPr>
              <w:ind w:left="180" w:hanging="180"/>
              <w:rPr>
                <w:sz w:val="22"/>
                <w:szCs w:val="22"/>
              </w:rPr>
            </w:pPr>
            <w:r w:rsidDel="00000000" w:rsidR="00000000" w:rsidRPr="00000000">
              <w:rPr>
                <w:sz w:val="22"/>
                <w:szCs w:val="22"/>
                <w:rtl w:val="0"/>
              </w:rPr>
              <w:t xml:space="preserve">From Cell to DNA</w:t>
            </w:r>
          </w:p>
        </w:tc>
        <w:tc>
          <w:tcPr/>
          <w:p w:rsidR="00000000" w:rsidDel="00000000" w:rsidP="00000000" w:rsidRDefault="00000000" w:rsidRPr="00000000" w14:paraId="000000A3">
            <w:pPr>
              <w:rPr>
                <w:color w:val="ff0000"/>
                <w:sz w:val="22"/>
                <w:szCs w:val="22"/>
              </w:rPr>
            </w:pPr>
            <w:r w:rsidDel="00000000" w:rsidR="00000000" w:rsidRPr="00000000">
              <w:rPr>
                <w:rtl w:val="0"/>
              </w:rPr>
            </w:r>
          </w:p>
        </w:tc>
      </w:tr>
      <w:tr>
        <w:tc>
          <w:tcPr/>
          <w:p w:rsidR="00000000" w:rsidDel="00000000" w:rsidP="00000000" w:rsidRDefault="00000000" w:rsidRPr="00000000" w14:paraId="000000A4">
            <w:pPr>
              <w:ind w:left="0" w:firstLine="0"/>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0A5">
            <w:pPr>
              <w:rPr>
                <w:color w:val="9900ff"/>
                <w:sz w:val="22"/>
                <w:szCs w:val="22"/>
              </w:rPr>
            </w:pPr>
            <w:r w:rsidDel="00000000" w:rsidR="00000000" w:rsidRPr="00000000">
              <w:rPr>
                <w:i w:val="1"/>
                <w:sz w:val="22"/>
                <w:szCs w:val="22"/>
                <w:rtl w:val="0"/>
              </w:rPr>
              <w:t xml:space="preserve">Where Did You Get Those Eyes?</w:t>
            </w:r>
            <w:r w:rsidDel="00000000" w:rsidR="00000000" w:rsidRPr="00000000">
              <w:rPr>
                <w:rtl w:val="0"/>
              </w:rPr>
            </w:r>
          </w:p>
          <w:p w:rsidR="00000000" w:rsidDel="00000000" w:rsidP="00000000" w:rsidRDefault="00000000" w:rsidRPr="00000000" w14:paraId="000000A6">
            <w:pPr>
              <w:rPr>
                <w:color w:val="9900ff"/>
                <w:sz w:val="22"/>
                <w:szCs w:val="22"/>
              </w:rPr>
            </w:pPr>
            <w:r w:rsidDel="00000000" w:rsidR="00000000" w:rsidRPr="00000000">
              <w:rPr>
                <w:color w:val="9900ff"/>
                <w:sz w:val="22"/>
                <w:szCs w:val="22"/>
                <w:rtl w:val="0"/>
              </w:rPr>
              <w:t xml:space="preserve">Key:  Ss obtain information about why scientists study genetics.</w:t>
            </w:r>
          </w:p>
        </w:tc>
        <w:tc>
          <w:tcPr/>
          <w:p w:rsidR="00000000" w:rsidDel="00000000" w:rsidP="00000000" w:rsidRDefault="00000000" w:rsidRPr="00000000" w14:paraId="000000A7">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0A8">
            <w:pPr>
              <w:rPr>
                <w:sz w:val="22"/>
                <w:szCs w:val="22"/>
              </w:rPr>
            </w:pPr>
            <w:r w:rsidDel="00000000" w:rsidR="00000000" w:rsidRPr="00000000">
              <w:rPr>
                <w:rtl w:val="0"/>
              </w:rPr>
            </w:r>
          </w:p>
        </w:tc>
        <w:tc>
          <w:tcPr/>
          <w:p w:rsidR="00000000" w:rsidDel="00000000" w:rsidP="00000000" w:rsidRDefault="00000000" w:rsidRPr="00000000" w14:paraId="000000A9">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AA">
            <w:pPr>
              <w:ind w:left="0" w:firstLine="0"/>
              <w:rPr>
                <w:sz w:val="22"/>
                <w:szCs w:val="22"/>
              </w:rPr>
            </w:pPr>
            <w:r w:rsidDel="00000000" w:rsidR="00000000" w:rsidRPr="00000000">
              <w:rPr>
                <w:rtl w:val="0"/>
              </w:rPr>
            </w:r>
          </w:p>
        </w:tc>
      </w:tr>
    </w:tbl>
    <w:p w:rsidR="00000000" w:rsidDel="00000000" w:rsidP="00000000" w:rsidRDefault="00000000" w:rsidRPr="00000000" w14:paraId="000000AB">
      <w:pPr>
        <w:rPr>
          <w:color w:val="ff0000"/>
          <w:sz w:val="20"/>
          <w:szCs w:val="20"/>
        </w:rPr>
      </w:pPr>
      <w:bookmarkStart w:colFirst="0" w:colLast="0" w:name="_7hn1a885xf7k" w:id="1"/>
      <w:bookmarkEnd w:id="1"/>
      <w:r w:rsidDel="00000000" w:rsidR="00000000" w:rsidRPr="00000000">
        <w:rPr>
          <w:rtl w:val="0"/>
        </w:rPr>
      </w:r>
    </w:p>
    <w:tbl>
      <w:tblPr>
        <w:tblStyle w:val="Table4"/>
        <w:tblW w:w="1414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6870"/>
        <w:gridCol w:w="1740"/>
        <w:gridCol w:w="1800"/>
        <w:gridCol w:w="1785"/>
        <w:tblGridChange w:id="0">
          <w:tblGrid>
            <w:gridCol w:w="1950"/>
            <w:gridCol w:w="6870"/>
            <w:gridCol w:w="1740"/>
            <w:gridCol w:w="1800"/>
            <w:gridCol w:w="1785"/>
          </w:tblGrid>
        </w:tblGridChange>
      </w:tblGrid>
      <w:tr>
        <w:trPr>
          <w:trHeight w:val="240" w:hRule="atLeast"/>
        </w:trPr>
        <w:tc>
          <w:tcPr>
            <w:shd w:fill="c9daf8" w:val="clear"/>
          </w:tcPr>
          <w:p w:rsidR="00000000" w:rsidDel="00000000" w:rsidP="00000000" w:rsidRDefault="00000000" w:rsidRPr="00000000" w14:paraId="000000AC">
            <w:pPr>
              <w:rPr>
                <w:b w:val="1"/>
              </w:rPr>
            </w:pPr>
            <w:r w:rsidDel="00000000" w:rsidR="00000000" w:rsidRPr="00000000">
              <w:rPr>
                <w:b w:val="1"/>
                <w:rtl w:val="0"/>
              </w:rPr>
              <w:t xml:space="preserve">Lesson 2 </w:t>
            </w:r>
          </w:p>
          <w:p w:rsidR="00000000" w:rsidDel="00000000" w:rsidP="00000000" w:rsidRDefault="00000000" w:rsidRPr="00000000" w14:paraId="000000AD">
            <w:pPr>
              <w:rPr>
                <w:b w:val="1"/>
              </w:rPr>
            </w:pPr>
            <w:r w:rsidDel="00000000" w:rsidR="00000000" w:rsidRPr="00000000">
              <w:rPr>
                <w:b w:val="1"/>
                <w:rtl w:val="0"/>
              </w:rPr>
              <w:t xml:space="preserve">(3 sessions)</w:t>
            </w:r>
          </w:p>
        </w:tc>
        <w:tc>
          <w:tcPr>
            <w:shd w:fill="c9daf8" w:val="clear"/>
          </w:tcPr>
          <w:p w:rsidR="00000000" w:rsidDel="00000000" w:rsidP="00000000" w:rsidRDefault="00000000" w:rsidRPr="00000000" w14:paraId="000000AE">
            <w:pPr>
              <w:rPr>
                <w:b w:val="1"/>
              </w:rPr>
            </w:pPr>
            <w:r w:rsidDel="00000000" w:rsidR="00000000" w:rsidRPr="00000000">
              <w:rPr>
                <w:b w:val="1"/>
                <w:rtl w:val="0"/>
              </w:rPr>
              <w:t xml:space="preserve">What Traits Get Passed On?</w:t>
            </w:r>
          </w:p>
        </w:tc>
        <w:tc>
          <w:tcPr>
            <w:gridSpan w:val="3"/>
            <w:shd w:fill="c9daf8" w:val="clear"/>
          </w:tcPr>
          <w:p w:rsidR="00000000" w:rsidDel="00000000" w:rsidP="00000000" w:rsidRDefault="00000000" w:rsidRPr="00000000" w14:paraId="000000AF">
            <w:pPr>
              <w:rPr>
                <w:color w:val="ff0000"/>
              </w:rPr>
            </w:pPr>
            <w:hyperlink r:id="rId19">
              <w:r w:rsidDel="00000000" w:rsidR="00000000" w:rsidRPr="00000000">
                <w:rPr>
                  <w:color w:val="1155cc"/>
                  <w:u w:val="single"/>
                  <w:rtl w:val="0"/>
                </w:rPr>
                <w:t xml:space="preserve">Download Lesson 2 Teaching  Slides</w:t>
              </w:r>
            </w:hyperlink>
            <w:r w:rsidDel="00000000" w:rsidR="00000000" w:rsidRPr="00000000">
              <w:rPr>
                <w:rtl w:val="0"/>
              </w:rPr>
            </w:r>
          </w:p>
        </w:tc>
      </w:tr>
      <w:tr>
        <w:tc>
          <w:tcPr/>
          <w:p w:rsidR="00000000" w:rsidDel="00000000" w:rsidP="00000000" w:rsidRDefault="00000000" w:rsidRPr="00000000" w14:paraId="000000B2">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B3">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0B4">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B5">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0B6">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B7">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0B8">
            <w:pPr>
              <w:rPr>
                <w:sz w:val="22"/>
                <w:szCs w:val="22"/>
              </w:rPr>
            </w:pPr>
            <w:r w:rsidDel="00000000" w:rsidR="00000000" w:rsidRPr="00000000">
              <w:rPr>
                <w:sz w:val="22"/>
                <w:szCs w:val="22"/>
                <w:rtl w:val="0"/>
              </w:rPr>
              <w:t xml:space="preserve">Activity 2.1  </w:t>
            </w:r>
          </w:p>
          <w:p w:rsidR="00000000" w:rsidDel="00000000" w:rsidP="00000000" w:rsidRDefault="00000000" w:rsidRPr="00000000" w14:paraId="000000B9">
            <w:pPr>
              <w:rPr>
                <w:i w:val="1"/>
                <w:sz w:val="22"/>
                <w:szCs w:val="22"/>
              </w:rPr>
            </w:pPr>
            <w:r w:rsidDel="00000000" w:rsidR="00000000" w:rsidRPr="00000000">
              <w:rPr>
                <w:i w:val="1"/>
                <w:sz w:val="22"/>
                <w:szCs w:val="22"/>
                <w:rtl w:val="0"/>
              </w:rPr>
              <w:t xml:space="preserve">Are Traits Connected?</w:t>
            </w:r>
          </w:p>
        </w:tc>
        <w:tc>
          <w:tcPr/>
          <w:p w:rsidR="00000000" w:rsidDel="00000000" w:rsidP="00000000" w:rsidRDefault="00000000" w:rsidRPr="00000000" w14:paraId="000000BA">
            <w:pPr>
              <w:rPr>
                <w:sz w:val="22"/>
                <w:szCs w:val="22"/>
              </w:rPr>
            </w:pPr>
            <w:r w:rsidDel="00000000" w:rsidR="00000000" w:rsidRPr="00000000">
              <w:rPr>
                <w:sz w:val="22"/>
                <w:szCs w:val="22"/>
                <w:rtl w:val="0"/>
              </w:rPr>
              <w:t xml:space="preserve">Ss will not be able to taste Brussel Sprouts unless they have access remotely, but teachers could poll Ss to see if they like them.  A piece of PTC paper could be provided for Ss to do the test remotely, and the results for the class combined. </w:t>
            </w:r>
          </w:p>
          <w:p w:rsidR="00000000" w:rsidDel="00000000" w:rsidP="00000000" w:rsidRDefault="00000000" w:rsidRPr="00000000" w14:paraId="000000BB">
            <w:pPr>
              <w:rPr>
                <w:rFonts w:ascii="Arial" w:cs="Arial" w:eastAsia="Arial" w:hAnsi="Arial"/>
                <w:sz w:val="20"/>
                <w:szCs w:val="20"/>
                <w:highlight w:val="white"/>
              </w:rPr>
            </w:pPr>
            <w:r w:rsidDel="00000000" w:rsidR="00000000" w:rsidRPr="00000000">
              <w:rPr>
                <w:sz w:val="22"/>
                <w:szCs w:val="22"/>
                <w:rtl w:val="0"/>
              </w:rPr>
              <w:t xml:space="preserve">Ask Ss to make a prediction.  In the absence of class data, teachers can share </w:t>
            </w:r>
            <w:r w:rsidDel="00000000" w:rsidR="00000000" w:rsidRPr="00000000">
              <w:rPr>
                <w:rFonts w:ascii="Arial" w:cs="Arial" w:eastAsia="Arial" w:hAnsi="Arial"/>
                <w:sz w:val="20"/>
                <w:szCs w:val="20"/>
                <w:shd w:fill="b6d7a8" w:val="clear"/>
                <w:rtl w:val="0"/>
              </w:rPr>
              <w:t xml:space="preserve">I</w:t>
            </w:r>
            <w:r w:rsidDel="00000000" w:rsidR="00000000" w:rsidRPr="00000000">
              <w:rPr>
                <w:rFonts w:ascii="Arial" w:cs="Arial" w:eastAsia="Arial" w:hAnsi="Arial"/>
                <w:sz w:val="20"/>
                <w:szCs w:val="20"/>
                <w:highlight w:val="white"/>
                <w:rtl w:val="0"/>
              </w:rPr>
              <w:t xml:space="preserve">mage of Data related to Brussel Sprouts and PTC paper so that </w:t>
            </w:r>
            <w:r w:rsidDel="00000000" w:rsidR="00000000" w:rsidRPr="00000000">
              <w:rPr>
                <w:sz w:val="22"/>
                <w:szCs w:val="22"/>
                <w:rtl w:val="0"/>
              </w:rPr>
              <w:t xml:space="preserve">Ss</w:t>
            </w:r>
            <w:r w:rsidDel="00000000" w:rsidR="00000000" w:rsidRPr="00000000">
              <w:rPr>
                <w:rFonts w:ascii="Arial" w:cs="Arial" w:eastAsia="Arial" w:hAnsi="Arial"/>
                <w:sz w:val="20"/>
                <w:szCs w:val="20"/>
                <w:highlight w:val="white"/>
                <w:rtl w:val="0"/>
              </w:rPr>
              <w:t xml:space="preserve"> see that there is a correlation between tasting Brussel sprouts and PTC paper.  </w:t>
            </w:r>
          </w:p>
          <w:p w:rsidR="00000000" w:rsidDel="00000000" w:rsidP="00000000" w:rsidRDefault="00000000" w:rsidRPr="00000000" w14:paraId="000000BC">
            <w:pPr>
              <w:rPr>
                <w:rFonts w:ascii="Arial" w:cs="Arial" w:eastAsia="Arial" w:hAnsi="Arial"/>
                <w:sz w:val="20"/>
                <w:szCs w:val="20"/>
                <w:highlight w:val="white"/>
              </w:rPr>
            </w:pPr>
            <w:r w:rsidDel="00000000" w:rsidR="00000000" w:rsidRPr="00000000">
              <w:rPr>
                <w:sz w:val="22"/>
                <w:szCs w:val="22"/>
                <w:highlight w:val="white"/>
              </w:rPr>
              <w:drawing>
                <wp:inline distB="114300" distT="114300" distL="114300" distR="114300">
                  <wp:extent cx="4229100" cy="4495800"/>
                  <wp:effectExtent b="0" l="0" r="0" t="0"/>
                  <wp:docPr id="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42291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To see if there are correlations between other human traits, teachers could have </w:t>
            </w:r>
            <w:r w:rsidDel="00000000" w:rsidR="00000000" w:rsidRPr="00000000">
              <w:rPr>
                <w:sz w:val="22"/>
                <w:szCs w:val="22"/>
                <w:rtl w:val="0"/>
              </w:rPr>
              <w:t xml:space="preserve">Ss</w:t>
            </w:r>
            <w:r w:rsidDel="00000000" w:rsidR="00000000" w:rsidRPr="00000000">
              <w:rPr>
                <w:rFonts w:ascii="Arial" w:cs="Arial" w:eastAsia="Arial" w:hAnsi="Arial"/>
                <w:sz w:val="20"/>
                <w:szCs w:val="20"/>
                <w:highlight w:val="white"/>
                <w:rtl w:val="0"/>
              </w:rPr>
              <w:t xml:space="preserve"> report whether or not they could roll their tongue.  If teachers cannot collect the data from the class,  They should see that there is not a correlation between tongue rolling and PTC tasting.</w:t>
            </w:r>
          </w:p>
          <w:p w:rsidR="00000000" w:rsidDel="00000000" w:rsidP="00000000" w:rsidRDefault="00000000" w:rsidRPr="00000000" w14:paraId="000000BE">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Have </w:t>
            </w:r>
            <w:r w:rsidDel="00000000" w:rsidR="00000000" w:rsidRPr="00000000">
              <w:rPr>
                <w:sz w:val="22"/>
                <w:szCs w:val="22"/>
                <w:rtl w:val="0"/>
              </w:rPr>
              <w:t xml:space="preserve">Ss</w:t>
            </w:r>
            <w:r w:rsidDel="00000000" w:rsidR="00000000" w:rsidRPr="00000000">
              <w:rPr>
                <w:rFonts w:ascii="Arial" w:cs="Arial" w:eastAsia="Arial" w:hAnsi="Arial"/>
                <w:sz w:val="20"/>
                <w:szCs w:val="20"/>
                <w:highlight w:val="white"/>
                <w:rtl w:val="0"/>
              </w:rPr>
              <w:t xml:space="preserve"> answer the Making Sense questions.</w:t>
            </w:r>
          </w:p>
          <w:p w:rsidR="00000000" w:rsidDel="00000000" w:rsidP="00000000" w:rsidRDefault="00000000" w:rsidRPr="00000000" w14:paraId="000000BF">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C0">
            <w:pPr>
              <w:rPr>
                <w:sz w:val="22"/>
                <w:szCs w:val="22"/>
                <w:highlight w:val="white"/>
              </w:rPr>
            </w:pPr>
            <w:r w:rsidDel="00000000" w:rsidR="00000000" w:rsidRPr="00000000">
              <w:rPr>
                <w:sz w:val="22"/>
                <w:szCs w:val="22"/>
                <w:highlight w:val="white"/>
                <w:rtl w:val="0"/>
              </w:rPr>
              <w:t xml:space="preserve">Totals in Pedigrees for Tongue Rolling</w:t>
            </w:r>
          </w:p>
          <w:p w:rsidR="00000000" w:rsidDel="00000000" w:rsidP="00000000" w:rsidRDefault="00000000" w:rsidRPr="00000000" w14:paraId="000000C1">
            <w:pPr>
              <w:rPr>
                <w:sz w:val="22"/>
                <w:szCs w:val="22"/>
                <w:highlight w:val="white"/>
              </w:rPr>
            </w:pPr>
            <w:r w:rsidDel="00000000" w:rsidR="00000000" w:rsidRPr="00000000">
              <w:rPr>
                <w:sz w:val="22"/>
                <w:szCs w:val="22"/>
                <w:highlight w:val="white"/>
              </w:rPr>
              <w:drawing>
                <wp:inline distB="114300" distT="114300" distL="114300" distR="114300">
                  <wp:extent cx="4210050" cy="1943100"/>
                  <wp:effectExtent b="0" l="0" r="0" t="0"/>
                  <wp:docPr id="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2100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sz w:val="22"/>
                <w:szCs w:val="22"/>
                <w:highlight w:val="white"/>
              </w:rPr>
            </w:pPr>
            <w:r w:rsidDel="00000000" w:rsidR="00000000" w:rsidRPr="00000000">
              <w:rPr>
                <w:rtl w:val="0"/>
              </w:rPr>
            </w:r>
          </w:p>
          <w:p w:rsidR="00000000" w:rsidDel="00000000" w:rsidP="00000000" w:rsidRDefault="00000000" w:rsidRPr="00000000" w14:paraId="000000C3">
            <w:pPr>
              <w:rPr>
                <w:sz w:val="22"/>
                <w:szCs w:val="22"/>
                <w:highlight w:val="white"/>
              </w:rPr>
            </w:pPr>
            <w:r w:rsidDel="00000000" w:rsidR="00000000" w:rsidRPr="00000000">
              <w:rPr>
                <w:sz w:val="22"/>
                <w:szCs w:val="22"/>
                <w:highlight w:val="white"/>
                <w:rtl w:val="0"/>
              </w:rPr>
              <w:t xml:space="preserve">Totals in Pedigrees for PTC </w:t>
            </w:r>
          </w:p>
          <w:p w:rsidR="00000000" w:rsidDel="00000000" w:rsidP="00000000" w:rsidRDefault="00000000" w:rsidRPr="00000000" w14:paraId="000000C4">
            <w:pPr>
              <w:rPr>
                <w:sz w:val="22"/>
                <w:szCs w:val="22"/>
                <w:highlight w:val="white"/>
              </w:rPr>
            </w:pPr>
            <w:r w:rsidDel="00000000" w:rsidR="00000000" w:rsidRPr="00000000">
              <w:rPr>
                <w:sz w:val="22"/>
                <w:szCs w:val="22"/>
                <w:highlight w:val="white"/>
              </w:rPr>
              <w:drawing>
                <wp:inline distB="114300" distT="114300" distL="114300" distR="114300">
                  <wp:extent cx="4210050" cy="1752600"/>
                  <wp:effectExtent b="0" l="0" r="0" t="0"/>
                  <wp:docPr id="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2100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sz w:val="22"/>
                <w:szCs w:val="22"/>
                <w:highlight w:val="white"/>
              </w:rPr>
            </w:pPr>
            <w:r w:rsidDel="00000000" w:rsidR="00000000" w:rsidRPr="00000000">
              <w:rPr>
                <w:rtl w:val="0"/>
              </w:rPr>
            </w:r>
          </w:p>
          <w:p w:rsidR="00000000" w:rsidDel="00000000" w:rsidP="00000000" w:rsidRDefault="00000000" w:rsidRPr="00000000" w14:paraId="000000C6">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C7">
            <w:pPr>
              <w:rPr>
                <w:color w:val="9900ff"/>
                <w:sz w:val="22"/>
                <w:szCs w:val="22"/>
              </w:rPr>
            </w:pPr>
            <w:r w:rsidDel="00000000" w:rsidR="00000000" w:rsidRPr="00000000">
              <w:rPr>
                <w:color w:val="9900ff"/>
                <w:sz w:val="22"/>
                <w:szCs w:val="22"/>
                <w:rtl w:val="0"/>
              </w:rPr>
              <w:t xml:space="preserve">Key: Some traits have only two variations and there are correlations between some traits and not others.</w:t>
            </w:r>
          </w:p>
          <w:p w:rsidR="00000000" w:rsidDel="00000000" w:rsidP="00000000" w:rsidRDefault="00000000" w:rsidRPr="00000000" w14:paraId="000000C8">
            <w:pPr>
              <w:rPr>
                <w:sz w:val="22"/>
                <w:szCs w:val="22"/>
              </w:rPr>
            </w:pPr>
            <w:r w:rsidDel="00000000" w:rsidR="00000000" w:rsidRPr="00000000">
              <w:rPr>
                <w:rtl w:val="0"/>
              </w:rPr>
            </w:r>
          </w:p>
        </w:tc>
        <w:tc>
          <w:tcPr/>
          <w:p w:rsidR="00000000" w:rsidDel="00000000" w:rsidP="00000000" w:rsidRDefault="00000000" w:rsidRPr="00000000" w14:paraId="000000C9">
            <w:pPr>
              <w:rPr>
                <w:sz w:val="22"/>
                <w:szCs w:val="22"/>
              </w:rPr>
            </w:pPr>
            <w:r w:rsidDel="00000000" w:rsidR="00000000" w:rsidRPr="00000000">
              <w:rPr>
                <w:sz w:val="22"/>
                <w:szCs w:val="22"/>
                <w:rtl w:val="0"/>
              </w:rPr>
              <w:t xml:space="preserve">SE Activity 2.1</w:t>
            </w:r>
          </w:p>
          <w:p w:rsidR="00000000" w:rsidDel="00000000" w:rsidP="00000000" w:rsidRDefault="00000000" w:rsidRPr="00000000" w14:paraId="000000CA">
            <w:pPr>
              <w:rPr>
                <w:sz w:val="22"/>
                <w:szCs w:val="22"/>
              </w:rPr>
            </w:pPr>
            <w:r w:rsidDel="00000000" w:rsidR="00000000" w:rsidRPr="00000000">
              <w:rPr>
                <w:rtl w:val="0"/>
              </w:rPr>
            </w:r>
          </w:p>
        </w:tc>
        <w:tc>
          <w:tcPr/>
          <w:p w:rsidR="00000000" w:rsidDel="00000000" w:rsidP="00000000" w:rsidRDefault="00000000" w:rsidRPr="00000000" w14:paraId="000000CB">
            <w:pPr>
              <w:rPr>
                <w:sz w:val="22"/>
                <w:szCs w:val="22"/>
              </w:rPr>
            </w:pPr>
            <w:r w:rsidDel="00000000" w:rsidR="00000000" w:rsidRPr="00000000">
              <w:rPr>
                <w:sz w:val="22"/>
                <w:szCs w:val="22"/>
                <w:rtl w:val="0"/>
              </w:rPr>
              <w:t xml:space="preserve">SE Activity 2.1</w:t>
            </w:r>
          </w:p>
          <w:p w:rsidR="00000000" w:rsidDel="00000000" w:rsidP="00000000" w:rsidRDefault="00000000" w:rsidRPr="00000000" w14:paraId="000000CC">
            <w:pPr>
              <w:rPr>
                <w:sz w:val="22"/>
                <w:szCs w:val="22"/>
              </w:rPr>
            </w:pPr>
            <w:r w:rsidDel="00000000" w:rsidR="00000000" w:rsidRPr="00000000">
              <w:rPr>
                <w:rtl w:val="0"/>
              </w:rPr>
            </w:r>
          </w:p>
          <w:p w:rsidR="00000000" w:rsidDel="00000000" w:rsidP="00000000" w:rsidRDefault="00000000" w:rsidRPr="00000000" w14:paraId="000000CD">
            <w:pPr>
              <w:ind w:left="0" w:firstLine="0"/>
              <w:rPr>
                <w:sz w:val="22"/>
                <w:szCs w:val="22"/>
              </w:rPr>
            </w:pPr>
            <w:r w:rsidDel="00000000" w:rsidR="00000000" w:rsidRPr="00000000">
              <w:rPr>
                <w:sz w:val="22"/>
                <w:szCs w:val="22"/>
                <w:rtl w:val="0"/>
              </w:rPr>
              <w:t xml:space="preserve">Print PI</w:t>
            </w:r>
          </w:p>
          <w:p w:rsidR="00000000" w:rsidDel="00000000" w:rsidP="00000000" w:rsidRDefault="00000000" w:rsidRPr="00000000" w14:paraId="000000CE">
            <w:pPr>
              <w:ind w:left="0" w:firstLine="0"/>
              <w:rPr>
                <w:sz w:val="22"/>
                <w:szCs w:val="22"/>
              </w:rPr>
            </w:pPr>
            <w:r w:rsidDel="00000000" w:rsidR="00000000" w:rsidRPr="00000000">
              <w:rPr>
                <w:sz w:val="22"/>
                <w:szCs w:val="22"/>
                <w:rtl w:val="0"/>
              </w:rPr>
              <w:t xml:space="preserve">Data Table for Comparing Two Traits</w:t>
            </w:r>
          </w:p>
          <w:p w:rsidR="00000000" w:rsidDel="00000000" w:rsidP="00000000" w:rsidRDefault="00000000" w:rsidRPr="00000000" w14:paraId="000000CF">
            <w:pPr>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D0">
            <w:pPr>
              <w:ind w:left="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Image of Data related to Brussel Sprouts and PTC paper</w:t>
            </w:r>
          </w:p>
          <w:p w:rsidR="00000000" w:rsidDel="00000000" w:rsidP="00000000" w:rsidRDefault="00000000" w:rsidRPr="00000000" w14:paraId="000000D1">
            <w:pPr>
              <w:ind w:left="0" w:firstLine="0"/>
              <w:rPr>
                <w:sz w:val="22"/>
                <w:szCs w:val="22"/>
                <w:highlight w:val="white"/>
              </w:rPr>
            </w:pPr>
            <w:r w:rsidDel="00000000" w:rsidR="00000000" w:rsidRPr="00000000">
              <w:rPr>
                <w:rtl w:val="0"/>
              </w:rPr>
            </w:r>
          </w:p>
          <w:p w:rsidR="00000000" w:rsidDel="00000000" w:rsidP="00000000" w:rsidRDefault="00000000" w:rsidRPr="00000000" w14:paraId="000000D2">
            <w:pPr>
              <w:ind w:left="0" w:firstLine="0"/>
              <w:rPr>
                <w:sz w:val="22"/>
                <w:szCs w:val="22"/>
                <w:highlight w:val="white"/>
              </w:rPr>
            </w:pPr>
            <w:r w:rsidDel="00000000" w:rsidR="00000000" w:rsidRPr="00000000">
              <w:rPr>
                <w:sz w:val="22"/>
                <w:szCs w:val="22"/>
                <w:highlight w:val="white"/>
                <w:rtl w:val="0"/>
              </w:rPr>
              <w:t xml:space="preserve">Totals in Pedigrees for Tongue Rolling</w:t>
            </w:r>
          </w:p>
          <w:p w:rsidR="00000000" w:rsidDel="00000000" w:rsidP="00000000" w:rsidRDefault="00000000" w:rsidRPr="00000000" w14:paraId="000000D3">
            <w:pPr>
              <w:ind w:left="0" w:firstLine="0"/>
              <w:rPr>
                <w:sz w:val="22"/>
                <w:szCs w:val="22"/>
                <w:highlight w:val="white"/>
              </w:rPr>
            </w:pPr>
            <w:r w:rsidDel="00000000" w:rsidR="00000000" w:rsidRPr="00000000">
              <w:rPr>
                <w:rtl w:val="0"/>
              </w:rPr>
            </w:r>
          </w:p>
          <w:p w:rsidR="00000000" w:rsidDel="00000000" w:rsidP="00000000" w:rsidRDefault="00000000" w:rsidRPr="00000000" w14:paraId="000000D4">
            <w:pPr>
              <w:ind w:left="0" w:firstLine="0"/>
              <w:rPr>
                <w:sz w:val="22"/>
                <w:szCs w:val="22"/>
                <w:highlight w:val="white"/>
              </w:rPr>
            </w:pPr>
            <w:r w:rsidDel="00000000" w:rsidR="00000000" w:rsidRPr="00000000">
              <w:rPr>
                <w:sz w:val="22"/>
                <w:szCs w:val="22"/>
                <w:highlight w:val="white"/>
                <w:rtl w:val="0"/>
              </w:rPr>
              <w:t xml:space="preserve">Totals in Pedigrees for PTC </w:t>
            </w:r>
          </w:p>
          <w:p w:rsidR="00000000" w:rsidDel="00000000" w:rsidP="00000000" w:rsidRDefault="00000000" w:rsidRPr="00000000" w14:paraId="000000D5">
            <w:pPr>
              <w:rPr>
                <w:rFonts w:ascii="Arial" w:cs="Arial" w:eastAsia="Arial" w:hAnsi="Arial"/>
                <w:sz w:val="20"/>
                <w:szCs w:val="20"/>
                <w:shd w:fill="b6d7a8" w:val="clear"/>
              </w:rPr>
            </w:pPr>
            <w:r w:rsidDel="00000000" w:rsidR="00000000" w:rsidRPr="00000000">
              <w:rPr>
                <w:rtl w:val="0"/>
              </w:rPr>
            </w:r>
          </w:p>
          <w:p w:rsidR="00000000" w:rsidDel="00000000" w:rsidP="00000000" w:rsidRDefault="00000000" w:rsidRPr="00000000" w14:paraId="000000D6">
            <w:pPr>
              <w:rPr>
                <w:rFonts w:ascii="Arial" w:cs="Arial" w:eastAsia="Arial" w:hAnsi="Arial"/>
                <w:sz w:val="20"/>
                <w:szCs w:val="20"/>
                <w:shd w:fill="b6d7a8" w:val="clear"/>
              </w:rPr>
            </w:pPr>
            <w:r w:rsidDel="00000000" w:rsidR="00000000" w:rsidRPr="00000000">
              <w:rPr>
                <w:rtl w:val="0"/>
              </w:rPr>
            </w:r>
          </w:p>
          <w:p w:rsidR="00000000" w:rsidDel="00000000" w:rsidP="00000000" w:rsidRDefault="00000000" w:rsidRPr="00000000" w14:paraId="000000D7">
            <w:pPr>
              <w:rPr>
                <w:sz w:val="22"/>
                <w:szCs w:val="22"/>
              </w:rPr>
            </w:pPr>
            <w:r w:rsidDel="00000000" w:rsidR="00000000" w:rsidRPr="00000000">
              <w:rPr>
                <w:rtl w:val="0"/>
              </w:rPr>
            </w:r>
          </w:p>
        </w:tc>
        <w:tc>
          <w:tcPr/>
          <w:p w:rsidR="00000000" w:rsidDel="00000000" w:rsidP="00000000" w:rsidRDefault="00000000" w:rsidRPr="00000000" w14:paraId="000000D8">
            <w:pPr>
              <w:rPr>
                <w:sz w:val="22"/>
                <w:szCs w:val="22"/>
              </w:rPr>
            </w:pPr>
            <w:r w:rsidDel="00000000" w:rsidR="00000000" w:rsidRPr="00000000">
              <w:rPr>
                <w:sz w:val="22"/>
                <w:szCs w:val="22"/>
                <w:rtl w:val="0"/>
              </w:rPr>
              <w:t xml:space="preserve">(3)pieces of PTC paper</w:t>
            </w:r>
            <w:r w:rsidDel="00000000" w:rsidR="00000000" w:rsidRPr="00000000">
              <w:rPr>
                <w:rtl w:val="0"/>
              </w:rPr>
            </w:r>
          </w:p>
        </w:tc>
      </w:tr>
      <w:tr>
        <w:trPr>
          <w:trHeight w:val="555" w:hRule="atLeast"/>
        </w:trPr>
        <w:tc>
          <w:tcPr/>
          <w:p w:rsidR="00000000" w:rsidDel="00000000" w:rsidP="00000000" w:rsidRDefault="00000000" w:rsidRPr="00000000" w14:paraId="000000D9">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0DA">
            <w:pPr>
              <w:rPr>
                <w:i w:val="1"/>
                <w:sz w:val="22"/>
                <w:szCs w:val="22"/>
              </w:rPr>
            </w:pPr>
            <w:r w:rsidDel="00000000" w:rsidR="00000000" w:rsidRPr="00000000">
              <w:rPr>
                <w:i w:val="1"/>
                <w:sz w:val="22"/>
                <w:szCs w:val="22"/>
                <w:rtl w:val="0"/>
              </w:rPr>
              <w:t xml:space="preserve">Do the Traits I Inherited Affect My Sense of Taste or Smell?</w:t>
            </w:r>
          </w:p>
          <w:p w:rsidR="00000000" w:rsidDel="00000000" w:rsidP="00000000" w:rsidRDefault="00000000" w:rsidRPr="00000000" w14:paraId="000000DB">
            <w:pPr>
              <w:rPr>
                <w:i w:val="1"/>
                <w:sz w:val="22"/>
                <w:szCs w:val="22"/>
              </w:rPr>
            </w:pPr>
            <w:r w:rsidDel="00000000" w:rsidR="00000000" w:rsidRPr="00000000">
              <w:rPr>
                <w:rtl w:val="0"/>
              </w:rPr>
            </w:r>
          </w:p>
          <w:p w:rsidR="00000000" w:rsidDel="00000000" w:rsidP="00000000" w:rsidRDefault="00000000" w:rsidRPr="00000000" w14:paraId="000000DC">
            <w:pPr>
              <w:rPr>
                <w:color w:val="9900ff"/>
                <w:sz w:val="22"/>
                <w:szCs w:val="22"/>
              </w:rPr>
            </w:pPr>
            <w:r w:rsidDel="00000000" w:rsidR="00000000" w:rsidRPr="00000000">
              <w:rPr>
                <w:color w:val="9900ff"/>
                <w:sz w:val="22"/>
                <w:szCs w:val="22"/>
                <w:rtl w:val="0"/>
              </w:rPr>
              <w:t xml:space="preserve">Key: This reading explains more about PTC tasting and how it was discovered as well as how smell and taste are connected.</w:t>
            </w:r>
          </w:p>
          <w:p w:rsidR="00000000" w:rsidDel="00000000" w:rsidP="00000000" w:rsidRDefault="00000000" w:rsidRPr="00000000" w14:paraId="000000DD">
            <w:pPr>
              <w:rPr>
                <w:i w:val="1"/>
                <w:sz w:val="22"/>
                <w:szCs w:val="22"/>
              </w:rPr>
            </w:pPr>
            <w:r w:rsidDel="00000000" w:rsidR="00000000" w:rsidRPr="00000000">
              <w:rPr>
                <w:rtl w:val="0"/>
              </w:rPr>
            </w:r>
          </w:p>
        </w:tc>
        <w:tc>
          <w:tcPr/>
          <w:p w:rsidR="00000000" w:rsidDel="00000000" w:rsidP="00000000" w:rsidRDefault="00000000" w:rsidRPr="00000000" w14:paraId="000000DE">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D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E0">
            <w:pPr>
              <w:rPr>
                <w:sz w:val="22"/>
                <w:szCs w:val="22"/>
              </w:rPr>
            </w:pPr>
            <w:r w:rsidDel="00000000" w:rsidR="00000000" w:rsidRPr="00000000">
              <w:rPr>
                <w:rtl w:val="0"/>
              </w:rPr>
            </w:r>
          </w:p>
        </w:tc>
      </w:tr>
      <w:tr>
        <w:trPr>
          <w:trHeight w:val="555" w:hRule="atLeast"/>
        </w:trPr>
        <w:tc>
          <w:tcPr/>
          <w:p w:rsidR="00000000" w:rsidDel="00000000" w:rsidP="00000000" w:rsidRDefault="00000000" w:rsidRPr="00000000" w14:paraId="000000E1">
            <w:pPr>
              <w:rPr>
                <w:i w:val="1"/>
                <w:sz w:val="22"/>
                <w:szCs w:val="22"/>
              </w:rPr>
            </w:pPr>
            <w:r w:rsidDel="00000000" w:rsidR="00000000" w:rsidRPr="00000000">
              <w:rPr>
                <w:sz w:val="22"/>
                <w:szCs w:val="22"/>
                <w:rtl w:val="0"/>
              </w:rPr>
              <w:t xml:space="preserve">Activity 2.2</w:t>
            </w:r>
            <w:r w:rsidDel="00000000" w:rsidR="00000000" w:rsidRPr="00000000">
              <w:rPr>
                <w:rtl w:val="0"/>
              </w:rPr>
            </w:r>
          </w:p>
          <w:p w:rsidR="00000000" w:rsidDel="00000000" w:rsidP="00000000" w:rsidRDefault="00000000" w:rsidRPr="00000000" w14:paraId="000000E2">
            <w:pPr>
              <w:rPr>
                <w:i w:val="1"/>
                <w:sz w:val="22"/>
                <w:szCs w:val="22"/>
              </w:rPr>
            </w:pPr>
            <w:r w:rsidDel="00000000" w:rsidR="00000000" w:rsidRPr="00000000">
              <w:rPr>
                <w:i w:val="1"/>
                <w:sz w:val="22"/>
                <w:szCs w:val="22"/>
                <w:rtl w:val="0"/>
              </w:rPr>
              <w:t xml:space="preserve">How Do Plants Reproduce?</w:t>
            </w:r>
          </w:p>
        </w:tc>
        <w:tc>
          <w:tcPr/>
          <w:p w:rsidR="00000000" w:rsidDel="00000000" w:rsidP="00000000" w:rsidRDefault="00000000" w:rsidRPr="00000000" w14:paraId="000000E3">
            <w:pPr>
              <w:rPr>
                <w:sz w:val="22"/>
                <w:szCs w:val="22"/>
              </w:rPr>
            </w:pPr>
            <w:r w:rsidDel="00000000" w:rsidR="00000000" w:rsidRPr="00000000">
              <w:rPr>
                <w:sz w:val="22"/>
                <w:szCs w:val="22"/>
                <w:rtl w:val="0"/>
              </w:rPr>
              <w:t xml:space="preserve">Ss will be unable to dissect a flower unless they have one remotely.  Explain that you will be finding out how plants reproduce to help with figuring out how to model traits being passed on in living things.  Share PI: Flower Parts and have Ss draw a diagram of the flower without the petals.  Share the Activity Video Flower Dissection..  Discuss the male and female parts of the flower and have Ss complete the Making Sense questions.</w:t>
            </w:r>
          </w:p>
          <w:p w:rsidR="00000000" w:rsidDel="00000000" w:rsidP="00000000" w:rsidRDefault="00000000" w:rsidRPr="00000000" w14:paraId="000000E4">
            <w:pPr>
              <w:rPr>
                <w:sz w:val="22"/>
                <w:szCs w:val="22"/>
              </w:rPr>
            </w:pPr>
            <w:r w:rsidDel="00000000" w:rsidR="00000000" w:rsidRPr="00000000">
              <w:rPr>
                <w:rtl w:val="0"/>
              </w:rPr>
            </w:r>
          </w:p>
          <w:p w:rsidR="00000000" w:rsidDel="00000000" w:rsidP="00000000" w:rsidRDefault="00000000" w:rsidRPr="00000000" w14:paraId="000000E5">
            <w:pPr>
              <w:rPr>
                <w:sz w:val="22"/>
                <w:szCs w:val="22"/>
              </w:rPr>
            </w:pPr>
            <w:r w:rsidDel="00000000" w:rsidR="00000000" w:rsidRPr="00000000">
              <w:rPr>
                <w:color w:val="9900ff"/>
                <w:sz w:val="22"/>
                <w:szCs w:val="22"/>
                <w:rtl w:val="0"/>
              </w:rPr>
              <w:t xml:space="preserve">Key: Both plants and humans reproduce sexually since they both have eggs and sperm.</w:t>
            </w:r>
            <w:r w:rsidDel="00000000" w:rsidR="00000000" w:rsidRPr="00000000">
              <w:rPr>
                <w:rtl w:val="0"/>
              </w:rPr>
            </w:r>
          </w:p>
        </w:tc>
        <w:tc>
          <w:tcPr/>
          <w:p w:rsidR="00000000" w:rsidDel="00000000" w:rsidP="00000000" w:rsidRDefault="00000000" w:rsidRPr="00000000" w14:paraId="000000E6">
            <w:pPr>
              <w:rPr>
                <w:sz w:val="22"/>
                <w:szCs w:val="22"/>
              </w:rPr>
            </w:pPr>
            <w:r w:rsidDel="00000000" w:rsidR="00000000" w:rsidRPr="00000000">
              <w:rPr>
                <w:sz w:val="22"/>
                <w:szCs w:val="22"/>
                <w:rtl w:val="0"/>
              </w:rPr>
              <w:t xml:space="preserve">SE Activity 2.2</w:t>
            </w:r>
          </w:p>
          <w:p w:rsidR="00000000" w:rsidDel="00000000" w:rsidP="00000000" w:rsidRDefault="00000000" w:rsidRPr="00000000" w14:paraId="000000E7">
            <w:pPr>
              <w:rPr>
                <w:sz w:val="22"/>
                <w:szCs w:val="22"/>
              </w:rPr>
            </w:pPr>
            <w:r w:rsidDel="00000000" w:rsidR="00000000" w:rsidRPr="00000000">
              <w:rPr>
                <w:rtl w:val="0"/>
              </w:rPr>
            </w:r>
          </w:p>
          <w:p w:rsidR="00000000" w:rsidDel="00000000" w:rsidP="00000000" w:rsidRDefault="00000000" w:rsidRPr="00000000" w14:paraId="000000E8">
            <w:pPr>
              <w:rPr>
                <w:sz w:val="22"/>
                <w:szCs w:val="22"/>
              </w:rPr>
            </w:pPr>
            <w:hyperlink r:id="rId23">
              <w:r w:rsidDel="00000000" w:rsidR="00000000" w:rsidRPr="00000000">
                <w:rPr>
                  <w:color w:val="1155cc"/>
                  <w:sz w:val="22"/>
                  <w:szCs w:val="22"/>
                  <w:u w:val="single"/>
                  <w:rtl w:val="0"/>
                </w:rPr>
                <w:t xml:space="preserve">Activity Video 2.2 Flower Dissection</w:t>
              </w:r>
            </w:hyperlink>
            <w:r w:rsidDel="00000000" w:rsidR="00000000" w:rsidRPr="00000000">
              <w:rPr>
                <w:rtl w:val="0"/>
              </w:rPr>
            </w:r>
          </w:p>
          <w:p w:rsidR="00000000" w:rsidDel="00000000" w:rsidP="00000000" w:rsidRDefault="00000000" w:rsidRPr="00000000" w14:paraId="000000E9">
            <w:pPr>
              <w:rPr>
                <w:sz w:val="22"/>
                <w:szCs w:val="22"/>
              </w:rPr>
            </w:pPr>
            <w:r w:rsidDel="00000000" w:rsidR="00000000" w:rsidRPr="00000000">
              <w:rPr>
                <w:rtl w:val="0"/>
              </w:rPr>
            </w:r>
          </w:p>
        </w:tc>
        <w:tc>
          <w:tcPr/>
          <w:p w:rsidR="00000000" w:rsidDel="00000000" w:rsidP="00000000" w:rsidRDefault="00000000" w:rsidRPr="00000000" w14:paraId="000000EA">
            <w:pPr>
              <w:rPr>
                <w:sz w:val="22"/>
                <w:szCs w:val="22"/>
              </w:rPr>
            </w:pPr>
            <w:r w:rsidDel="00000000" w:rsidR="00000000" w:rsidRPr="00000000">
              <w:rPr>
                <w:sz w:val="22"/>
                <w:szCs w:val="22"/>
                <w:rtl w:val="0"/>
              </w:rPr>
              <w:t xml:space="preserve">SE Activity 2.2</w:t>
            </w:r>
          </w:p>
          <w:p w:rsidR="00000000" w:rsidDel="00000000" w:rsidP="00000000" w:rsidRDefault="00000000" w:rsidRPr="00000000" w14:paraId="000000EB">
            <w:pPr>
              <w:rPr>
                <w:sz w:val="22"/>
                <w:szCs w:val="22"/>
              </w:rPr>
            </w:pPr>
            <w:r w:rsidDel="00000000" w:rsidR="00000000" w:rsidRPr="00000000">
              <w:rPr>
                <w:rtl w:val="0"/>
              </w:rPr>
            </w:r>
          </w:p>
          <w:p w:rsidR="00000000" w:rsidDel="00000000" w:rsidP="00000000" w:rsidRDefault="00000000" w:rsidRPr="00000000" w14:paraId="000000EC">
            <w:pPr>
              <w:rPr>
                <w:sz w:val="22"/>
                <w:szCs w:val="22"/>
              </w:rPr>
            </w:pPr>
            <w:r w:rsidDel="00000000" w:rsidR="00000000" w:rsidRPr="00000000">
              <w:rPr>
                <w:sz w:val="22"/>
                <w:szCs w:val="22"/>
                <w:rtl w:val="0"/>
              </w:rPr>
              <w:t xml:space="preserve">PI:  Flower Parts</w:t>
            </w:r>
          </w:p>
          <w:p w:rsidR="00000000" w:rsidDel="00000000" w:rsidP="00000000" w:rsidRDefault="00000000" w:rsidRPr="00000000" w14:paraId="000000ED">
            <w:pPr>
              <w:rPr>
                <w:sz w:val="22"/>
                <w:szCs w:val="22"/>
                <w:shd w:fill="b6d7a8" w:val="clear"/>
              </w:rPr>
            </w:pPr>
            <w:r w:rsidDel="00000000" w:rsidR="00000000" w:rsidRPr="00000000">
              <w:rPr>
                <w:rtl w:val="0"/>
              </w:rPr>
            </w:r>
          </w:p>
          <w:p w:rsidR="00000000" w:rsidDel="00000000" w:rsidP="00000000" w:rsidRDefault="00000000" w:rsidRPr="00000000" w14:paraId="000000EE">
            <w:pPr>
              <w:rPr>
                <w:sz w:val="22"/>
                <w:szCs w:val="22"/>
              </w:rPr>
            </w:pPr>
            <w:r w:rsidDel="00000000" w:rsidR="00000000" w:rsidRPr="00000000">
              <w:rPr>
                <w:rtl w:val="0"/>
              </w:rPr>
            </w:r>
          </w:p>
          <w:p w:rsidR="00000000" w:rsidDel="00000000" w:rsidP="00000000" w:rsidRDefault="00000000" w:rsidRPr="00000000" w14:paraId="000000EF">
            <w:pPr>
              <w:ind w:left="0" w:firstLine="0"/>
              <w:rPr>
                <w:sz w:val="22"/>
                <w:szCs w:val="22"/>
              </w:rPr>
            </w:pPr>
            <w:r w:rsidDel="00000000" w:rsidR="00000000" w:rsidRPr="00000000">
              <w:rPr>
                <w:rtl w:val="0"/>
              </w:rPr>
            </w:r>
          </w:p>
        </w:tc>
        <w:tc>
          <w:tcPr/>
          <w:p w:rsidR="00000000" w:rsidDel="00000000" w:rsidP="00000000" w:rsidRDefault="00000000" w:rsidRPr="00000000" w14:paraId="000000F0">
            <w:pPr>
              <w:rPr>
                <w:sz w:val="22"/>
                <w:szCs w:val="22"/>
              </w:rPr>
            </w:pPr>
            <w:r w:rsidDel="00000000" w:rsidR="00000000" w:rsidRPr="00000000">
              <w:rPr>
                <w:rtl w:val="0"/>
              </w:rPr>
            </w:r>
          </w:p>
        </w:tc>
      </w:tr>
      <w:tr>
        <w:tc>
          <w:tcPr/>
          <w:p w:rsidR="00000000" w:rsidDel="00000000" w:rsidP="00000000" w:rsidRDefault="00000000" w:rsidRPr="00000000" w14:paraId="000000F1">
            <w:pPr>
              <w:rPr>
                <w:sz w:val="22"/>
                <w:szCs w:val="22"/>
              </w:rPr>
            </w:pPr>
            <w:r w:rsidDel="00000000" w:rsidR="00000000" w:rsidRPr="00000000">
              <w:rPr>
                <w:sz w:val="22"/>
                <w:szCs w:val="22"/>
                <w:rtl w:val="0"/>
              </w:rPr>
              <w:t xml:space="preserve">Reading Two</w:t>
            </w:r>
          </w:p>
        </w:tc>
        <w:tc>
          <w:tcPr/>
          <w:p w:rsidR="00000000" w:rsidDel="00000000" w:rsidP="00000000" w:rsidRDefault="00000000" w:rsidRPr="00000000" w14:paraId="000000F2">
            <w:pPr>
              <w:rPr>
                <w:i w:val="1"/>
                <w:sz w:val="22"/>
                <w:szCs w:val="22"/>
              </w:rPr>
            </w:pPr>
            <w:r w:rsidDel="00000000" w:rsidR="00000000" w:rsidRPr="00000000">
              <w:rPr>
                <w:i w:val="1"/>
                <w:sz w:val="22"/>
                <w:szCs w:val="22"/>
                <w:rtl w:val="0"/>
              </w:rPr>
              <w:t xml:space="preserve">What Is the Buzz About?</w:t>
            </w:r>
          </w:p>
          <w:p w:rsidR="00000000" w:rsidDel="00000000" w:rsidP="00000000" w:rsidRDefault="00000000" w:rsidRPr="00000000" w14:paraId="000000F3">
            <w:pPr>
              <w:rPr>
                <w:i w:val="1"/>
                <w:sz w:val="22"/>
                <w:szCs w:val="22"/>
              </w:rPr>
            </w:pPr>
            <w:r w:rsidDel="00000000" w:rsidR="00000000" w:rsidRPr="00000000">
              <w:rPr>
                <w:rtl w:val="0"/>
              </w:rPr>
            </w:r>
          </w:p>
          <w:p w:rsidR="00000000" w:rsidDel="00000000" w:rsidP="00000000" w:rsidRDefault="00000000" w:rsidRPr="00000000" w14:paraId="000000F4">
            <w:pPr>
              <w:rPr>
                <w:sz w:val="22"/>
                <w:szCs w:val="22"/>
              </w:rPr>
            </w:pPr>
            <w:r w:rsidDel="00000000" w:rsidR="00000000" w:rsidRPr="00000000">
              <w:rPr>
                <w:color w:val="9900ff"/>
                <w:sz w:val="22"/>
                <w:szCs w:val="22"/>
                <w:rtl w:val="0"/>
              </w:rPr>
              <w:t xml:space="preserve">Key: This reading is about pollination of plants by bees and the impact the declining bee population has on plant reproduction.</w:t>
            </w:r>
            <w:r w:rsidDel="00000000" w:rsidR="00000000" w:rsidRPr="00000000">
              <w:rPr>
                <w:rtl w:val="0"/>
              </w:rPr>
            </w:r>
          </w:p>
          <w:p w:rsidR="00000000" w:rsidDel="00000000" w:rsidP="00000000" w:rsidRDefault="00000000" w:rsidRPr="00000000" w14:paraId="000000F5">
            <w:pPr>
              <w:rPr>
                <w:color w:val="9900ff"/>
                <w:sz w:val="22"/>
                <w:szCs w:val="22"/>
              </w:rPr>
            </w:pPr>
            <w:r w:rsidDel="00000000" w:rsidR="00000000" w:rsidRPr="00000000">
              <w:rPr>
                <w:rtl w:val="0"/>
              </w:rPr>
            </w:r>
          </w:p>
        </w:tc>
        <w:tc>
          <w:tcPr/>
          <w:p w:rsidR="00000000" w:rsidDel="00000000" w:rsidP="00000000" w:rsidRDefault="00000000" w:rsidRPr="00000000" w14:paraId="000000F6">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0F7">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0F8">
            <w:pPr>
              <w:rPr>
                <w:sz w:val="22"/>
                <w:szCs w:val="22"/>
              </w:rPr>
            </w:pPr>
            <w:r w:rsidDel="00000000" w:rsidR="00000000" w:rsidRPr="00000000">
              <w:rPr>
                <w:rtl w:val="0"/>
              </w:rPr>
            </w:r>
          </w:p>
        </w:tc>
      </w:tr>
      <w:tr>
        <w:tc>
          <w:tcPr/>
          <w:p w:rsidR="00000000" w:rsidDel="00000000" w:rsidP="00000000" w:rsidRDefault="00000000" w:rsidRPr="00000000" w14:paraId="000000F9">
            <w:pPr>
              <w:rPr>
                <w:sz w:val="22"/>
                <w:szCs w:val="22"/>
              </w:rPr>
            </w:pPr>
            <w:r w:rsidDel="00000000" w:rsidR="00000000" w:rsidRPr="00000000">
              <w:rPr>
                <w:sz w:val="22"/>
                <w:szCs w:val="22"/>
                <w:rtl w:val="0"/>
              </w:rPr>
              <w:t xml:space="preserve">Activity 2.3</w:t>
            </w:r>
          </w:p>
          <w:p w:rsidR="00000000" w:rsidDel="00000000" w:rsidP="00000000" w:rsidRDefault="00000000" w:rsidRPr="00000000" w14:paraId="000000FA">
            <w:pPr>
              <w:rPr>
                <w:i w:val="1"/>
                <w:sz w:val="22"/>
                <w:szCs w:val="22"/>
              </w:rPr>
            </w:pPr>
            <w:r w:rsidDel="00000000" w:rsidR="00000000" w:rsidRPr="00000000">
              <w:rPr>
                <w:i w:val="1"/>
                <w:sz w:val="22"/>
                <w:szCs w:val="22"/>
                <w:rtl w:val="0"/>
              </w:rPr>
              <w:t xml:space="preserve">Is There a Pattern to How Traits Get Passed On?</w:t>
            </w:r>
          </w:p>
        </w:tc>
        <w:tc>
          <w:tcPr/>
          <w:p w:rsidR="00000000" w:rsidDel="00000000" w:rsidP="00000000" w:rsidRDefault="00000000" w:rsidRPr="00000000" w14:paraId="000000FB">
            <w:pPr>
              <w:rPr>
                <w:sz w:val="22"/>
                <w:szCs w:val="22"/>
              </w:rPr>
            </w:pPr>
            <w:r w:rsidDel="00000000" w:rsidR="00000000" w:rsidRPr="00000000">
              <w:rPr>
                <w:sz w:val="22"/>
                <w:szCs w:val="22"/>
                <w:rtl w:val="0"/>
              </w:rPr>
              <w:t xml:space="preserve">Share PI:  Fast Plant picture.  Explain that some plants have purple stems and some have non-purple stems and that we will be using these to look for patterns of how traits are passed on from one generation to the next.  If possible, have a discussion with Ss about how to set up an investigation to see if the trait of stem color is inherited and if there is a pattern.  There will be three parts to the investigation, crossing purple with purple, crossing non-purple with non-purple and crossing purple with non-purple.  </w:t>
            </w:r>
          </w:p>
          <w:p w:rsidR="00000000" w:rsidDel="00000000" w:rsidP="00000000" w:rsidRDefault="00000000" w:rsidRPr="00000000" w14:paraId="000000FC">
            <w:pPr>
              <w:rPr>
                <w:sz w:val="22"/>
                <w:szCs w:val="22"/>
              </w:rPr>
            </w:pPr>
            <w:r w:rsidDel="00000000" w:rsidR="00000000" w:rsidRPr="00000000">
              <w:rPr>
                <w:sz w:val="22"/>
                <w:szCs w:val="22"/>
                <w:rtl w:val="0"/>
              </w:rPr>
              <w:t xml:space="preserve">Show the videos of Wisconsin Fast Plant germination and life cycle.</w:t>
            </w:r>
          </w:p>
          <w:p w:rsidR="00000000" w:rsidDel="00000000" w:rsidP="00000000" w:rsidRDefault="00000000" w:rsidRPr="00000000" w14:paraId="000000FD">
            <w:pPr>
              <w:rPr>
                <w:sz w:val="22"/>
                <w:szCs w:val="22"/>
              </w:rPr>
            </w:pPr>
            <w:r w:rsidDel="00000000" w:rsidR="00000000" w:rsidRPr="00000000">
              <w:rPr>
                <w:sz w:val="22"/>
                <w:szCs w:val="22"/>
                <w:rtl w:val="0"/>
              </w:rPr>
              <w:t xml:space="preserve">Have Ss make a prediction.  They can see the picture in the procedure about how this investigation would be set up.</w:t>
            </w:r>
          </w:p>
          <w:p w:rsidR="00000000" w:rsidDel="00000000" w:rsidP="00000000" w:rsidRDefault="00000000" w:rsidRPr="00000000" w14:paraId="000000FE">
            <w:pPr>
              <w:rPr>
                <w:sz w:val="22"/>
                <w:szCs w:val="22"/>
              </w:rPr>
            </w:pPr>
            <w:r w:rsidDel="00000000" w:rsidR="00000000" w:rsidRPr="00000000">
              <w:rPr>
                <w:rtl w:val="0"/>
              </w:rPr>
            </w:r>
          </w:p>
          <w:p w:rsidR="00000000" w:rsidDel="00000000" w:rsidP="00000000" w:rsidRDefault="00000000" w:rsidRPr="00000000" w14:paraId="000000FF">
            <w:pPr>
              <w:rPr>
                <w:color w:val="9900ff"/>
                <w:sz w:val="22"/>
                <w:szCs w:val="22"/>
              </w:rPr>
            </w:pPr>
            <w:r w:rsidDel="00000000" w:rsidR="00000000" w:rsidRPr="00000000">
              <w:rPr>
                <w:color w:val="9900ff"/>
                <w:sz w:val="22"/>
                <w:szCs w:val="22"/>
                <w:rtl w:val="0"/>
              </w:rPr>
              <w:t xml:space="preserve">Key:  Fast plants come in two variations: purple and non-purple. There are 3 combinations of variation that produce these plants.</w:t>
            </w:r>
          </w:p>
          <w:p w:rsidR="00000000" w:rsidDel="00000000" w:rsidP="00000000" w:rsidRDefault="00000000" w:rsidRPr="00000000" w14:paraId="00000100">
            <w:pPr>
              <w:rPr>
                <w:sz w:val="22"/>
                <w:szCs w:val="22"/>
              </w:rPr>
            </w:pPr>
            <w:r w:rsidDel="00000000" w:rsidR="00000000" w:rsidRPr="00000000">
              <w:rPr>
                <w:rtl w:val="0"/>
              </w:rPr>
            </w:r>
          </w:p>
          <w:p w:rsidR="00000000" w:rsidDel="00000000" w:rsidP="00000000" w:rsidRDefault="00000000" w:rsidRPr="00000000" w14:paraId="00000101">
            <w:pPr>
              <w:rPr>
                <w:color w:val="9900ff"/>
                <w:sz w:val="22"/>
                <w:szCs w:val="22"/>
              </w:rPr>
            </w:pPr>
            <w:r w:rsidDel="00000000" w:rsidR="00000000" w:rsidRPr="00000000">
              <w:rPr>
                <w:rtl w:val="0"/>
              </w:rPr>
            </w:r>
          </w:p>
        </w:tc>
        <w:tc>
          <w:tcPr/>
          <w:p w:rsidR="00000000" w:rsidDel="00000000" w:rsidP="00000000" w:rsidRDefault="00000000" w:rsidRPr="00000000" w14:paraId="00000102">
            <w:pPr>
              <w:rPr>
                <w:sz w:val="22"/>
                <w:szCs w:val="22"/>
              </w:rPr>
            </w:pPr>
            <w:r w:rsidDel="00000000" w:rsidR="00000000" w:rsidRPr="00000000">
              <w:rPr>
                <w:sz w:val="22"/>
                <w:szCs w:val="22"/>
                <w:rtl w:val="0"/>
              </w:rPr>
              <w:t xml:space="preserve">SE Activity 2.3</w:t>
            </w:r>
          </w:p>
          <w:p w:rsidR="00000000" w:rsidDel="00000000" w:rsidP="00000000" w:rsidRDefault="00000000" w:rsidRPr="00000000" w14:paraId="00000103">
            <w:pPr>
              <w:ind w:left="0" w:firstLine="0"/>
              <w:rPr>
                <w:sz w:val="22"/>
                <w:szCs w:val="22"/>
              </w:rPr>
            </w:pPr>
            <w:r w:rsidDel="00000000" w:rsidR="00000000" w:rsidRPr="00000000">
              <w:rPr>
                <w:rtl w:val="0"/>
              </w:rPr>
            </w:r>
          </w:p>
          <w:p w:rsidR="00000000" w:rsidDel="00000000" w:rsidP="00000000" w:rsidRDefault="00000000" w:rsidRPr="00000000" w14:paraId="00000104">
            <w:pPr>
              <w:ind w:left="0" w:firstLine="0"/>
              <w:rPr>
                <w:sz w:val="22"/>
                <w:szCs w:val="22"/>
              </w:rPr>
            </w:pPr>
            <w:hyperlink r:id="rId24">
              <w:r w:rsidDel="00000000" w:rsidR="00000000" w:rsidRPr="00000000">
                <w:rPr>
                  <w:color w:val="1155cc"/>
                  <w:sz w:val="22"/>
                  <w:szCs w:val="22"/>
                  <w:u w:val="single"/>
                  <w:rtl w:val="0"/>
                </w:rPr>
                <w:t xml:space="preserve">Video: germination</w:t>
              </w:r>
            </w:hyperlink>
            <w:r w:rsidDel="00000000" w:rsidR="00000000" w:rsidRPr="00000000">
              <w:rPr>
                <w:rtl w:val="0"/>
              </w:rPr>
            </w:r>
          </w:p>
          <w:p w:rsidR="00000000" w:rsidDel="00000000" w:rsidP="00000000" w:rsidRDefault="00000000" w:rsidRPr="00000000" w14:paraId="00000105">
            <w:pPr>
              <w:ind w:left="0" w:firstLine="0"/>
              <w:rPr>
                <w:sz w:val="22"/>
                <w:szCs w:val="22"/>
              </w:rPr>
            </w:pPr>
            <w:r w:rsidDel="00000000" w:rsidR="00000000" w:rsidRPr="00000000">
              <w:rPr>
                <w:rtl w:val="0"/>
              </w:rPr>
            </w:r>
          </w:p>
          <w:p w:rsidR="00000000" w:rsidDel="00000000" w:rsidP="00000000" w:rsidRDefault="00000000" w:rsidRPr="00000000" w14:paraId="00000106">
            <w:pPr>
              <w:ind w:left="0" w:firstLine="0"/>
              <w:rPr>
                <w:sz w:val="22"/>
                <w:szCs w:val="22"/>
              </w:rPr>
            </w:pPr>
            <w:hyperlink r:id="rId25">
              <w:r w:rsidDel="00000000" w:rsidR="00000000" w:rsidRPr="00000000">
                <w:rPr>
                  <w:color w:val="1155cc"/>
                  <w:sz w:val="22"/>
                  <w:szCs w:val="22"/>
                  <w:u w:val="single"/>
                  <w:rtl w:val="0"/>
                </w:rPr>
                <w:t xml:space="preserve">Video: life cycle</w:t>
              </w:r>
            </w:hyperlink>
            <w:r w:rsidDel="00000000" w:rsidR="00000000" w:rsidRPr="00000000">
              <w:rPr>
                <w:rtl w:val="0"/>
              </w:rPr>
            </w:r>
          </w:p>
        </w:tc>
        <w:tc>
          <w:tcPr/>
          <w:p w:rsidR="00000000" w:rsidDel="00000000" w:rsidP="00000000" w:rsidRDefault="00000000" w:rsidRPr="00000000" w14:paraId="00000107">
            <w:pPr>
              <w:rPr>
                <w:sz w:val="22"/>
                <w:szCs w:val="22"/>
              </w:rPr>
            </w:pPr>
            <w:r w:rsidDel="00000000" w:rsidR="00000000" w:rsidRPr="00000000">
              <w:rPr>
                <w:sz w:val="22"/>
                <w:szCs w:val="22"/>
                <w:rtl w:val="0"/>
              </w:rPr>
              <w:t xml:space="preserve">SE Activity 2.3</w:t>
            </w:r>
          </w:p>
          <w:p w:rsidR="00000000" w:rsidDel="00000000" w:rsidP="00000000" w:rsidRDefault="00000000" w:rsidRPr="00000000" w14:paraId="00000108">
            <w:pPr>
              <w:rPr>
                <w:sz w:val="22"/>
                <w:szCs w:val="22"/>
              </w:rPr>
            </w:pPr>
            <w:r w:rsidDel="00000000" w:rsidR="00000000" w:rsidRPr="00000000">
              <w:rPr>
                <w:rtl w:val="0"/>
              </w:rPr>
            </w:r>
          </w:p>
          <w:p w:rsidR="00000000" w:rsidDel="00000000" w:rsidP="00000000" w:rsidRDefault="00000000" w:rsidRPr="00000000" w14:paraId="00000109">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10A">
            <w:pPr>
              <w:numPr>
                <w:ilvl w:val="0"/>
                <w:numId w:val="4"/>
              </w:numPr>
              <w:ind w:left="180" w:hanging="180"/>
              <w:rPr>
                <w:sz w:val="22"/>
                <w:szCs w:val="22"/>
              </w:rPr>
            </w:pPr>
            <w:r w:rsidDel="00000000" w:rsidR="00000000" w:rsidRPr="00000000">
              <w:rPr>
                <w:sz w:val="22"/>
                <w:szCs w:val="22"/>
                <w:rtl w:val="0"/>
              </w:rPr>
              <w:t xml:space="preserve">Fast Plants</w:t>
            </w:r>
          </w:p>
        </w:tc>
        <w:tc>
          <w:tcPr/>
          <w:p w:rsidR="00000000" w:rsidDel="00000000" w:rsidP="00000000" w:rsidRDefault="00000000" w:rsidRPr="00000000" w14:paraId="0000010B">
            <w:pPr>
              <w:rPr>
                <w:sz w:val="22"/>
                <w:szCs w:val="22"/>
              </w:rPr>
            </w:pPr>
            <w:r w:rsidDel="00000000" w:rsidR="00000000" w:rsidRPr="00000000">
              <w:rPr>
                <w:rtl w:val="0"/>
              </w:rPr>
            </w:r>
          </w:p>
          <w:p w:rsidR="00000000" w:rsidDel="00000000" w:rsidP="00000000" w:rsidRDefault="00000000" w:rsidRPr="00000000" w14:paraId="0000010C">
            <w:pPr>
              <w:rPr>
                <w:sz w:val="22"/>
                <w:szCs w:val="22"/>
              </w:rPr>
            </w:pPr>
            <w:r w:rsidDel="00000000" w:rsidR="00000000" w:rsidRPr="00000000">
              <w:rPr>
                <w:rtl w:val="0"/>
              </w:rPr>
            </w:r>
          </w:p>
        </w:tc>
      </w:tr>
    </w:tbl>
    <w:p w:rsidR="00000000" w:rsidDel="00000000" w:rsidP="00000000" w:rsidRDefault="00000000" w:rsidRPr="00000000" w14:paraId="0000010D">
      <w:pPr>
        <w:rPr>
          <w:color w:val="ff0000"/>
          <w:sz w:val="20"/>
          <w:szCs w:val="20"/>
        </w:rPr>
      </w:pPr>
      <w:bookmarkStart w:colFirst="0" w:colLast="0" w:name="_7hn1a885xf7k" w:id="1"/>
      <w:bookmarkEnd w:id="1"/>
      <w:r w:rsidDel="00000000" w:rsidR="00000000" w:rsidRPr="00000000">
        <w:rPr>
          <w:rtl w:val="0"/>
        </w:rPr>
      </w:r>
    </w:p>
    <w:tbl>
      <w:tblPr>
        <w:tblStyle w:val="Table5"/>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10E">
            <w:pPr>
              <w:rPr>
                <w:b w:val="1"/>
              </w:rPr>
            </w:pPr>
            <w:r w:rsidDel="00000000" w:rsidR="00000000" w:rsidRPr="00000000">
              <w:rPr>
                <w:b w:val="1"/>
                <w:rtl w:val="0"/>
              </w:rPr>
              <w:t xml:space="preserve">Lesson 3 </w:t>
            </w:r>
          </w:p>
          <w:p w:rsidR="00000000" w:rsidDel="00000000" w:rsidP="00000000" w:rsidRDefault="00000000" w:rsidRPr="00000000" w14:paraId="0000010F">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110">
            <w:pPr>
              <w:rPr>
                <w:b w:val="1"/>
              </w:rPr>
            </w:pPr>
            <w:r w:rsidDel="00000000" w:rsidR="00000000" w:rsidRPr="00000000">
              <w:rPr>
                <w:b w:val="1"/>
                <w:rtl w:val="0"/>
              </w:rPr>
              <w:t xml:space="preserve">Can We Determine Patterns in Traits?</w:t>
            </w:r>
          </w:p>
        </w:tc>
        <w:tc>
          <w:tcPr>
            <w:gridSpan w:val="3"/>
            <w:shd w:fill="c9daf8" w:val="clear"/>
          </w:tcPr>
          <w:p w:rsidR="00000000" w:rsidDel="00000000" w:rsidP="00000000" w:rsidRDefault="00000000" w:rsidRPr="00000000" w14:paraId="00000111">
            <w:pPr>
              <w:rPr>
                <w:color w:val="ff0000"/>
              </w:rPr>
            </w:pPr>
            <w:hyperlink r:id="rId26">
              <w:r w:rsidDel="00000000" w:rsidR="00000000" w:rsidRPr="00000000">
                <w:rPr>
                  <w:color w:val="1155cc"/>
                  <w:u w:val="single"/>
                  <w:rtl w:val="0"/>
                </w:rPr>
                <w:t xml:space="preserve">Download Lesson 3 Teaching  Slides</w:t>
              </w:r>
            </w:hyperlink>
            <w:r w:rsidDel="00000000" w:rsidR="00000000" w:rsidRPr="00000000">
              <w:rPr>
                <w:rtl w:val="0"/>
              </w:rPr>
            </w:r>
          </w:p>
        </w:tc>
      </w:tr>
      <w:tr>
        <w:tc>
          <w:tcPr/>
          <w:p w:rsidR="00000000" w:rsidDel="00000000" w:rsidP="00000000" w:rsidRDefault="00000000" w:rsidRPr="00000000" w14:paraId="00000114">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15">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16">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17">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18">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19">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1A">
            <w:pPr>
              <w:rPr>
                <w:sz w:val="22"/>
                <w:szCs w:val="22"/>
              </w:rPr>
            </w:pPr>
            <w:r w:rsidDel="00000000" w:rsidR="00000000" w:rsidRPr="00000000">
              <w:rPr>
                <w:sz w:val="22"/>
                <w:szCs w:val="22"/>
                <w:rtl w:val="0"/>
              </w:rPr>
              <w:t xml:space="preserve">Activity 3.1</w:t>
            </w:r>
          </w:p>
          <w:p w:rsidR="00000000" w:rsidDel="00000000" w:rsidP="00000000" w:rsidRDefault="00000000" w:rsidRPr="00000000" w14:paraId="0000011B">
            <w:pPr>
              <w:rPr>
                <w:i w:val="1"/>
                <w:sz w:val="22"/>
                <w:szCs w:val="22"/>
              </w:rPr>
            </w:pPr>
            <w:r w:rsidDel="00000000" w:rsidR="00000000" w:rsidRPr="00000000">
              <w:rPr>
                <w:i w:val="1"/>
                <w:sz w:val="22"/>
                <w:szCs w:val="22"/>
                <w:rtl w:val="0"/>
              </w:rPr>
              <w:t xml:space="preserve">What Are the Patterns in How Traits Are Inherited? </w:t>
            </w:r>
          </w:p>
          <w:p w:rsidR="00000000" w:rsidDel="00000000" w:rsidP="00000000" w:rsidRDefault="00000000" w:rsidRPr="00000000" w14:paraId="0000011C">
            <w:pPr>
              <w:rPr>
                <w:i w:val="1"/>
                <w:sz w:val="22"/>
                <w:szCs w:val="22"/>
              </w:rPr>
            </w:pPr>
            <w:r w:rsidDel="00000000" w:rsidR="00000000" w:rsidRPr="00000000">
              <w:rPr>
                <w:rtl w:val="0"/>
              </w:rPr>
            </w:r>
          </w:p>
        </w:tc>
        <w:tc>
          <w:tcPr/>
          <w:p w:rsidR="00000000" w:rsidDel="00000000" w:rsidP="00000000" w:rsidRDefault="00000000" w:rsidRPr="00000000" w14:paraId="0000011D">
            <w:pPr>
              <w:rPr>
                <w:sz w:val="22"/>
                <w:szCs w:val="22"/>
              </w:rPr>
            </w:pPr>
            <w:r w:rsidDel="00000000" w:rsidR="00000000" w:rsidRPr="00000000">
              <w:rPr>
                <w:sz w:val="22"/>
                <w:szCs w:val="22"/>
                <w:highlight w:val="white"/>
                <w:rtl w:val="0"/>
              </w:rPr>
              <w:t xml:space="preserve">Explain how pedigrees keep track of family relationships and traits.  </w:t>
            </w:r>
            <w:r w:rsidDel="00000000" w:rsidR="00000000" w:rsidRPr="00000000">
              <w:rPr>
                <w:sz w:val="22"/>
                <w:szCs w:val="22"/>
                <w:rtl w:val="0"/>
              </w:rPr>
              <w:t xml:space="preserve">Teachers</w:t>
            </w:r>
            <w:r w:rsidDel="00000000" w:rsidR="00000000" w:rsidRPr="00000000">
              <w:rPr>
                <w:sz w:val="22"/>
                <w:szCs w:val="22"/>
                <w:highlight w:val="white"/>
                <w:rtl w:val="0"/>
              </w:rPr>
              <w:t xml:space="preserve"> will want to make sure that Ss understand the symbols used and how it is put together.  </w:t>
            </w:r>
            <w:r w:rsidDel="00000000" w:rsidR="00000000" w:rsidRPr="00000000">
              <w:rPr>
                <w:sz w:val="22"/>
                <w:szCs w:val="22"/>
                <w:rtl w:val="0"/>
              </w:rPr>
              <w:t xml:space="preserve">Share the  simple pedigree of Ralph the dog from the TE and discuss the components of a pedigree. See TE for discussion prompts.</w:t>
            </w:r>
          </w:p>
          <w:p w:rsidR="00000000" w:rsidDel="00000000" w:rsidP="00000000" w:rsidRDefault="00000000" w:rsidRPr="00000000" w14:paraId="0000011E">
            <w:pPr>
              <w:rPr>
                <w:sz w:val="22"/>
                <w:szCs w:val="22"/>
                <w:highlight w:val="white"/>
              </w:rPr>
            </w:pPr>
            <w:r w:rsidDel="00000000" w:rsidR="00000000" w:rsidRPr="00000000">
              <w:rPr>
                <w:sz w:val="22"/>
                <w:szCs w:val="22"/>
                <w:highlight w:val="white"/>
                <w:rtl w:val="0"/>
              </w:rPr>
              <w:t xml:space="preserve">Have Ss fill in the prediction tables for both tongue rolling and PTC tasting.  </w:t>
            </w:r>
          </w:p>
          <w:p w:rsidR="00000000" w:rsidDel="00000000" w:rsidP="00000000" w:rsidRDefault="00000000" w:rsidRPr="00000000" w14:paraId="0000011F">
            <w:pPr>
              <w:rPr>
                <w:sz w:val="22"/>
                <w:szCs w:val="22"/>
                <w:highlight w:val="white"/>
              </w:rPr>
            </w:pPr>
            <w:r w:rsidDel="00000000" w:rsidR="00000000" w:rsidRPr="00000000">
              <w:rPr>
                <w:sz w:val="22"/>
                <w:szCs w:val="22"/>
                <w:highlight w:val="white"/>
                <w:rtl w:val="0"/>
              </w:rPr>
              <w:t xml:space="preserve">If Ss do not have a way to share data, then you can have them complete Part 1 in the Procedure by assigning them Pedigree A1 and give them the data for the totals.  These are the images below:  Totals in Pedigrees for PTC and PI: Totals in Pedigrees for Tongue-Rolling.  </w:t>
            </w:r>
          </w:p>
          <w:p w:rsidR="00000000" w:rsidDel="00000000" w:rsidP="00000000" w:rsidRDefault="00000000" w:rsidRPr="00000000" w14:paraId="00000120">
            <w:pPr>
              <w:rPr>
                <w:sz w:val="22"/>
                <w:szCs w:val="22"/>
                <w:highlight w:val="white"/>
              </w:rPr>
            </w:pPr>
            <w:r w:rsidDel="00000000" w:rsidR="00000000" w:rsidRPr="00000000">
              <w:rPr>
                <w:rtl w:val="0"/>
              </w:rPr>
            </w:r>
          </w:p>
          <w:p w:rsidR="00000000" w:rsidDel="00000000" w:rsidP="00000000" w:rsidRDefault="00000000" w:rsidRPr="00000000" w14:paraId="00000121">
            <w:pPr>
              <w:rPr>
                <w:sz w:val="22"/>
                <w:szCs w:val="22"/>
                <w:highlight w:val="white"/>
              </w:rPr>
            </w:pPr>
            <w:r w:rsidDel="00000000" w:rsidR="00000000" w:rsidRPr="00000000">
              <w:rPr>
                <w:rtl w:val="0"/>
              </w:rPr>
            </w:r>
          </w:p>
          <w:p w:rsidR="00000000" w:rsidDel="00000000" w:rsidP="00000000" w:rsidRDefault="00000000" w:rsidRPr="00000000" w14:paraId="00000122">
            <w:pPr>
              <w:rPr>
                <w:sz w:val="22"/>
                <w:szCs w:val="22"/>
                <w:highlight w:val="white"/>
              </w:rPr>
            </w:pPr>
            <w:r w:rsidDel="00000000" w:rsidR="00000000" w:rsidRPr="00000000">
              <w:rPr>
                <w:rtl w:val="0"/>
              </w:rPr>
            </w:r>
          </w:p>
          <w:p w:rsidR="00000000" w:rsidDel="00000000" w:rsidP="00000000" w:rsidRDefault="00000000" w:rsidRPr="00000000" w14:paraId="00000123">
            <w:pPr>
              <w:rPr>
                <w:sz w:val="22"/>
                <w:szCs w:val="22"/>
                <w:highlight w:val="white"/>
              </w:rPr>
            </w:pPr>
            <w:r w:rsidDel="00000000" w:rsidR="00000000" w:rsidRPr="00000000">
              <w:rPr>
                <w:rtl w:val="0"/>
              </w:rPr>
            </w:r>
          </w:p>
          <w:p w:rsidR="00000000" w:rsidDel="00000000" w:rsidP="00000000" w:rsidRDefault="00000000" w:rsidRPr="00000000" w14:paraId="00000124">
            <w:pPr>
              <w:rPr>
                <w:sz w:val="22"/>
                <w:szCs w:val="22"/>
                <w:highlight w:val="white"/>
              </w:rPr>
            </w:pPr>
            <w:r w:rsidDel="00000000" w:rsidR="00000000" w:rsidRPr="00000000">
              <w:rPr>
                <w:rtl w:val="0"/>
              </w:rPr>
            </w:r>
          </w:p>
          <w:p w:rsidR="00000000" w:rsidDel="00000000" w:rsidP="00000000" w:rsidRDefault="00000000" w:rsidRPr="00000000" w14:paraId="00000125">
            <w:pPr>
              <w:rPr>
                <w:sz w:val="22"/>
                <w:szCs w:val="22"/>
                <w:highlight w:val="white"/>
              </w:rPr>
            </w:pPr>
            <w:r w:rsidDel="00000000" w:rsidR="00000000" w:rsidRPr="00000000">
              <w:rPr>
                <w:sz w:val="22"/>
                <w:szCs w:val="22"/>
                <w:highlight w:val="white"/>
                <w:rtl w:val="0"/>
              </w:rPr>
              <w:t xml:space="preserve">Totals in Pedigrees for Tongue Rolling</w:t>
            </w:r>
          </w:p>
          <w:p w:rsidR="00000000" w:rsidDel="00000000" w:rsidP="00000000" w:rsidRDefault="00000000" w:rsidRPr="00000000" w14:paraId="00000126">
            <w:pPr>
              <w:rPr>
                <w:sz w:val="22"/>
                <w:szCs w:val="22"/>
                <w:highlight w:val="white"/>
              </w:rPr>
            </w:pPr>
            <w:r w:rsidDel="00000000" w:rsidR="00000000" w:rsidRPr="00000000">
              <w:rPr>
                <w:sz w:val="22"/>
                <w:szCs w:val="22"/>
                <w:highlight w:val="white"/>
              </w:rPr>
              <w:drawing>
                <wp:inline distB="114300" distT="114300" distL="114300" distR="114300">
                  <wp:extent cx="4210050" cy="1943100"/>
                  <wp:effectExtent b="0" l="0" r="0" t="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2100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sz w:val="22"/>
                <w:szCs w:val="22"/>
                <w:highlight w:val="white"/>
              </w:rPr>
            </w:pPr>
            <w:r w:rsidDel="00000000" w:rsidR="00000000" w:rsidRPr="00000000">
              <w:rPr>
                <w:rtl w:val="0"/>
              </w:rPr>
            </w:r>
          </w:p>
          <w:p w:rsidR="00000000" w:rsidDel="00000000" w:rsidP="00000000" w:rsidRDefault="00000000" w:rsidRPr="00000000" w14:paraId="00000128">
            <w:pPr>
              <w:rPr>
                <w:sz w:val="22"/>
                <w:szCs w:val="22"/>
                <w:highlight w:val="white"/>
              </w:rPr>
            </w:pPr>
            <w:r w:rsidDel="00000000" w:rsidR="00000000" w:rsidRPr="00000000">
              <w:rPr>
                <w:rtl w:val="0"/>
              </w:rPr>
            </w:r>
          </w:p>
          <w:p w:rsidR="00000000" w:rsidDel="00000000" w:rsidP="00000000" w:rsidRDefault="00000000" w:rsidRPr="00000000" w14:paraId="00000129">
            <w:pPr>
              <w:rPr>
                <w:sz w:val="22"/>
                <w:szCs w:val="22"/>
                <w:highlight w:val="white"/>
              </w:rPr>
            </w:pPr>
            <w:r w:rsidDel="00000000" w:rsidR="00000000" w:rsidRPr="00000000">
              <w:rPr>
                <w:rtl w:val="0"/>
              </w:rPr>
            </w:r>
          </w:p>
          <w:p w:rsidR="00000000" w:rsidDel="00000000" w:rsidP="00000000" w:rsidRDefault="00000000" w:rsidRPr="00000000" w14:paraId="0000012A">
            <w:pPr>
              <w:rPr>
                <w:sz w:val="22"/>
                <w:szCs w:val="22"/>
                <w:highlight w:val="white"/>
              </w:rPr>
            </w:pPr>
            <w:r w:rsidDel="00000000" w:rsidR="00000000" w:rsidRPr="00000000">
              <w:rPr>
                <w:sz w:val="22"/>
                <w:szCs w:val="22"/>
                <w:highlight w:val="white"/>
                <w:rtl w:val="0"/>
              </w:rPr>
              <w:t xml:space="preserve">Totals in Pedigrees for PTC </w:t>
            </w:r>
          </w:p>
          <w:p w:rsidR="00000000" w:rsidDel="00000000" w:rsidP="00000000" w:rsidRDefault="00000000" w:rsidRPr="00000000" w14:paraId="0000012B">
            <w:pPr>
              <w:rPr>
                <w:sz w:val="22"/>
                <w:szCs w:val="22"/>
                <w:highlight w:val="white"/>
              </w:rPr>
            </w:pPr>
            <w:r w:rsidDel="00000000" w:rsidR="00000000" w:rsidRPr="00000000">
              <w:rPr>
                <w:sz w:val="22"/>
                <w:szCs w:val="22"/>
                <w:highlight w:val="white"/>
              </w:rPr>
              <w:drawing>
                <wp:inline distB="114300" distT="114300" distL="114300" distR="114300">
                  <wp:extent cx="4210050" cy="1752600"/>
                  <wp:effectExtent b="0" l="0" r="0" t="0"/>
                  <wp:docPr id="13"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2100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sz w:val="22"/>
                <w:szCs w:val="22"/>
                <w:highlight w:val="white"/>
              </w:rPr>
            </w:pPr>
            <w:r w:rsidDel="00000000" w:rsidR="00000000" w:rsidRPr="00000000">
              <w:rPr>
                <w:sz w:val="22"/>
                <w:szCs w:val="22"/>
                <w:highlight w:val="white"/>
                <w:rtl w:val="0"/>
              </w:rPr>
              <w:t xml:space="preserve">Have Ss answer the Making Sense questions.</w:t>
            </w:r>
          </w:p>
          <w:p w:rsidR="00000000" w:rsidDel="00000000" w:rsidP="00000000" w:rsidRDefault="00000000" w:rsidRPr="00000000" w14:paraId="0000012D">
            <w:pPr>
              <w:rPr>
                <w:sz w:val="22"/>
                <w:szCs w:val="22"/>
                <w:highlight w:val="white"/>
              </w:rPr>
            </w:pPr>
            <w:r w:rsidDel="00000000" w:rsidR="00000000" w:rsidRPr="00000000">
              <w:rPr>
                <w:sz w:val="22"/>
                <w:szCs w:val="22"/>
                <w:highlight w:val="white"/>
                <w:rtl w:val="0"/>
              </w:rPr>
              <w:t xml:space="preserve">If possible, have an online interactive Pattern and Evidence Chart as described in the TE.</w:t>
            </w:r>
          </w:p>
          <w:p w:rsidR="00000000" w:rsidDel="00000000" w:rsidP="00000000" w:rsidRDefault="00000000" w:rsidRPr="00000000" w14:paraId="0000012E">
            <w:pPr>
              <w:rPr>
                <w:sz w:val="22"/>
                <w:szCs w:val="22"/>
                <w:highlight w:val="white"/>
              </w:rPr>
            </w:pPr>
            <w:r w:rsidDel="00000000" w:rsidR="00000000" w:rsidRPr="00000000">
              <w:rPr>
                <w:rtl w:val="0"/>
              </w:rPr>
            </w:r>
          </w:p>
          <w:p w:rsidR="00000000" w:rsidDel="00000000" w:rsidP="00000000" w:rsidRDefault="00000000" w:rsidRPr="00000000" w14:paraId="0000012F">
            <w:pPr>
              <w:rPr>
                <w:sz w:val="22"/>
                <w:szCs w:val="22"/>
                <w:highlight w:val="white"/>
              </w:rPr>
            </w:pPr>
            <w:r w:rsidDel="00000000" w:rsidR="00000000" w:rsidRPr="00000000">
              <w:rPr>
                <w:sz w:val="22"/>
                <w:szCs w:val="22"/>
                <w:rtl w:val="0"/>
              </w:rPr>
              <w:t xml:space="preserve">Share these charts with Ss. They are found in both the print and IDE versions of LS3, but not in the TE. Ss use these charts to complete the data tables.  Ss may  be assigned an individual pedigree or all of them to </w:t>
            </w:r>
            <w:r w:rsidDel="00000000" w:rsidR="00000000" w:rsidRPr="00000000">
              <w:rPr>
                <w:sz w:val="22"/>
                <w:szCs w:val="22"/>
                <w:rtl w:val="0"/>
              </w:rPr>
              <w:t xml:space="preserve">complete</w:t>
            </w:r>
            <w:r w:rsidDel="00000000" w:rsidR="00000000" w:rsidRPr="00000000">
              <w:rPr>
                <w:rtl w:val="0"/>
              </w:rPr>
            </w:r>
          </w:p>
          <w:p w:rsidR="00000000" w:rsidDel="00000000" w:rsidP="00000000" w:rsidRDefault="00000000" w:rsidRPr="00000000" w14:paraId="00000130">
            <w:pPr>
              <w:rPr>
                <w:sz w:val="22"/>
                <w:szCs w:val="22"/>
                <w:highlight w:val="white"/>
              </w:rPr>
            </w:pPr>
            <w:r w:rsidDel="00000000" w:rsidR="00000000" w:rsidRPr="00000000">
              <w:rPr>
                <w:rtl w:val="0"/>
              </w:rPr>
            </w:r>
          </w:p>
          <w:p w:rsidR="00000000" w:rsidDel="00000000" w:rsidP="00000000" w:rsidRDefault="00000000" w:rsidRPr="00000000" w14:paraId="00000131">
            <w:pPr>
              <w:rPr>
                <w:color w:val="9900ff"/>
                <w:sz w:val="22"/>
                <w:szCs w:val="22"/>
                <w:highlight w:val="white"/>
              </w:rPr>
            </w:pPr>
            <w:r w:rsidDel="00000000" w:rsidR="00000000" w:rsidRPr="00000000">
              <w:rPr>
                <w:color w:val="9900ff"/>
                <w:sz w:val="22"/>
                <w:szCs w:val="22"/>
                <w:highlight w:val="white"/>
                <w:rtl w:val="0"/>
              </w:rPr>
              <w:t xml:space="preserve">Key: There are patterns in how traits are passed from parents to offspring.  Offspring can get instructions for a trait from either parent.  Sometimes offspring inherit identical traits and sometimes they don’t.  Offspring can show a variation of a trait that neither parent shows.  Certain combinations of parents always have offspring that look like them.</w:t>
            </w:r>
          </w:p>
          <w:p w:rsidR="00000000" w:rsidDel="00000000" w:rsidP="00000000" w:rsidRDefault="00000000" w:rsidRPr="00000000" w14:paraId="00000132">
            <w:pPr>
              <w:rPr>
                <w:sz w:val="22"/>
                <w:szCs w:val="22"/>
              </w:rPr>
            </w:pPr>
            <w:r w:rsidDel="00000000" w:rsidR="00000000" w:rsidRPr="00000000">
              <w:rPr>
                <w:rtl w:val="0"/>
              </w:rPr>
            </w:r>
          </w:p>
        </w:tc>
        <w:tc>
          <w:tcPr/>
          <w:p w:rsidR="00000000" w:rsidDel="00000000" w:rsidP="00000000" w:rsidRDefault="00000000" w:rsidRPr="00000000" w14:paraId="00000133">
            <w:pPr>
              <w:rPr>
                <w:sz w:val="22"/>
                <w:szCs w:val="22"/>
              </w:rPr>
            </w:pPr>
            <w:r w:rsidDel="00000000" w:rsidR="00000000" w:rsidRPr="00000000">
              <w:rPr>
                <w:sz w:val="22"/>
                <w:szCs w:val="22"/>
                <w:rtl w:val="0"/>
              </w:rPr>
              <w:t xml:space="preserve">SE Activity 2.1</w:t>
            </w:r>
          </w:p>
          <w:p w:rsidR="00000000" w:rsidDel="00000000" w:rsidP="00000000" w:rsidRDefault="00000000" w:rsidRPr="00000000" w14:paraId="00000134">
            <w:pPr>
              <w:rPr>
                <w:sz w:val="22"/>
                <w:szCs w:val="22"/>
              </w:rPr>
            </w:pPr>
            <w:r w:rsidDel="00000000" w:rsidR="00000000" w:rsidRPr="00000000">
              <w:rPr>
                <w:rtl w:val="0"/>
              </w:rPr>
            </w:r>
          </w:p>
          <w:p w:rsidR="00000000" w:rsidDel="00000000" w:rsidP="00000000" w:rsidRDefault="00000000" w:rsidRPr="00000000" w14:paraId="00000135">
            <w:pPr>
              <w:rPr>
                <w:sz w:val="22"/>
                <w:szCs w:val="22"/>
              </w:rPr>
            </w:pPr>
            <w:hyperlink r:id="rId27">
              <w:r w:rsidDel="00000000" w:rsidR="00000000" w:rsidRPr="00000000">
                <w:rPr>
                  <w:color w:val="1155cc"/>
                  <w:sz w:val="22"/>
                  <w:szCs w:val="22"/>
                  <w:u w:val="single"/>
                  <w:rtl w:val="0"/>
                </w:rPr>
                <w:t xml:space="preserve">Activity 2.1.Data Table #1 Data</w:t>
              </w:r>
            </w:hyperlink>
            <w:r w:rsidDel="00000000" w:rsidR="00000000" w:rsidRPr="00000000">
              <w:rPr>
                <w:rtl w:val="0"/>
              </w:rPr>
            </w:r>
          </w:p>
          <w:p w:rsidR="00000000" w:rsidDel="00000000" w:rsidP="00000000" w:rsidRDefault="00000000" w:rsidRPr="00000000" w14:paraId="00000136">
            <w:pPr>
              <w:rPr>
                <w:sz w:val="22"/>
                <w:szCs w:val="22"/>
              </w:rPr>
            </w:pPr>
            <w:r w:rsidDel="00000000" w:rsidR="00000000" w:rsidRPr="00000000">
              <w:rPr>
                <w:rtl w:val="0"/>
              </w:rPr>
            </w:r>
          </w:p>
          <w:p w:rsidR="00000000" w:rsidDel="00000000" w:rsidP="00000000" w:rsidRDefault="00000000" w:rsidRPr="00000000" w14:paraId="00000137">
            <w:pPr>
              <w:rPr>
                <w:sz w:val="22"/>
                <w:szCs w:val="22"/>
              </w:rPr>
            </w:pPr>
            <w:r w:rsidDel="00000000" w:rsidR="00000000" w:rsidRPr="00000000">
              <w:rPr>
                <w:rtl w:val="0"/>
              </w:rPr>
            </w:r>
          </w:p>
          <w:p w:rsidR="00000000" w:rsidDel="00000000" w:rsidP="00000000" w:rsidRDefault="00000000" w:rsidRPr="00000000" w14:paraId="00000138">
            <w:pPr>
              <w:rPr>
                <w:sz w:val="22"/>
                <w:szCs w:val="22"/>
              </w:rPr>
            </w:pPr>
            <w:hyperlink r:id="rId28">
              <w:r w:rsidDel="00000000" w:rsidR="00000000" w:rsidRPr="00000000">
                <w:rPr>
                  <w:color w:val="1155cc"/>
                  <w:sz w:val="22"/>
                  <w:szCs w:val="22"/>
                  <w:u w:val="single"/>
                  <w:rtl w:val="0"/>
                </w:rPr>
                <w:t xml:space="preserve">Activity 2.1 Data table #2 Data</w:t>
              </w:r>
            </w:hyperlink>
            <w:r w:rsidDel="00000000" w:rsidR="00000000" w:rsidRPr="00000000">
              <w:rPr>
                <w:rtl w:val="0"/>
              </w:rPr>
            </w:r>
          </w:p>
          <w:p w:rsidR="00000000" w:rsidDel="00000000" w:rsidP="00000000" w:rsidRDefault="00000000" w:rsidRPr="00000000" w14:paraId="00000139">
            <w:pPr>
              <w:rPr>
                <w:sz w:val="22"/>
                <w:szCs w:val="22"/>
              </w:rPr>
            </w:pPr>
            <w:r w:rsidDel="00000000" w:rsidR="00000000" w:rsidRPr="00000000">
              <w:rPr>
                <w:rtl w:val="0"/>
              </w:rPr>
            </w:r>
          </w:p>
          <w:p w:rsidR="00000000" w:rsidDel="00000000" w:rsidP="00000000" w:rsidRDefault="00000000" w:rsidRPr="00000000" w14:paraId="0000013A">
            <w:pPr>
              <w:rPr>
                <w:sz w:val="22"/>
                <w:szCs w:val="22"/>
              </w:rPr>
            </w:pPr>
            <w:r w:rsidDel="00000000" w:rsidR="00000000" w:rsidRPr="00000000">
              <w:rPr>
                <w:rtl w:val="0"/>
              </w:rPr>
            </w:r>
          </w:p>
          <w:p w:rsidR="00000000" w:rsidDel="00000000" w:rsidP="00000000" w:rsidRDefault="00000000" w:rsidRPr="00000000" w14:paraId="0000013B">
            <w:pPr>
              <w:rPr>
                <w:sz w:val="22"/>
                <w:szCs w:val="22"/>
              </w:rPr>
            </w:pPr>
            <w:r w:rsidDel="00000000" w:rsidR="00000000" w:rsidRPr="00000000">
              <w:rPr>
                <w:rtl w:val="0"/>
              </w:rPr>
            </w:r>
          </w:p>
        </w:tc>
        <w:tc>
          <w:tcPr/>
          <w:p w:rsidR="00000000" w:rsidDel="00000000" w:rsidP="00000000" w:rsidRDefault="00000000" w:rsidRPr="00000000" w14:paraId="0000013C">
            <w:pPr>
              <w:rPr>
                <w:sz w:val="22"/>
                <w:szCs w:val="22"/>
              </w:rPr>
            </w:pPr>
            <w:r w:rsidDel="00000000" w:rsidR="00000000" w:rsidRPr="00000000">
              <w:rPr>
                <w:sz w:val="22"/>
                <w:szCs w:val="22"/>
                <w:rtl w:val="0"/>
              </w:rPr>
              <w:t xml:space="preserve">SE Activity 2.1</w:t>
            </w:r>
          </w:p>
          <w:p w:rsidR="00000000" w:rsidDel="00000000" w:rsidP="00000000" w:rsidRDefault="00000000" w:rsidRPr="00000000" w14:paraId="0000013D">
            <w:pPr>
              <w:rPr>
                <w:sz w:val="22"/>
                <w:szCs w:val="22"/>
              </w:rPr>
            </w:pPr>
            <w:r w:rsidDel="00000000" w:rsidR="00000000" w:rsidRPr="00000000">
              <w:rPr>
                <w:rtl w:val="0"/>
              </w:rPr>
            </w:r>
          </w:p>
          <w:p w:rsidR="00000000" w:rsidDel="00000000" w:rsidP="00000000" w:rsidRDefault="00000000" w:rsidRPr="00000000" w14:paraId="0000013E">
            <w:pPr>
              <w:rPr>
                <w:sz w:val="22"/>
                <w:szCs w:val="22"/>
              </w:rPr>
            </w:pPr>
            <w:r w:rsidDel="00000000" w:rsidR="00000000" w:rsidRPr="00000000">
              <w:rPr>
                <w:sz w:val="22"/>
                <w:szCs w:val="22"/>
                <w:rtl w:val="0"/>
              </w:rPr>
              <w:t xml:space="preserve">Print PI</w:t>
            </w:r>
          </w:p>
          <w:p w:rsidR="00000000" w:rsidDel="00000000" w:rsidP="00000000" w:rsidRDefault="00000000" w:rsidRPr="00000000" w14:paraId="0000013F">
            <w:pPr>
              <w:rPr>
                <w:sz w:val="22"/>
                <w:szCs w:val="22"/>
              </w:rPr>
            </w:pPr>
            <w:r w:rsidDel="00000000" w:rsidR="00000000" w:rsidRPr="00000000">
              <w:rPr>
                <w:sz w:val="22"/>
                <w:szCs w:val="22"/>
                <w:rtl w:val="0"/>
              </w:rPr>
              <w:t xml:space="preserve">Data Table for Comparing Two Traits</w:t>
            </w:r>
          </w:p>
          <w:p w:rsidR="00000000" w:rsidDel="00000000" w:rsidP="00000000" w:rsidRDefault="00000000" w:rsidRPr="00000000" w14:paraId="00000140">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41">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Image of Data related to Brussel Sprouts and PTC paper</w:t>
            </w:r>
          </w:p>
          <w:p w:rsidR="00000000" w:rsidDel="00000000" w:rsidP="00000000" w:rsidRDefault="00000000" w:rsidRPr="00000000" w14:paraId="00000142">
            <w:pPr>
              <w:rPr>
                <w:sz w:val="22"/>
                <w:szCs w:val="22"/>
                <w:highlight w:val="white"/>
              </w:rPr>
            </w:pPr>
            <w:r w:rsidDel="00000000" w:rsidR="00000000" w:rsidRPr="00000000">
              <w:rPr>
                <w:rtl w:val="0"/>
              </w:rPr>
            </w:r>
          </w:p>
          <w:p w:rsidR="00000000" w:rsidDel="00000000" w:rsidP="00000000" w:rsidRDefault="00000000" w:rsidRPr="00000000" w14:paraId="00000143">
            <w:pPr>
              <w:rPr>
                <w:sz w:val="22"/>
                <w:szCs w:val="22"/>
                <w:highlight w:val="white"/>
              </w:rPr>
            </w:pPr>
            <w:r w:rsidDel="00000000" w:rsidR="00000000" w:rsidRPr="00000000">
              <w:rPr>
                <w:sz w:val="22"/>
                <w:szCs w:val="22"/>
                <w:highlight w:val="white"/>
                <w:rtl w:val="0"/>
              </w:rPr>
              <w:t xml:space="preserve">Totals in Pedigrees for Tongue Rolling</w:t>
            </w:r>
          </w:p>
          <w:p w:rsidR="00000000" w:rsidDel="00000000" w:rsidP="00000000" w:rsidRDefault="00000000" w:rsidRPr="00000000" w14:paraId="00000144">
            <w:pPr>
              <w:rPr>
                <w:sz w:val="22"/>
                <w:szCs w:val="22"/>
                <w:highlight w:val="white"/>
              </w:rPr>
            </w:pPr>
            <w:r w:rsidDel="00000000" w:rsidR="00000000" w:rsidRPr="00000000">
              <w:rPr>
                <w:rtl w:val="0"/>
              </w:rPr>
            </w:r>
          </w:p>
          <w:p w:rsidR="00000000" w:rsidDel="00000000" w:rsidP="00000000" w:rsidRDefault="00000000" w:rsidRPr="00000000" w14:paraId="00000145">
            <w:pPr>
              <w:rPr>
                <w:sz w:val="22"/>
                <w:szCs w:val="22"/>
                <w:highlight w:val="white"/>
              </w:rPr>
            </w:pPr>
            <w:r w:rsidDel="00000000" w:rsidR="00000000" w:rsidRPr="00000000">
              <w:rPr>
                <w:sz w:val="22"/>
                <w:szCs w:val="22"/>
                <w:highlight w:val="white"/>
                <w:rtl w:val="0"/>
              </w:rPr>
              <w:t xml:space="preserve">Totals in Pedigrees for PTC </w:t>
            </w:r>
          </w:p>
          <w:p w:rsidR="00000000" w:rsidDel="00000000" w:rsidP="00000000" w:rsidRDefault="00000000" w:rsidRPr="00000000" w14:paraId="00000146">
            <w:pPr>
              <w:rPr>
                <w:rFonts w:ascii="Arial" w:cs="Arial" w:eastAsia="Arial" w:hAnsi="Arial"/>
                <w:sz w:val="20"/>
                <w:szCs w:val="20"/>
                <w:shd w:fill="b6d7a8" w:val="clear"/>
              </w:rPr>
            </w:pPr>
            <w:r w:rsidDel="00000000" w:rsidR="00000000" w:rsidRPr="00000000">
              <w:rPr>
                <w:rtl w:val="0"/>
              </w:rPr>
            </w:r>
          </w:p>
          <w:p w:rsidR="00000000" w:rsidDel="00000000" w:rsidP="00000000" w:rsidRDefault="00000000" w:rsidRPr="00000000" w14:paraId="00000147">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Activity 2.1 Data Table #1. #2</w:t>
            </w:r>
          </w:p>
          <w:p w:rsidR="00000000" w:rsidDel="00000000" w:rsidP="00000000" w:rsidRDefault="00000000" w:rsidRPr="00000000" w14:paraId="00000148">
            <w:pPr>
              <w:rPr>
                <w:sz w:val="22"/>
                <w:szCs w:val="22"/>
              </w:rPr>
            </w:pPr>
            <w:r w:rsidDel="00000000" w:rsidR="00000000" w:rsidRPr="00000000">
              <w:rPr>
                <w:rtl w:val="0"/>
              </w:rPr>
            </w:r>
          </w:p>
        </w:tc>
        <w:tc>
          <w:tcPr/>
          <w:p w:rsidR="00000000" w:rsidDel="00000000" w:rsidP="00000000" w:rsidRDefault="00000000" w:rsidRPr="00000000" w14:paraId="00000149">
            <w:pPr>
              <w:rPr>
                <w:sz w:val="22"/>
                <w:szCs w:val="22"/>
              </w:rPr>
            </w:pPr>
            <w:r w:rsidDel="00000000" w:rsidR="00000000" w:rsidRPr="00000000">
              <w:rPr>
                <w:rtl w:val="0"/>
              </w:rPr>
            </w:r>
          </w:p>
        </w:tc>
      </w:tr>
      <w:tr>
        <w:tc>
          <w:tcPr/>
          <w:p w:rsidR="00000000" w:rsidDel="00000000" w:rsidP="00000000" w:rsidRDefault="00000000" w:rsidRPr="00000000" w14:paraId="0000014A">
            <w:pPr>
              <w:rPr>
                <w:sz w:val="22"/>
                <w:szCs w:val="22"/>
              </w:rPr>
            </w:pPr>
            <w:r w:rsidDel="00000000" w:rsidR="00000000" w:rsidRPr="00000000">
              <w:rPr>
                <w:sz w:val="22"/>
                <w:szCs w:val="22"/>
                <w:rtl w:val="0"/>
              </w:rPr>
              <w:t xml:space="preserve">Activity 3.2</w:t>
            </w:r>
          </w:p>
          <w:p w:rsidR="00000000" w:rsidDel="00000000" w:rsidP="00000000" w:rsidRDefault="00000000" w:rsidRPr="00000000" w14:paraId="0000014B">
            <w:pPr>
              <w:rPr>
                <w:i w:val="1"/>
                <w:sz w:val="22"/>
                <w:szCs w:val="22"/>
              </w:rPr>
            </w:pPr>
            <w:r w:rsidDel="00000000" w:rsidR="00000000" w:rsidRPr="00000000">
              <w:rPr>
                <w:i w:val="1"/>
                <w:sz w:val="22"/>
                <w:szCs w:val="22"/>
                <w:rtl w:val="0"/>
              </w:rPr>
              <w:t xml:space="preserve">Are There Patterns in Plant Traits?</w:t>
            </w:r>
          </w:p>
          <w:p w:rsidR="00000000" w:rsidDel="00000000" w:rsidP="00000000" w:rsidRDefault="00000000" w:rsidRPr="00000000" w14:paraId="0000014C">
            <w:pPr>
              <w:rPr>
                <w:i w:val="1"/>
                <w:sz w:val="22"/>
                <w:szCs w:val="22"/>
              </w:rPr>
            </w:pPr>
            <w:r w:rsidDel="00000000" w:rsidR="00000000" w:rsidRPr="00000000">
              <w:rPr>
                <w:rtl w:val="0"/>
              </w:rPr>
            </w:r>
          </w:p>
        </w:tc>
        <w:tc>
          <w:tcPr/>
          <w:p w:rsidR="00000000" w:rsidDel="00000000" w:rsidP="00000000" w:rsidRDefault="00000000" w:rsidRPr="00000000" w14:paraId="0000014D">
            <w:pPr>
              <w:rPr>
                <w:sz w:val="22"/>
                <w:szCs w:val="22"/>
              </w:rPr>
            </w:pPr>
            <w:r w:rsidDel="00000000" w:rsidR="00000000" w:rsidRPr="00000000">
              <w:rPr>
                <w:sz w:val="22"/>
                <w:szCs w:val="22"/>
                <w:rtl w:val="0"/>
              </w:rPr>
              <w:t xml:space="preserve">Ss will be unable to germinate the plants remotely.  Teachers may explain how the data was generated and then share Image : Group Data for Purple x Purple,  Non-purple x Non-purple,  Purple x Non-purple.  Have Ss record the data, telling them that they will record the F</w:t>
            </w:r>
            <w:r w:rsidDel="00000000" w:rsidR="00000000" w:rsidRPr="00000000">
              <w:rPr>
                <w:sz w:val="22"/>
                <w:szCs w:val="22"/>
                <w:vertAlign w:val="subscript"/>
                <w:rtl w:val="0"/>
              </w:rPr>
              <w:t xml:space="preserve">2</w:t>
            </w:r>
            <w:r w:rsidDel="00000000" w:rsidR="00000000" w:rsidRPr="00000000">
              <w:rPr>
                <w:sz w:val="22"/>
                <w:szCs w:val="22"/>
                <w:rtl w:val="0"/>
              </w:rPr>
              <w:t xml:space="preserve"> generation in Lesson 4.  </w:t>
            </w:r>
          </w:p>
          <w:p w:rsidR="00000000" w:rsidDel="00000000" w:rsidP="00000000" w:rsidRDefault="00000000" w:rsidRPr="00000000" w14:paraId="0000014E">
            <w:pPr>
              <w:rPr>
                <w:sz w:val="22"/>
                <w:szCs w:val="22"/>
              </w:rPr>
            </w:pPr>
            <w:r w:rsidDel="00000000" w:rsidR="00000000" w:rsidRPr="00000000">
              <w:rPr>
                <w:sz w:val="22"/>
                <w:szCs w:val="22"/>
                <w:rtl w:val="0"/>
              </w:rPr>
              <w:t xml:space="preserve">.</w:t>
            </w:r>
          </w:p>
          <w:p w:rsidR="00000000" w:rsidDel="00000000" w:rsidP="00000000" w:rsidRDefault="00000000" w:rsidRPr="00000000" w14:paraId="0000014F">
            <w:pPr>
              <w:rPr>
                <w:sz w:val="22"/>
                <w:szCs w:val="22"/>
              </w:rPr>
            </w:pPr>
            <w:r w:rsidDel="00000000" w:rsidR="00000000" w:rsidRPr="00000000">
              <w:rPr>
                <w:sz w:val="22"/>
                <w:szCs w:val="22"/>
                <w:rtl w:val="0"/>
              </w:rPr>
              <w:t xml:space="preserve">Relate the data to the Patterns and Evidence chart.  </w:t>
            </w:r>
          </w:p>
          <w:p w:rsidR="00000000" w:rsidDel="00000000" w:rsidP="00000000" w:rsidRDefault="00000000" w:rsidRPr="00000000" w14:paraId="00000150">
            <w:pPr>
              <w:rPr>
                <w:sz w:val="22"/>
                <w:szCs w:val="22"/>
              </w:rPr>
            </w:pPr>
            <w:r w:rsidDel="00000000" w:rsidR="00000000" w:rsidRPr="00000000">
              <w:rPr>
                <w:sz w:val="22"/>
                <w:szCs w:val="22"/>
                <w:rtl w:val="0"/>
              </w:rPr>
              <w:t xml:space="preserve">Have Ss answer the Making Sense questions 1-4.  (They will answer #5 in the next activity and #s  6-9 during Lesson 4).</w:t>
            </w:r>
          </w:p>
          <w:p w:rsidR="00000000" w:rsidDel="00000000" w:rsidP="00000000" w:rsidRDefault="00000000" w:rsidRPr="00000000" w14:paraId="00000151">
            <w:pPr>
              <w:rPr>
                <w:sz w:val="22"/>
                <w:szCs w:val="22"/>
              </w:rPr>
            </w:pPr>
            <w:r w:rsidDel="00000000" w:rsidR="00000000" w:rsidRPr="00000000">
              <w:rPr>
                <w:sz w:val="22"/>
                <w:szCs w:val="22"/>
              </w:rPr>
              <w:drawing>
                <wp:inline distB="114300" distT="114300" distL="114300" distR="114300">
                  <wp:extent cx="4210050" cy="5905500"/>
                  <wp:effectExtent b="0" l="0" r="0" t="0"/>
                  <wp:docPr id="3"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421005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sz w:val="22"/>
                <w:szCs w:val="22"/>
              </w:rPr>
            </w:pPr>
            <w:r w:rsidDel="00000000" w:rsidR="00000000" w:rsidRPr="00000000">
              <w:rPr>
                <w:rtl w:val="0"/>
              </w:rPr>
            </w:r>
          </w:p>
          <w:p w:rsidR="00000000" w:rsidDel="00000000" w:rsidP="00000000" w:rsidRDefault="00000000" w:rsidRPr="00000000" w14:paraId="00000153">
            <w:pPr>
              <w:rPr>
                <w:color w:val="9900ff"/>
                <w:sz w:val="22"/>
                <w:szCs w:val="22"/>
                <w:highlight w:val="white"/>
              </w:rPr>
            </w:pPr>
            <w:r w:rsidDel="00000000" w:rsidR="00000000" w:rsidRPr="00000000">
              <w:rPr>
                <w:color w:val="9900ff"/>
                <w:sz w:val="22"/>
                <w:szCs w:val="22"/>
                <w:highlight w:val="white"/>
                <w:rtl w:val="0"/>
              </w:rPr>
              <w:t xml:space="preserve">Key: Non-purple offspring only came from non-purple × non-purple crosses. Purple offspring came from both purple × purple crosses and purple × non-purple crosses.</w:t>
            </w:r>
          </w:p>
          <w:p w:rsidR="00000000" w:rsidDel="00000000" w:rsidP="00000000" w:rsidRDefault="00000000" w:rsidRPr="00000000" w14:paraId="00000154">
            <w:pPr>
              <w:rPr>
                <w:sz w:val="22"/>
                <w:szCs w:val="22"/>
              </w:rPr>
            </w:pPr>
            <w:r w:rsidDel="00000000" w:rsidR="00000000" w:rsidRPr="00000000">
              <w:rPr>
                <w:rtl w:val="0"/>
              </w:rPr>
            </w:r>
          </w:p>
        </w:tc>
        <w:tc>
          <w:tcPr/>
          <w:p w:rsidR="00000000" w:rsidDel="00000000" w:rsidP="00000000" w:rsidRDefault="00000000" w:rsidRPr="00000000" w14:paraId="00000155">
            <w:pPr>
              <w:rPr>
                <w:sz w:val="22"/>
                <w:szCs w:val="22"/>
              </w:rPr>
            </w:pPr>
            <w:r w:rsidDel="00000000" w:rsidR="00000000" w:rsidRPr="00000000">
              <w:rPr>
                <w:sz w:val="22"/>
                <w:szCs w:val="22"/>
                <w:rtl w:val="0"/>
              </w:rPr>
              <w:t xml:space="preserve">SE Activity 3.2</w:t>
            </w:r>
          </w:p>
          <w:p w:rsidR="00000000" w:rsidDel="00000000" w:rsidP="00000000" w:rsidRDefault="00000000" w:rsidRPr="00000000" w14:paraId="00000156">
            <w:pPr>
              <w:rPr>
                <w:sz w:val="22"/>
                <w:szCs w:val="22"/>
              </w:rPr>
            </w:pPr>
            <w:r w:rsidDel="00000000" w:rsidR="00000000" w:rsidRPr="00000000">
              <w:rPr>
                <w:rtl w:val="0"/>
              </w:rPr>
            </w:r>
          </w:p>
          <w:p w:rsidR="00000000" w:rsidDel="00000000" w:rsidP="00000000" w:rsidRDefault="00000000" w:rsidRPr="00000000" w14:paraId="00000157">
            <w:pPr>
              <w:rPr>
                <w:sz w:val="22"/>
                <w:szCs w:val="22"/>
              </w:rPr>
            </w:pPr>
            <w:hyperlink r:id="rId30">
              <w:r w:rsidDel="00000000" w:rsidR="00000000" w:rsidRPr="00000000">
                <w:rPr>
                  <w:color w:val="1155cc"/>
                  <w:sz w:val="22"/>
                  <w:szCs w:val="22"/>
                  <w:u w:val="single"/>
                  <w:rtl w:val="0"/>
                </w:rPr>
                <w:t xml:space="preserve">Group Data for Purple x Purple, </w:t>
              </w:r>
            </w:hyperlink>
            <w:r w:rsidDel="00000000" w:rsidR="00000000" w:rsidRPr="00000000">
              <w:rPr>
                <w:rtl w:val="0"/>
              </w:rPr>
            </w:r>
          </w:p>
          <w:p w:rsidR="00000000" w:rsidDel="00000000" w:rsidP="00000000" w:rsidRDefault="00000000" w:rsidRPr="00000000" w14:paraId="00000158">
            <w:pPr>
              <w:rPr>
                <w:sz w:val="22"/>
                <w:szCs w:val="22"/>
              </w:rPr>
            </w:pPr>
            <w:r w:rsidDel="00000000" w:rsidR="00000000" w:rsidRPr="00000000">
              <w:rPr>
                <w:rtl w:val="0"/>
              </w:rPr>
            </w:r>
          </w:p>
          <w:p w:rsidR="00000000" w:rsidDel="00000000" w:rsidP="00000000" w:rsidRDefault="00000000" w:rsidRPr="00000000" w14:paraId="00000159">
            <w:pPr>
              <w:rPr>
                <w:sz w:val="22"/>
                <w:szCs w:val="22"/>
              </w:rPr>
            </w:pPr>
            <w:hyperlink r:id="rId31">
              <w:r w:rsidDel="00000000" w:rsidR="00000000" w:rsidRPr="00000000">
                <w:rPr>
                  <w:color w:val="1155cc"/>
                  <w:sz w:val="22"/>
                  <w:szCs w:val="22"/>
                  <w:u w:val="single"/>
                  <w:rtl w:val="0"/>
                </w:rPr>
                <w:t xml:space="preserve">Group Data for Purple x Non-Purple</w:t>
              </w:r>
            </w:hyperlink>
            <w:r w:rsidDel="00000000" w:rsidR="00000000" w:rsidRPr="00000000">
              <w:rPr>
                <w:rtl w:val="0"/>
              </w:rPr>
            </w:r>
          </w:p>
          <w:p w:rsidR="00000000" w:rsidDel="00000000" w:rsidP="00000000" w:rsidRDefault="00000000" w:rsidRPr="00000000" w14:paraId="0000015A">
            <w:pPr>
              <w:rPr>
                <w:sz w:val="22"/>
                <w:szCs w:val="22"/>
              </w:rPr>
            </w:pPr>
            <w:r w:rsidDel="00000000" w:rsidR="00000000" w:rsidRPr="00000000">
              <w:rPr>
                <w:rtl w:val="0"/>
              </w:rPr>
            </w:r>
          </w:p>
          <w:p w:rsidR="00000000" w:rsidDel="00000000" w:rsidP="00000000" w:rsidRDefault="00000000" w:rsidRPr="00000000" w14:paraId="0000015B">
            <w:pPr>
              <w:rPr>
                <w:sz w:val="22"/>
                <w:szCs w:val="22"/>
              </w:rPr>
            </w:pPr>
            <w:hyperlink r:id="rId32">
              <w:r w:rsidDel="00000000" w:rsidR="00000000" w:rsidRPr="00000000">
                <w:rPr>
                  <w:color w:val="1155cc"/>
                  <w:sz w:val="22"/>
                  <w:szCs w:val="22"/>
                  <w:u w:val="single"/>
                  <w:rtl w:val="0"/>
                </w:rPr>
                <w:t xml:space="preserve">Group Data for Non-Purple x Non-Purple</w:t>
              </w:r>
            </w:hyperlink>
            <w:r w:rsidDel="00000000" w:rsidR="00000000" w:rsidRPr="00000000">
              <w:rPr>
                <w:rtl w:val="0"/>
              </w:rPr>
            </w:r>
          </w:p>
          <w:p w:rsidR="00000000" w:rsidDel="00000000" w:rsidP="00000000" w:rsidRDefault="00000000" w:rsidRPr="00000000" w14:paraId="0000015C">
            <w:pPr>
              <w:rPr>
                <w:sz w:val="22"/>
                <w:szCs w:val="22"/>
              </w:rPr>
            </w:pPr>
            <w:r w:rsidDel="00000000" w:rsidR="00000000" w:rsidRPr="00000000">
              <w:rPr>
                <w:rtl w:val="0"/>
              </w:rPr>
            </w:r>
          </w:p>
          <w:p w:rsidR="00000000" w:rsidDel="00000000" w:rsidP="00000000" w:rsidRDefault="00000000" w:rsidRPr="00000000" w14:paraId="0000015D">
            <w:pPr>
              <w:rPr>
                <w:sz w:val="22"/>
                <w:szCs w:val="22"/>
              </w:rPr>
            </w:pPr>
            <w:r w:rsidDel="00000000" w:rsidR="00000000" w:rsidRPr="00000000">
              <w:rPr>
                <w:rtl w:val="0"/>
              </w:rPr>
            </w:r>
          </w:p>
        </w:tc>
        <w:tc>
          <w:tcPr/>
          <w:p w:rsidR="00000000" w:rsidDel="00000000" w:rsidP="00000000" w:rsidRDefault="00000000" w:rsidRPr="00000000" w14:paraId="0000015E">
            <w:pPr>
              <w:rPr>
                <w:sz w:val="22"/>
                <w:szCs w:val="22"/>
              </w:rPr>
            </w:pPr>
            <w:r w:rsidDel="00000000" w:rsidR="00000000" w:rsidRPr="00000000">
              <w:rPr>
                <w:sz w:val="22"/>
                <w:szCs w:val="22"/>
                <w:rtl w:val="0"/>
              </w:rPr>
              <w:t xml:space="preserve">SE Activity 3.2</w:t>
            </w:r>
          </w:p>
          <w:p w:rsidR="00000000" w:rsidDel="00000000" w:rsidP="00000000" w:rsidRDefault="00000000" w:rsidRPr="00000000" w14:paraId="0000015F">
            <w:pPr>
              <w:rPr>
                <w:sz w:val="22"/>
                <w:szCs w:val="22"/>
              </w:rPr>
            </w:pPr>
            <w:r w:rsidDel="00000000" w:rsidR="00000000" w:rsidRPr="00000000">
              <w:rPr>
                <w:rtl w:val="0"/>
              </w:rPr>
            </w:r>
          </w:p>
          <w:p w:rsidR="00000000" w:rsidDel="00000000" w:rsidP="00000000" w:rsidRDefault="00000000" w:rsidRPr="00000000" w14:paraId="00000160">
            <w:pPr>
              <w:rPr>
                <w:sz w:val="22"/>
                <w:szCs w:val="22"/>
                <w:highlight w:val="white"/>
              </w:rPr>
            </w:pPr>
            <w:r w:rsidDel="00000000" w:rsidR="00000000" w:rsidRPr="00000000">
              <w:rPr>
                <w:sz w:val="22"/>
                <w:szCs w:val="22"/>
                <w:highlight w:val="white"/>
                <w:rtl w:val="0"/>
              </w:rPr>
              <w:t xml:space="preserve">Copies of  Group Data for Purple x Purple, Non-purple x Non-purple, </w:t>
            </w:r>
          </w:p>
          <w:p w:rsidR="00000000" w:rsidDel="00000000" w:rsidP="00000000" w:rsidRDefault="00000000" w:rsidRPr="00000000" w14:paraId="00000161">
            <w:pPr>
              <w:rPr>
                <w:sz w:val="22"/>
                <w:szCs w:val="22"/>
                <w:highlight w:val="white"/>
              </w:rPr>
            </w:pPr>
            <w:r w:rsidDel="00000000" w:rsidR="00000000" w:rsidRPr="00000000">
              <w:rPr>
                <w:sz w:val="22"/>
                <w:szCs w:val="22"/>
                <w:highlight w:val="white"/>
                <w:rtl w:val="0"/>
              </w:rPr>
              <w:t xml:space="preserve">Purple x Non-purple </w:t>
            </w:r>
          </w:p>
          <w:p w:rsidR="00000000" w:rsidDel="00000000" w:rsidP="00000000" w:rsidRDefault="00000000" w:rsidRPr="00000000" w14:paraId="00000162">
            <w:pPr>
              <w:rPr>
                <w:sz w:val="22"/>
                <w:szCs w:val="22"/>
                <w:highlight w:val="white"/>
              </w:rPr>
            </w:pPr>
            <w:r w:rsidDel="00000000" w:rsidR="00000000" w:rsidRPr="00000000">
              <w:rPr>
                <w:rtl w:val="0"/>
              </w:rPr>
            </w:r>
          </w:p>
          <w:p w:rsidR="00000000" w:rsidDel="00000000" w:rsidP="00000000" w:rsidRDefault="00000000" w:rsidRPr="00000000" w14:paraId="00000163">
            <w:pPr>
              <w:rPr>
                <w:sz w:val="22"/>
                <w:szCs w:val="22"/>
                <w:highlight w:val="white"/>
              </w:rPr>
            </w:pPr>
            <w:r w:rsidDel="00000000" w:rsidR="00000000" w:rsidRPr="00000000">
              <w:rPr>
                <w:rtl w:val="0"/>
              </w:rPr>
            </w:r>
          </w:p>
          <w:p w:rsidR="00000000" w:rsidDel="00000000" w:rsidP="00000000" w:rsidRDefault="00000000" w:rsidRPr="00000000" w14:paraId="00000164">
            <w:pPr>
              <w:rPr>
                <w:sz w:val="22"/>
                <w:szCs w:val="22"/>
                <w:highlight w:val="white"/>
              </w:rPr>
            </w:pPr>
            <w:r w:rsidDel="00000000" w:rsidR="00000000" w:rsidRPr="00000000">
              <w:rPr>
                <w:rtl w:val="0"/>
              </w:rPr>
            </w:r>
          </w:p>
        </w:tc>
        <w:tc>
          <w:tcPr/>
          <w:p w:rsidR="00000000" w:rsidDel="00000000" w:rsidP="00000000" w:rsidRDefault="00000000" w:rsidRPr="00000000" w14:paraId="00000165">
            <w:pPr>
              <w:rPr>
                <w:sz w:val="22"/>
                <w:szCs w:val="22"/>
              </w:rPr>
            </w:pPr>
            <w:r w:rsidDel="00000000" w:rsidR="00000000" w:rsidRPr="00000000">
              <w:rPr>
                <w:rtl w:val="0"/>
              </w:rPr>
            </w:r>
          </w:p>
        </w:tc>
      </w:tr>
      <w:tr>
        <w:tc>
          <w:tcPr/>
          <w:p w:rsidR="00000000" w:rsidDel="00000000" w:rsidP="00000000" w:rsidRDefault="00000000" w:rsidRPr="00000000" w14:paraId="00000166">
            <w:pPr>
              <w:rPr>
                <w:sz w:val="22"/>
                <w:szCs w:val="22"/>
              </w:rPr>
            </w:pPr>
            <w:r w:rsidDel="00000000" w:rsidR="00000000" w:rsidRPr="00000000">
              <w:rPr>
                <w:sz w:val="22"/>
                <w:szCs w:val="22"/>
                <w:rtl w:val="0"/>
              </w:rPr>
              <w:t xml:space="preserve">Activity 3.3</w:t>
            </w:r>
          </w:p>
          <w:p w:rsidR="00000000" w:rsidDel="00000000" w:rsidP="00000000" w:rsidRDefault="00000000" w:rsidRPr="00000000" w14:paraId="00000167">
            <w:pPr>
              <w:rPr>
                <w:sz w:val="22"/>
                <w:szCs w:val="22"/>
              </w:rPr>
            </w:pPr>
            <w:r w:rsidDel="00000000" w:rsidR="00000000" w:rsidRPr="00000000">
              <w:rPr>
                <w:rtl w:val="0"/>
              </w:rPr>
            </w:r>
          </w:p>
          <w:p w:rsidR="00000000" w:rsidDel="00000000" w:rsidP="00000000" w:rsidRDefault="00000000" w:rsidRPr="00000000" w14:paraId="00000168">
            <w:pPr>
              <w:rPr>
                <w:i w:val="1"/>
                <w:sz w:val="22"/>
                <w:szCs w:val="22"/>
              </w:rPr>
            </w:pPr>
            <w:r w:rsidDel="00000000" w:rsidR="00000000" w:rsidRPr="00000000">
              <w:rPr>
                <w:i w:val="1"/>
                <w:sz w:val="22"/>
                <w:szCs w:val="22"/>
                <w:rtl w:val="0"/>
              </w:rPr>
              <w:t xml:space="preserve">What Seed Patterns Are There in a Future Generation?</w:t>
            </w:r>
          </w:p>
          <w:p w:rsidR="00000000" w:rsidDel="00000000" w:rsidP="00000000" w:rsidRDefault="00000000" w:rsidRPr="00000000" w14:paraId="00000169">
            <w:pPr>
              <w:rPr>
                <w:i w:val="1"/>
                <w:sz w:val="22"/>
                <w:szCs w:val="22"/>
              </w:rPr>
            </w:pPr>
            <w:r w:rsidDel="00000000" w:rsidR="00000000" w:rsidRPr="00000000">
              <w:rPr>
                <w:rtl w:val="0"/>
              </w:rPr>
            </w:r>
          </w:p>
        </w:tc>
        <w:tc>
          <w:tcPr/>
          <w:p w:rsidR="00000000" w:rsidDel="00000000" w:rsidP="00000000" w:rsidRDefault="00000000" w:rsidRPr="00000000" w14:paraId="0000016A">
            <w:pPr>
              <w:rPr>
                <w:sz w:val="22"/>
                <w:szCs w:val="22"/>
              </w:rPr>
            </w:pPr>
            <w:r w:rsidDel="00000000" w:rsidR="00000000" w:rsidRPr="00000000">
              <w:rPr>
                <w:sz w:val="22"/>
                <w:szCs w:val="22"/>
                <w:rtl w:val="0"/>
              </w:rPr>
              <w:t xml:space="preserve">If possible, have a discussion about how the human data compared to the plant data.  Tell Ss that they will now see what happens when you grow plants in the F</w:t>
            </w:r>
            <w:r w:rsidDel="00000000" w:rsidR="00000000" w:rsidRPr="00000000">
              <w:rPr>
                <w:sz w:val="22"/>
                <w:szCs w:val="22"/>
                <w:vertAlign w:val="subscript"/>
                <w:rtl w:val="0"/>
              </w:rPr>
              <w:t xml:space="preserve">1</w:t>
            </w:r>
            <w:r w:rsidDel="00000000" w:rsidR="00000000" w:rsidRPr="00000000">
              <w:rPr>
                <w:sz w:val="22"/>
                <w:szCs w:val="22"/>
                <w:rtl w:val="0"/>
              </w:rPr>
              <w:t xml:space="preserve"> generation and then take their seeds and germinate them.  Direct Ss to fill in the “F</w:t>
            </w:r>
            <w:r w:rsidDel="00000000" w:rsidR="00000000" w:rsidRPr="00000000">
              <w:rPr>
                <w:sz w:val="22"/>
                <w:szCs w:val="22"/>
                <w:vertAlign w:val="subscript"/>
                <w:rtl w:val="0"/>
              </w:rPr>
              <w:t xml:space="preserve">2</w:t>
            </w:r>
            <w:r w:rsidDel="00000000" w:rsidR="00000000" w:rsidRPr="00000000">
              <w:rPr>
                <w:sz w:val="22"/>
                <w:szCs w:val="22"/>
                <w:rtl w:val="0"/>
              </w:rPr>
              <w:t xml:space="preserve"> Generation Predictions” section on the last page of SE Activity 3.2.  Have Ss complete the prediction for the F</w:t>
            </w:r>
            <w:r w:rsidDel="00000000" w:rsidR="00000000" w:rsidRPr="00000000">
              <w:rPr>
                <w:sz w:val="22"/>
                <w:szCs w:val="22"/>
                <w:vertAlign w:val="subscript"/>
                <w:rtl w:val="0"/>
              </w:rPr>
              <w:t xml:space="preserve">2</w:t>
            </w:r>
            <w:r w:rsidDel="00000000" w:rsidR="00000000" w:rsidRPr="00000000">
              <w:rPr>
                <w:sz w:val="22"/>
                <w:szCs w:val="22"/>
                <w:rtl w:val="0"/>
              </w:rPr>
              <w:t xml:space="preserve"> offspring.  Have them answer Making Sense question #5 from Activity 3.2.</w:t>
            </w:r>
          </w:p>
          <w:p w:rsidR="00000000" w:rsidDel="00000000" w:rsidP="00000000" w:rsidRDefault="00000000" w:rsidRPr="00000000" w14:paraId="0000016B">
            <w:pPr>
              <w:rPr>
                <w:sz w:val="22"/>
                <w:szCs w:val="22"/>
              </w:rPr>
            </w:pPr>
            <w:r w:rsidDel="00000000" w:rsidR="00000000" w:rsidRPr="00000000">
              <w:rPr>
                <w:rtl w:val="0"/>
              </w:rPr>
            </w:r>
          </w:p>
          <w:p w:rsidR="00000000" w:rsidDel="00000000" w:rsidP="00000000" w:rsidRDefault="00000000" w:rsidRPr="00000000" w14:paraId="0000016C">
            <w:pPr>
              <w:rPr>
                <w:color w:val="9900ff"/>
                <w:sz w:val="22"/>
                <w:szCs w:val="22"/>
              </w:rPr>
            </w:pPr>
            <w:r w:rsidDel="00000000" w:rsidR="00000000" w:rsidRPr="00000000">
              <w:rPr>
                <w:color w:val="9900ff"/>
                <w:sz w:val="22"/>
                <w:szCs w:val="22"/>
                <w:rtl w:val="0"/>
              </w:rPr>
              <w:t xml:space="preserve">Key: Offspring can inherit traits from either parent.  </w:t>
            </w:r>
          </w:p>
          <w:p w:rsidR="00000000" w:rsidDel="00000000" w:rsidP="00000000" w:rsidRDefault="00000000" w:rsidRPr="00000000" w14:paraId="0000016D">
            <w:pPr>
              <w:rPr>
                <w:color w:val="9900ff"/>
                <w:sz w:val="22"/>
                <w:szCs w:val="22"/>
              </w:rPr>
            </w:pPr>
            <w:r w:rsidDel="00000000" w:rsidR="00000000" w:rsidRPr="00000000">
              <w:rPr>
                <w:color w:val="9900ff"/>
                <w:sz w:val="22"/>
                <w:szCs w:val="22"/>
                <w:rtl w:val="0"/>
              </w:rPr>
              <w:t xml:space="preserve">Key:  Different offspring of the same two parents can inherit different traits from each parent. </w:t>
            </w:r>
          </w:p>
          <w:p w:rsidR="00000000" w:rsidDel="00000000" w:rsidP="00000000" w:rsidRDefault="00000000" w:rsidRPr="00000000" w14:paraId="0000016E">
            <w:pPr>
              <w:rPr>
                <w:color w:val="9900ff"/>
                <w:sz w:val="22"/>
                <w:szCs w:val="22"/>
              </w:rPr>
            </w:pPr>
            <w:r w:rsidDel="00000000" w:rsidR="00000000" w:rsidRPr="00000000">
              <w:rPr>
                <w:color w:val="9900ff"/>
                <w:sz w:val="22"/>
                <w:szCs w:val="22"/>
                <w:rtl w:val="0"/>
              </w:rPr>
              <w:t xml:space="preserve">Key:  For some traits, when parents have the same trait, the offspring always have the same trait as the parents. </w:t>
            </w:r>
          </w:p>
          <w:p w:rsidR="00000000" w:rsidDel="00000000" w:rsidP="00000000" w:rsidRDefault="00000000" w:rsidRPr="00000000" w14:paraId="0000016F">
            <w:pPr>
              <w:rPr>
                <w:sz w:val="22"/>
                <w:szCs w:val="22"/>
              </w:rPr>
            </w:pPr>
            <w:r w:rsidDel="00000000" w:rsidR="00000000" w:rsidRPr="00000000">
              <w:rPr>
                <w:rtl w:val="0"/>
              </w:rPr>
            </w:r>
          </w:p>
        </w:tc>
        <w:tc>
          <w:tcPr/>
          <w:p w:rsidR="00000000" w:rsidDel="00000000" w:rsidP="00000000" w:rsidRDefault="00000000" w:rsidRPr="00000000" w14:paraId="00000170">
            <w:pPr>
              <w:rPr>
                <w:sz w:val="22"/>
                <w:szCs w:val="22"/>
              </w:rPr>
            </w:pPr>
            <w:r w:rsidDel="00000000" w:rsidR="00000000" w:rsidRPr="00000000">
              <w:rPr>
                <w:sz w:val="22"/>
                <w:szCs w:val="22"/>
                <w:rtl w:val="0"/>
              </w:rPr>
              <w:t xml:space="preserve">SE Activity 3.3</w:t>
            </w:r>
          </w:p>
        </w:tc>
        <w:tc>
          <w:tcPr/>
          <w:p w:rsidR="00000000" w:rsidDel="00000000" w:rsidP="00000000" w:rsidRDefault="00000000" w:rsidRPr="00000000" w14:paraId="00000171">
            <w:pPr>
              <w:rPr>
                <w:sz w:val="22"/>
                <w:szCs w:val="22"/>
              </w:rPr>
            </w:pPr>
            <w:r w:rsidDel="00000000" w:rsidR="00000000" w:rsidRPr="00000000">
              <w:rPr>
                <w:sz w:val="22"/>
                <w:szCs w:val="22"/>
                <w:rtl w:val="0"/>
              </w:rPr>
              <w:t xml:space="preserve">SE Activity 3.3</w:t>
            </w:r>
          </w:p>
        </w:tc>
        <w:tc>
          <w:tcPr/>
          <w:p w:rsidR="00000000" w:rsidDel="00000000" w:rsidP="00000000" w:rsidRDefault="00000000" w:rsidRPr="00000000" w14:paraId="00000172">
            <w:pPr>
              <w:rPr>
                <w:sz w:val="22"/>
                <w:szCs w:val="22"/>
              </w:rPr>
            </w:pPr>
            <w:r w:rsidDel="00000000" w:rsidR="00000000" w:rsidRPr="00000000">
              <w:rPr>
                <w:rtl w:val="0"/>
              </w:rPr>
            </w:r>
          </w:p>
        </w:tc>
      </w:tr>
      <w:tr>
        <w:tc>
          <w:tcPr/>
          <w:p w:rsidR="00000000" w:rsidDel="00000000" w:rsidP="00000000" w:rsidRDefault="00000000" w:rsidRPr="00000000" w14:paraId="00000173">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74">
            <w:pPr>
              <w:rPr>
                <w:i w:val="1"/>
                <w:sz w:val="22"/>
                <w:szCs w:val="22"/>
              </w:rPr>
            </w:pPr>
            <w:r w:rsidDel="00000000" w:rsidR="00000000" w:rsidRPr="00000000">
              <w:rPr>
                <w:i w:val="1"/>
                <w:sz w:val="22"/>
                <w:szCs w:val="22"/>
                <w:rtl w:val="0"/>
              </w:rPr>
              <w:t xml:space="preserve">Heredity Patterns— A Key to Diagnosis</w:t>
            </w:r>
          </w:p>
          <w:p w:rsidR="00000000" w:rsidDel="00000000" w:rsidP="00000000" w:rsidRDefault="00000000" w:rsidRPr="00000000" w14:paraId="00000175">
            <w:pPr>
              <w:rPr>
                <w:i w:val="1"/>
                <w:sz w:val="22"/>
                <w:szCs w:val="22"/>
              </w:rPr>
            </w:pPr>
            <w:r w:rsidDel="00000000" w:rsidR="00000000" w:rsidRPr="00000000">
              <w:rPr>
                <w:rtl w:val="0"/>
              </w:rPr>
            </w:r>
          </w:p>
          <w:p w:rsidR="00000000" w:rsidDel="00000000" w:rsidP="00000000" w:rsidRDefault="00000000" w:rsidRPr="00000000" w14:paraId="00000176">
            <w:pPr>
              <w:rPr>
                <w:color w:val="9900ff"/>
                <w:sz w:val="22"/>
                <w:szCs w:val="22"/>
              </w:rPr>
            </w:pPr>
            <w:r w:rsidDel="00000000" w:rsidR="00000000" w:rsidRPr="00000000">
              <w:rPr>
                <w:color w:val="9900ff"/>
                <w:sz w:val="22"/>
                <w:szCs w:val="22"/>
                <w:rtl w:val="0"/>
              </w:rPr>
              <w:t xml:space="preserve">Key:  In this reading, </w:t>
            </w:r>
            <w:r w:rsidDel="00000000" w:rsidR="00000000" w:rsidRPr="00000000">
              <w:rPr>
                <w:sz w:val="22"/>
                <w:szCs w:val="22"/>
                <w:rtl w:val="0"/>
              </w:rPr>
              <w:t xml:space="preserve">Ss</w:t>
            </w:r>
            <w:r w:rsidDel="00000000" w:rsidR="00000000" w:rsidRPr="00000000">
              <w:rPr>
                <w:color w:val="9900ff"/>
                <w:sz w:val="22"/>
                <w:szCs w:val="22"/>
                <w:rtl w:val="0"/>
              </w:rPr>
              <w:t xml:space="preserve"> look at practical ways understanding inherited trait patterns could be helpful. Sickle Cell Anemia and Genetic Counseling are discussed.</w:t>
            </w:r>
          </w:p>
          <w:p w:rsidR="00000000" w:rsidDel="00000000" w:rsidP="00000000" w:rsidRDefault="00000000" w:rsidRPr="00000000" w14:paraId="00000177">
            <w:pPr>
              <w:rPr>
                <w:color w:val="9900ff"/>
                <w:sz w:val="22"/>
                <w:szCs w:val="22"/>
                <w:highlight w:val="white"/>
              </w:rPr>
            </w:pPr>
            <w:r w:rsidDel="00000000" w:rsidR="00000000" w:rsidRPr="00000000">
              <w:rPr>
                <w:rtl w:val="0"/>
              </w:rPr>
            </w:r>
          </w:p>
        </w:tc>
        <w:tc>
          <w:tcPr/>
          <w:p w:rsidR="00000000" w:rsidDel="00000000" w:rsidP="00000000" w:rsidRDefault="00000000" w:rsidRPr="00000000" w14:paraId="00000178">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79">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7A">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17B">
            <w:pPr>
              <w:rPr>
                <w:sz w:val="22"/>
                <w:szCs w:val="22"/>
              </w:rPr>
            </w:pPr>
            <w:r w:rsidDel="00000000" w:rsidR="00000000" w:rsidRPr="00000000">
              <w:rPr>
                <w:sz w:val="22"/>
                <w:szCs w:val="22"/>
                <w:rtl w:val="0"/>
              </w:rPr>
              <w:t xml:space="preserve">Checkpoint:  The final question of Lesson 3 Reading One can be used to assess Ss ability to explain patterns in data about inherited traits.</w:t>
            </w:r>
          </w:p>
        </w:tc>
      </w:tr>
    </w:tbl>
    <w:p w:rsidR="00000000" w:rsidDel="00000000" w:rsidP="00000000" w:rsidRDefault="00000000" w:rsidRPr="00000000" w14:paraId="00000180">
      <w:pPr>
        <w:ind w:left="0" w:firstLine="0"/>
        <w:rPr>
          <w:color w:val="ff0000"/>
          <w:sz w:val="20"/>
          <w:szCs w:val="20"/>
        </w:rPr>
      </w:pPr>
      <w:r w:rsidDel="00000000" w:rsidR="00000000" w:rsidRPr="00000000">
        <w:rPr>
          <w:rtl w:val="0"/>
        </w:rPr>
      </w:r>
    </w:p>
    <w:tbl>
      <w:tblPr>
        <w:tblStyle w:val="Table6"/>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240" w:hRule="atLeast"/>
        </w:trPr>
        <w:tc>
          <w:tcPr>
            <w:shd w:fill="c9daf8" w:val="clear"/>
          </w:tcPr>
          <w:p w:rsidR="00000000" w:rsidDel="00000000" w:rsidP="00000000" w:rsidRDefault="00000000" w:rsidRPr="00000000" w14:paraId="00000181">
            <w:pPr>
              <w:rPr>
                <w:b w:val="1"/>
              </w:rPr>
            </w:pPr>
            <w:r w:rsidDel="00000000" w:rsidR="00000000" w:rsidRPr="00000000">
              <w:rPr>
                <w:b w:val="1"/>
                <w:rtl w:val="0"/>
              </w:rPr>
              <w:t xml:space="preserve">Lesson 4 </w:t>
            </w:r>
          </w:p>
          <w:p w:rsidR="00000000" w:rsidDel="00000000" w:rsidP="00000000" w:rsidRDefault="00000000" w:rsidRPr="00000000" w14:paraId="00000182">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183">
            <w:pPr>
              <w:rPr>
                <w:b w:val="1"/>
              </w:rPr>
            </w:pPr>
            <w:r w:rsidDel="00000000" w:rsidR="00000000" w:rsidRPr="00000000">
              <w:rPr>
                <w:b w:val="1"/>
                <w:rtl w:val="0"/>
              </w:rPr>
              <w:t xml:space="preserve">Do Traits Show Patterns over Multiple Generations?</w:t>
            </w:r>
          </w:p>
        </w:tc>
        <w:tc>
          <w:tcPr>
            <w:gridSpan w:val="3"/>
            <w:shd w:fill="c9daf8" w:val="clear"/>
          </w:tcPr>
          <w:p w:rsidR="00000000" w:rsidDel="00000000" w:rsidP="00000000" w:rsidRDefault="00000000" w:rsidRPr="00000000" w14:paraId="00000184">
            <w:pPr>
              <w:rPr>
                <w:color w:val="ff0000"/>
              </w:rPr>
            </w:pPr>
            <w:hyperlink r:id="rId33">
              <w:r w:rsidDel="00000000" w:rsidR="00000000" w:rsidRPr="00000000">
                <w:rPr>
                  <w:color w:val="1155cc"/>
                  <w:u w:val="single"/>
                  <w:rtl w:val="0"/>
                </w:rPr>
                <w:t xml:space="preserve">Download Lesson 4 Teaching  Slides</w:t>
              </w:r>
            </w:hyperlink>
            <w:r w:rsidDel="00000000" w:rsidR="00000000" w:rsidRPr="00000000">
              <w:rPr>
                <w:rtl w:val="0"/>
              </w:rPr>
            </w:r>
          </w:p>
        </w:tc>
      </w:tr>
      <w:tr>
        <w:tc>
          <w:tcPr/>
          <w:p w:rsidR="00000000" w:rsidDel="00000000" w:rsidP="00000000" w:rsidRDefault="00000000" w:rsidRPr="00000000" w14:paraId="00000187">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88">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89">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8A">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8B">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8C">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8D">
            <w:pPr>
              <w:rPr>
                <w:sz w:val="22"/>
                <w:szCs w:val="22"/>
              </w:rPr>
            </w:pPr>
            <w:r w:rsidDel="00000000" w:rsidR="00000000" w:rsidRPr="00000000">
              <w:rPr>
                <w:sz w:val="22"/>
                <w:szCs w:val="22"/>
                <w:rtl w:val="0"/>
              </w:rPr>
              <w:t xml:space="preserve">Activity 4.1</w:t>
            </w:r>
          </w:p>
          <w:p w:rsidR="00000000" w:rsidDel="00000000" w:rsidP="00000000" w:rsidRDefault="00000000" w:rsidRPr="00000000" w14:paraId="0000018E">
            <w:pPr>
              <w:rPr>
                <w:i w:val="1"/>
                <w:sz w:val="22"/>
                <w:szCs w:val="22"/>
              </w:rPr>
            </w:pPr>
            <w:r w:rsidDel="00000000" w:rsidR="00000000" w:rsidRPr="00000000">
              <w:rPr>
                <w:i w:val="1"/>
                <w:sz w:val="22"/>
                <w:szCs w:val="22"/>
                <w:rtl w:val="0"/>
              </w:rPr>
              <w:t xml:space="preserve">How Do Traits Get Passed On?</w:t>
            </w:r>
          </w:p>
          <w:p w:rsidR="00000000" w:rsidDel="00000000" w:rsidP="00000000" w:rsidRDefault="00000000" w:rsidRPr="00000000" w14:paraId="0000018F">
            <w:pPr>
              <w:rPr>
                <w:i w:val="1"/>
                <w:sz w:val="22"/>
                <w:szCs w:val="22"/>
              </w:rPr>
            </w:pPr>
            <w:r w:rsidDel="00000000" w:rsidR="00000000" w:rsidRPr="00000000">
              <w:rPr>
                <w:rtl w:val="0"/>
              </w:rPr>
            </w:r>
          </w:p>
        </w:tc>
        <w:tc>
          <w:tcPr/>
          <w:p w:rsidR="00000000" w:rsidDel="00000000" w:rsidP="00000000" w:rsidRDefault="00000000" w:rsidRPr="00000000" w14:paraId="00000190">
            <w:pPr>
              <w:rPr>
                <w:sz w:val="22"/>
                <w:szCs w:val="22"/>
              </w:rPr>
            </w:pPr>
            <w:r w:rsidDel="00000000" w:rsidR="00000000" w:rsidRPr="00000000">
              <w:rPr>
                <w:sz w:val="22"/>
                <w:szCs w:val="22"/>
                <w:rtl w:val="0"/>
              </w:rPr>
              <w:t xml:space="preserve">Share PI:  Predictions of Variation in Human Traits.  Have Ss make predictions and record their ideas if possible.  They will then look at pedigrees for more than two generations.</w:t>
            </w:r>
          </w:p>
          <w:p w:rsidR="00000000" w:rsidDel="00000000" w:rsidP="00000000" w:rsidRDefault="00000000" w:rsidRPr="00000000" w14:paraId="00000191">
            <w:pPr>
              <w:rPr>
                <w:sz w:val="22"/>
                <w:szCs w:val="22"/>
              </w:rPr>
            </w:pPr>
            <w:r w:rsidDel="00000000" w:rsidR="00000000" w:rsidRPr="00000000">
              <w:rPr>
                <w:sz w:val="22"/>
                <w:szCs w:val="22"/>
                <w:rtl w:val="0"/>
              </w:rPr>
              <w:t xml:space="preserve">Ss work to complete the “Case family observation data” table in their SE by looking carefully at the pedigrees.  </w:t>
            </w:r>
          </w:p>
          <w:p w:rsidR="00000000" w:rsidDel="00000000" w:rsidP="00000000" w:rsidRDefault="00000000" w:rsidRPr="00000000" w14:paraId="00000192">
            <w:pPr>
              <w:rPr>
                <w:sz w:val="22"/>
                <w:szCs w:val="22"/>
              </w:rPr>
            </w:pPr>
            <w:r w:rsidDel="00000000" w:rsidR="00000000" w:rsidRPr="00000000">
              <w:rPr>
                <w:rtl w:val="0"/>
              </w:rPr>
            </w:r>
          </w:p>
          <w:p w:rsidR="00000000" w:rsidDel="00000000" w:rsidP="00000000" w:rsidRDefault="00000000" w:rsidRPr="00000000" w14:paraId="00000193">
            <w:pPr>
              <w:rPr>
                <w:sz w:val="22"/>
                <w:szCs w:val="22"/>
              </w:rPr>
            </w:pPr>
            <w:r w:rsidDel="00000000" w:rsidR="00000000" w:rsidRPr="00000000">
              <w:rPr>
                <w:sz w:val="22"/>
                <w:szCs w:val="22"/>
              </w:rPr>
              <w:drawing>
                <wp:inline distB="114300" distT="114300" distL="114300" distR="114300">
                  <wp:extent cx="4210050" cy="2628900"/>
                  <wp:effectExtent b="0" l="0" r="0" t="0"/>
                  <wp:docPr id="4"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421005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222215" cy="2662238"/>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4222215" cy="2662238"/>
                          </a:xfrm>
                          <a:prstGeom prst="rect"/>
                          <a:ln/>
                        </pic:spPr>
                      </pic:pic>
                    </a:graphicData>
                  </a:graphic>
                </wp:anchor>
              </w:drawing>
            </w:r>
          </w:p>
          <w:p w:rsidR="00000000" w:rsidDel="00000000" w:rsidP="00000000" w:rsidRDefault="00000000" w:rsidRPr="00000000" w14:paraId="00000195">
            <w:pPr>
              <w:rPr>
                <w:sz w:val="22"/>
                <w:szCs w:val="22"/>
              </w:rPr>
            </w:pPr>
            <w:r w:rsidDel="00000000" w:rsidR="00000000" w:rsidRPr="00000000">
              <w:rPr>
                <w:sz w:val="22"/>
                <w:szCs w:val="22"/>
              </w:rPr>
              <w:drawing>
                <wp:inline distB="114300" distT="114300" distL="114300" distR="114300">
                  <wp:extent cx="4210050" cy="622300"/>
                  <wp:effectExtent b="0" l="0" r="0" t="0"/>
                  <wp:docPr id="19"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42100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sz w:val="22"/>
                <w:szCs w:val="22"/>
              </w:rPr>
            </w:pPr>
            <w:r w:rsidDel="00000000" w:rsidR="00000000" w:rsidRPr="00000000">
              <w:rPr>
                <w:sz w:val="22"/>
                <w:szCs w:val="22"/>
              </w:rPr>
              <w:drawing>
                <wp:inline distB="114300" distT="114300" distL="114300" distR="114300">
                  <wp:extent cx="4142423" cy="2228850"/>
                  <wp:effectExtent b="0" l="0" r="0" t="0"/>
                  <wp:docPr id="9"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4142423"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rPr>
                <w:sz w:val="22"/>
                <w:szCs w:val="22"/>
              </w:rPr>
            </w:pPr>
            <w:r w:rsidDel="00000000" w:rsidR="00000000" w:rsidRPr="00000000">
              <w:rPr>
                <w:rtl w:val="0"/>
              </w:rPr>
            </w:r>
          </w:p>
          <w:p w:rsidR="00000000" w:rsidDel="00000000" w:rsidP="00000000" w:rsidRDefault="00000000" w:rsidRPr="00000000" w14:paraId="00000198">
            <w:pPr>
              <w:rPr>
                <w:sz w:val="22"/>
                <w:szCs w:val="22"/>
              </w:rPr>
            </w:pPr>
            <w:r w:rsidDel="00000000" w:rsidR="00000000" w:rsidRPr="00000000">
              <w:rPr>
                <w:rtl w:val="0"/>
              </w:rPr>
            </w:r>
          </w:p>
          <w:p w:rsidR="00000000" w:rsidDel="00000000" w:rsidP="00000000" w:rsidRDefault="00000000" w:rsidRPr="00000000" w14:paraId="00000199">
            <w:pPr>
              <w:rPr>
                <w:sz w:val="22"/>
                <w:szCs w:val="22"/>
              </w:rPr>
            </w:pPr>
            <w:r w:rsidDel="00000000" w:rsidR="00000000" w:rsidRPr="00000000">
              <w:rPr>
                <w:sz w:val="22"/>
                <w:szCs w:val="22"/>
                <w:rtl w:val="0"/>
              </w:rPr>
              <w:t xml:space="preserve">They should then analyze their data by answering the Making Sense questions.  </w:t>
            </w:r>
          </w:p>
          <w:p w:rsidR="00000000" w:rsidDel="00000000" w:rsidP="00000000" w:rsidRDefault="00000000" w:rsidRPr="00000000" w14:paraId="0000019A">
            <w:pPr>
              <w:rPr>
                <w:sz w:val="22"/>
                <w:szCs w:val="22"/>
              </w:rPr>
            </w:pPr>
            <w:r w:rsidDel="00000000" w:rsidR="00000000" w:rsidRPr="00000000">
              <w:rPr>
                <w:sz w:val="22"/>
                <w:szCs w:val="22"/>
                <w:rtl w:val="0"/>
              </w:rPr>
              <w:t xml:space="preserve">Teachers may also want to share a complete Ss answer sheet after the activity and discuss. Teachers may also want to share the completed Pattern and Evidence Chart at the end of Lesson 4 at this time and discuss.</w:t>
            </w:r>
          </w:p>
          <w:p w:rsidR="00000000" w:rsidDel="00000000" w:rsidP="00000000" w:rsidRDefault="00000000" w:rsidRPr="00000000" w14:paraId="0000019B">
            <w:pPr>
              <w:rPr>
                <w:sz w:val="22"/>
                <w:szCs w:val="22"/>
              </w:rPr>
            </w:pPr>
            <w:r w:rsidDel="00000000" w:rsidR="00000000" w:rsidRPr="00000000">
              <w:rPr>
                <w:rtl w:val="0"/>
              </w:rPr>
            </w:r>
          </w:p>
          <w:p w:rsidR="00000000" w:rsidDel="00000000" w:rsidP="00000000" w:rsidRDefault="00000000" w:rsidRPr="00000000" w14:paraId="0000019C">
            <w:pPr>
              <w:rPr>
                <w:color w:val="9900ff"/>
                <w:sz w:val="22"/>
                <w:szCs w:val="22"/>
              </w:rPr>
            </w:pPr>
            <w:r w:rsidDel="00000000" w:rsidR="00000000" w:rsidRPr="00000000">
              <w:rPr>
                <w:color w:val="9900ff"/>
                <w:sz w:val="22"/>
                <w:szCs w:val="22"/>
                <w:rtl w:val="0"/>
              </w:rPr>
              <w:t xml:space="preserve">Key: Sometimes PTC-taster parents produce PTC non-taster offspring, while other families with both PTC-taster parents do not have PTC non-taster offspring.  This is evidence that PTC-Tasters that have PTC non-taster offspring may not have the same instructions as PTC-tasters who have only PTC-tasters as ancestors.</w:t>
            </w:r>
          </w:p>
          <w:p w:rsidR="00000000" w:rsidDel="00000000" w:rsidP="00000000" w:rsidRDefault="00000000" w:rsidRPr="00000000" w14:paraId="0000019D">
            <w:pPr>
              <w:rPr>
                <w:sz w:val="22"/>
                <w:szCs w:val="22"/>
              </w:rPr>
            </w:pPr>
            <w:r w:rsidDel="00000000" w:rsidR="00000000" w:rsidRPr="00000000">
              <w:rPr>
                <w:rtl w:val="0"/>
              </w:rPr>
            </w:r>
          </w:p>
          <w:p w:rsidR="00000000" w:rsidDel="00000000" w:rsidP="00000000" w:rsidRDefault="00000000" w:rsidRPr="00000000" w14:paraId="0000019E">
            <w:pPr>
              <w:rPr>
                <w:color w:val="9900ff"/>
                <w:sz w:val="22"/>
                <w:szCs w:val="22"/>
              </w:rPr>
            </w:pPr>
            <w:r w:rsidDel="00000000" w:rsidR="00000000" w:rsidRPr="00000000">
              <w:rPr>
                <w:rtl w:val="0"/>
              </w:rPr>
            </w:r>
          </w:p>
        </w:tc>
        <w:tc>
          <w:tcPr/>
          <w:p w:rsidR="00000000" w:rsidDel="00000000" w:rsidP="00000000" w:rsidRDefault="00000000" w:rsidRPr="00000000" w14:paraId="0000019F">
            <w:pPr>
              <w:rPr>
                <w:sz w:val="22"/>
                <w:szCs w:val="22"/>
              </w:rPr>
            </w:pPr>
            <w:r w:rsidDel="00000000" w:rsidR="00000000" w:rsidRPr="00000000">
              <w:rPr>
                <w:sz w:val="22"/>
                <w:szCs w:val="22"/>
                <w:rtl w:val="0"/>
              </w:rPr>
              <w:t xml:space="preserve">SE Activity 4.1</w:t>
            </w:r>
          </w:p>
          <w:p w:rsidR="00000000" w:rsidDel="00000000" w:rsidP="00000000" w:rsidRDefault="00000000" w:rsidRPr="00000000" w14:paraId="000001A0">
            <w:pPr>
              <w:rPr>
                <w:sz w:val="22"/>
                <w:szCs w:val="22"/>
              </w:rPr>
            </w:pPr>
            <w:r w:rsidDel="00000000" w:rsidR="00000000" w:rsidRPr="00000000">
              <w:rPr>
                <w:rtl w:val="0"/>
              </w:rPr>
            </w:r>
          </w:p>
          <w:p w:rsidR="00000000" w:rsidDel="00000000" w:rsidP="00000000" w:rsidRDefault="00000000" w:rsidRPr="00000000" w14:paraId="000001A1">
            <w:pPr>
              <w:rPr>
                <w:sz w:val="22"/>
                <w:szCs w:val="22"/>
              </w:rPr>
            </w:pPr>
            <w:r w:rsidDel="00000000" w:rsidR="00000000" w:rsidRPr="00000000">
              <w:rPr>
                <w:sz w:val="22"/>
                <w:szCs w:val="22"/>
                <w:rtl w:val="0"/>
              </w:rPr>
              <w:t xml:space="preserve">PI: </w:t>
            </w:r>
          </w:p>
          <w:p w:rsidR="00000000" w:rsidDel="00000000" w:rsidP="00000000" w:rsidRDefault="00000000" w:rsidRPr="00000000" w14:paraId="000001A2">
            <w:pPr>
              <w:rPr>
                <w:sz w:val="22"/>
                <w:szCs w:val="22"/>
              </w:rPr>
            </w:pPr>
            <w:r w:rsidDel="00000000" w:rsidR="00000000" w:rsidRPr="00000000">
              <w:rPr>
                <w:sz w:val="22"/>
                <w:szCs w:val="22"/>
                <w:rtl w:val="0"/>
              </w:rPr>
              <w:t xml:space="preserve">Predictions of Variation in Human Traits</w:t>
            </w:r>
          </w:p>
          <w:p w:rsidR="00000000" w:rsidDel="00000000" w:rsidP="00000000" w:rsidRDefault="00000000" w:rsidRPr="00000000" w14:paraId="000001A3">
            <w:pPr>
              <w:rPr>
                <w:sz w:val="22"/>
                <w:szCs w:val="22"/>
              </w:rPr>
            </w:pPr>
            <w:r w:rsidDel="00000000" w:rsidR="00000000" w:rsidRPr="00000000">
              <w:rPr>
                <w:rtl w:val="0"/>
              </w:rPr>
            </w:r>
          </w:p>
          <w:p w:rsidR="00000000" w:rsidDel="00000000" w:rsidP="00000000" w:rsidRDefault="00000000" w:rsidRPr="00000000" w14:paraId="000001A4">
            <w:pPr>
              <w:rPr>
                <w:sz w:val="22"/>
                <w:szCs w:val="22"/>
              </w:rPr>
            </w:pPr>
            <w:r w:rsidDel="00000000" w:rsidR="00000000" w:rsidRPr="00000000">
              <w:rPr>
                <w:sz w:val="22"/>
                <w:szCs w:val="22"/>
                <w:rtl w:val="0"/>
              </w:rPr>
              <w:t xml:space="preserve">Pedigree Data Tables from Family 1 - 3</w:t>
            </w:r>
          </w:p>
          <w:p w:rsidR="00000000" w:rsidDel="00000000" w:rsidP="00000000" w:rsidRDefault="00000000" w:rsidRPr="00000000" w14:paraId="000001A5">
            <w:pPr>
              <w:rPr>
                <w:sz w:val="22"/>
                <w:szCs w:val="22"/>
              </w:rPr>
            </w:pPr>
            <w:r w:rsidDel="00000000" w:rsidR="00000000" w:rsidRPr="00000000">
              <w:rPr>
                <w:rtl w:val="0"/>
              </w:rPr>
            </w:r>
          </w:p>
        </w:tc>
        <w:tc>
          <w:tcPr/>
          <w:p w:rsidR="00000000" w:rsidDel="00000000" w:rsidP="00000000" w:rsidRDefault="00000000" w:rsidRPr="00000000" w14:paraId="000001A6">
            <w:pPr>
              <w:rPr>
                <w:sz w:val="22"/>
                <w:szCs w:val="22"/>
              </w:rPr>
            </w:pPr>
            <w:r w:rsidDel="00000000" w:rsidR="00000000" w:rsidRPr="00000000">
              <w:rPr>
                <w:sz w:val="22"/>
                <w:szCs w:val="22"/>
                <w:rtl w:val="0"/>
              </w:rPr>
              <w:t xml:space="preserve">SE Activity 4.1</w:t>
            </w:r>
          </w:p>
          <w:p w:rsidR="00000000" w:rsidDel="00000000" w:rsidP="00000000" w:rsidRDefault="00000000" w:rsidRPr="00000000" w14:paraId="000001A7">
            <w:pPr>
              <w:rPr>
                <w:sz w:val="22"/>
                <w:szCs w:val="22"/>
              </w:rPr>
            </w:pPr>
            <w:r w:rsidDel="00000000" w:rsidR="00000000" w:rsidRPr="00000000">
              <w:rPr>
                <w:rtl w:val="0"/>
              </w:rPr>
            </w:r>
          </w:p>
          <w:p w:rsidR="00000000" w:rsidDel="00000000" w:rsidP="00000000" w:rsidRDefault="00000000" w:rsidRPr="00000000" w14:paraId="000001A8">
            <w:pPr>
              <w:rPr>
                <w:sz w:val="22"/>
                <w:szCs w:val="22"/>
              </w:rPr>
            </w:pPr>
            <w:r w:rsidDel="00000000" w:rsidR="00000000" w:rsidRPr="00000000">
              <w:rPr>
                <w:sz w:val="22"/>
                <w:szCs w:val="22"/>
                <w:rtl w:val="0"/>
              </w:rPr>
              <w:t xml:space="preserve">Print PI: </w:t>
            </w:r>
          </w:p>
          <w:p w:rsidR="00000000" w:rsidDel="00000000" w:rsidP="00000000" w:rsidRDefault="00000000" w:rsidRPr="00000000" w14:paraId="000001A9">
            <w:pPr>
              <w:ind w:left="0" w:firstLine="0"/>
              <w:rPr>
                <w:sz w:val="22"/>
                <w:szCs w:val="22"/>
              </w:rPr>
            </w:pPr>
            <w:r w:rsidDel="00000000" w:rsidR="00000000" w:rsidRPr="00000000">
              <w:rPr>
                <w:sz w:val="22"/>
                <w:szCs w:val="22"/>
                <w:rtl w:val="0"/>
              </w:rPr>
              <w:t xml:space="preserve">Predictions of Variation in Human Traits </w:t>
            </w:r>
          </w:p>
          <w:p w:rsidR="00000000" w:rsidDel="00000000" w:rsidP="00000000" w:rsidRDefault="00000000" w:rsidRPr="00000000" w14:paraId="000001AA">
            <w:pPr>
              <w:ind w:left="0" w:firstLine="0"/>
              <w:rPr>
                <w:sz w:val="22"/>
                <w:szCs w:val="22"/>
              </w:rPr>
            </w:pPr>
            <w:r w:rsidDel="00000000" w:rsidR="00000000" w:rsidRPr="00000000">
              <w:rPr>
                <w:rtl w:val="0"/>
              </w:rPr>
            </w:r>
          </w:p>
          <w:p w:rsidR="00000000" w:rsidDel="00000000" w:rsidP="00000000" w:rsidRDefault="00000000" w:rsidRPr="00000000" w14:paraId="000001AB">
            <w:pPr>
              <w:rPr>
                <w:sz w:val="22"/>
                <w:szCs w:val="22"/>
              </w:rPr>
            </w:pPr>
            <w:r w:rsidDel="00000000" w:rsidR="00000000" w:rsidRPr="00000000">
              <w:rPr>
                <w:sz w:val="22"/>
                <w:szCs w:val="22"/>
                <w:rtl w:val="0"/>
              </w:rPr>
              <w:t xml:space="preserve">Pedigree Data Tables from Family 1 - 3</w:t>
            </w:r>
          </w:p>
        </w:tc>
        <w:tc>
          <w:tcPr/>
          <w:p w:rsidR="00000000" w:rsidDel="00000000" w:rsidP="00000000" w:rsidRDefault="00000000" w:rsidRPr="00000000" w14:paraId="000001AC">
            <w:pPr>
              <w:rPr>
                <w:sz w:val="22"/>
                <w:szCs w:val="22"/>
              </w:rPr>
            </w:pPr>
            <w:r w:rsidDel="00000000" w:rsidR="00000000" w:rsidRPr="00000000">
              <w:rPr>
                <w:rtl w:val="0"/>
              </w:rPr>
            </w:r>
          </w:p>
        </w:tc>
      </w:tr>
      <w:tr>
        <w:tc>
          <w:tcPr/>
          <w:p w:rsidR="00000000" w:rsidDel="00000000" w:rsidP="00000000" w:rsidRDefault="00000000" w:rsidRPr="00000000" w14:paraId="000001AD">
            <w:pPr>
              <w:rPr>
                <w:sz w:val="22"/>
                <w:szCs w:val="22"/>
              </w:rPr>
            </w:pPr>
            <w:r w:rsidDel="00000000" w:rsidR="00000000" w:rsidRPr="00000000">
              <w:rPr>
                <w:sz w:val="22"/>
                <w:szCs w:val="22"/>
                <w:rtl w:val="0"/>
              </w:rPr>
              <w:t xml:space="preserve">Activity 4.2</w:t>
            </w:r>
          </w:p>
          <w:p w:rsidR="00000000" w:rsidDel="00000000" w:rsidP="00000000" w:rsidRDefault="00000000" w:rsidRPr="00000000" w14:paraId="000001AE">
            <w:pPr>
              <w:rPr>
                <w:i w:val="1"/>
                <w:sz w:val="22"/>
                <w:szCs w:val="22"/>
              </w:rPr>
            </w:pPr>
            <w:r w:rsidDel="00000000" w:rsidR="00000000" w:rsidRPr="00000000">
              <w:rPr>
                <w:i w:val="1"/>
                <w:sz w:val="22"/>
                <w:szCs w:val="22"/>
                <w:rtl w:val="0"/>
              </w:rPr>
              <w:t xml:space="preserve">What about the Next Generation of Seeds?</w:t>
            </w:r>
          </w:p>
          <w:p w:rsidR="00000000" w:rsidDel="00000000" w:rsidP="00000000" w:rsidRDefault="00000000" w:rsidRPr="00000000" w14:paraId="000001AF">
            <w:pPr>
              <w:rPr>
                <w:i w:val="1"/>
                <w:sz w:val="22"/>
                <w:szCs w:val="22"/>
              </w:rPr>
            </w:pPr>
            <w:r w:rsidDel="00000000" w:rsidR="00000000" w:rsidRPr="00000000">
              <w:rPr>
                <w:rtl w:val="0"/>
              </w:rPr>
            </w:r>
          </w:p>
          <w:p w:rsidR="00000000" w:rsidDel="00000000" w:rsidP="00000000" w:rsidRDefault="00000000" w:rsidRPr="00000000" w14:paraId="000001B0">
            <w:pPr>
              <w:rPr>
                <w:i w:val="1"/>
                <w:sz w:val="22"/>
                <w:szCs w:val="22"/>
              </w:rPr>
            </w:pPr>
            <w:r w:rsidDel="00000000" w:rsidR="00000000" w:rsidRPr="00000000">
              <w:rPr>
                <w:rtl w:val="0"/>
              </w:rPr>
            </w:r>
          </w:p>
        </w:tc>
        <w:tc>
          <w:tcPr/>
          <w:p w:rsidR="00000000" w:rsidDel="00000000" w:rsidP="00000000" w:rsidRDefault="00000000" w:rsidRPr="00000000" w14:paraId="000001B1">
            <w:pPr>
              <w:rPr>
                <w:sz w:val="22"/>
                <w:szCs w:val="22"/>
              </w:rPr>
            </w:pPr>
            <w:r w:rsidDel="00000000" w:rsidR="00000000" w:rsidRPr="00000000">
              <w:rPr>
                <w:sz w:val="22"/>
                <w:szCs w:val="22"/>
                <w:rtl w:val="0"/>
              </w:rPr>
              <w:t xml:space="preserve">This activity allows Ss to look at data from a third generation of plants.  Remind them of the new ideas from the last activity that not all PTC-tasters seem to have the same information to pass on and that sometimes traits are seen in the first generation, are not seen in the second and then seen again in the third.</w:t>
            </w:r>
          </w:p>
          <w:p w:rsidR="00000000" w:rsidDel="00000000" w:rsidP="00000000" w:rsidRDefault="00000000" w:rsidRPr="00000000" w14:paraId="000001B2">
            <w:pPr>
              <w:rPr>
                <w:sz w:val="22"/>
                <w:szCs w:val="22"/>
              </w:rPr>
            </w:pPr>
            <w:r w:rsidDel="00000000" w:rsidR="00000000" w:rsidRPr="00000000">
              <w:rPr>
                <w:sz w:val="22"/>
                <w:szCs w:val="22"/>
                <w:rtl w:val="0"/>
              </w:rPr>
              <w:t xml:space="preserve">Ss will not have been able to do the activity of germinating the third generation, so teachers will need to share the data with them.  Share Image of : Class Seedling Data Activity 4.2 </w:t>
            </w:r>
          </w:p>
          <w:p w:rsidR="00000000" w:rsidDel="00000000" w:rsidP="00000000" w:rsidRDefault="00000000" w:rsidRPr="00000000" w14:paraId="000001B3">
            <w:pPr>
              <w:rPr>
                <w:sz w:val="22"/>
                <w:szCs w:val="22"/>
              </w:rPr>
            </w:pPr>
            <w:r w:rsidDel="00000000" w:rsidR="00000000" w:rsidRPr="00000000">
              <w:rPr>
                <w:rtl w:val="0"/>
              </w:rPr>
            </w:r>
          </w:p>
          <w:p w:rsidR="00000000" w:rsidDel="00000000" w:rsidP="00000000" w:rsidRDefault="00000000" w:rsidRPr="00000000" w14:paraId="000001B4">
            <w:pPr>
              <w:rPr>
                <w:sz w:val="22"/>
                <w:szCs w:val="22"/>
              </w:rPr>
            </w:pPr>
            <w:r w:rsidDel="00000000" w:rsidR="00000000" w:rsidRPr="00000000">
              <w:rPr>
                <w:sz w:val="22"/>
                <w:szCs w:val="22"/>
                <w:rtl w:val="0"/>
              </w:rPr>
              <w:t xml:space="preserve">  Ss should use this data to complete the pedigrees.  If possible, have a Synthesizing discussion.</w:t>
            </w:r>
          </w:p>
          <w:p w:rsidR="00000000" w:rsidDel="00000000" w:rsidP="00000000" w:rsidRDefault="00000000" w:rsidRPr="00000000" w14:paraId="000001B5">
            <w:pPr>
              <w:rPr>
                <w:sz w:val="22"/>
                <w:szCs w:val="22"/>
              </w:rPr>
            </w:pPr>
            <w:r w:rsidDel="00000000" w:rsidR="00000000" w:rsidRPr="00000000">
              <w:rPr>
                <w:rtl w:val="0"/>
              </w:rPr>
            </w:r>
          </w:p>
          <w:p w:rsidR="00000000" w:rsidDel="00000000" w:rsidP="00000000" w:rsidRDefault="00000000" w:rsidRPr="00000000" w14:paraId="000001B6">
            <w:pPr>
              <w:rPr>
                <w:sz w:val="22"/>
                <w:szCs w:val="22"/>
              </w:rPr>
            </w:pPr>
            <w:r w:rsidDel="00000000" w:rsidR="00000000" w:rsidRPr="00000000">
              <w:rPr>
                <w:color w:val="9900ff"/>
                <w:sz w:val="22"/>
                <w:szCs w:val="22"/>
                <w:rtl w:val="0"/>
              </w:rPr>
              <w:t xml:space="preserve">Key: Sometimes Purple stem plants only give purple stem offspring and sometimes two purple stem plants give some purple and some non-purple offspring.  All of the purple plants may not have the same set of instructions.  Non-purple  x non-purple always gives non-purple.</w:t>
            </w:r>
            <w:r w:rsidDel="00000000" w:rsidR="00000000" w:rsidRPr="00000000">
              <w:rPr>
                <w:rtl w:val="0"/>
              </w:rPr>
            </w:r>
          </w:p>
        </w:tc>
        <w:tc>
          <w:tcPr/>
          <w:p w:rsidR="00000000" w:rsidDel="00000000" w:rsidP="00000000" w:rsidRDefault="00000000" w:rsidRPr="00000000" w14:paraId="000001B7">
            <w:pPr>
              <w:rPr>
                <w:sz w:val="22"/>
                <w:szCs w:val="22"/>
              </w:rPr>
            </w:pPr>
            <w:r w:rsidDel="00000000" w:rsidR="00000000" w:rsidRPr="00000000">
              <w:rPr>
                <w:sz w:val="22"/>
                <w:szCs w:val="22"/>
                <w:rtl w:val="0"/>
              </w:rPr>
              <w:t xml:space="preserve">SE Activity 4.2</w:t>
            </w:r>
          </w:p>
          <w:p w:rsidR="00000000" w:rsidDel="00000000" w:rsidP="00000000" w:rsidRDefault="00000000" w:rsidRPr="00000000" w14:paraId="000001B8">
            <w:pPr>
              <w:rPr>
                <w:sz w:val="22"/>
                <w:szCs w:val="22"/>
              </w:rPr>
            </w:pPr>
            <w:r w:rsidDel="00000000" w:rsidR="00000000" w:rsidRPr="00000000">
              <w:rPr>
                <w:rtl w:val="0"/>
              </w:rPr>
            </w:r>
          </w:p>
          <w:p w:rsidR="00000000" w:rsidDel="00000000" w:rsidP="00000000" w:rsidRDefault="00000000" w:rsidRPr="00000000" w14:paraId="000001B9">
            <w:pPr>
              <w:rPr>
                <w:sz w:val="22"/>
                <w:szCs w:val="22"/>
              </w:rPr>
            </w:pPr>
            <w:hyperlink r:id="rId38">
              <w:r w:rsidDel="00000000" w:rsidR="00000000" w:rsidRPr="00000000">
                <w:rPr>
                  <w:color w:val="1155cc"/>
                  <w:sz w:val="22"/>
                  <w:szCs w:val="22"/>
                  <w:u w:val="single"/>
                  <w:rtl w:val="0"/>
                </w:rPr>
                <w:t xml:space="preserve">Class Seedling Data Activity 4.2</w:t>
              </w:r>
            </w:hyperlink>
            <w:r w:rsidDel="00000000" w:rsidR="00000000" w:rsidRPr="00000000">
              <w:rPr>
                <w:rtl w:val="0"/>
              </w:rPr>
            </w:r>
          </w:p>
          <w:p w:rsidR="00000000" w:rsidDel="00000000" w:rsidP="00000000" w:rsidRDefault="00000000" w:rsidRPr="00000000" w14:paraId="000001BA">
            <w:pPr>
              <w:rPr>
                <w:sz w:val="22"/>
                <w:szCs w:val="22"/>
              </w:rPr>
            </w:pPr>
            <w:r w:rsidDel="00000000" w:rsidR="00000000" w:rsidRPr="00000000">
              <w:rPr>
                <w:rtl w:val="0"/>
              </w:rPr>
            </w:r>
          </w:p>
        </w:tc>
        <w:tc>
          <w:tcPr/>
          <w:p w:rsidR="00000000" w:rsidDel="00000000" w:rsidP="00000000" w:rsidRDefault="00000000" w:rsidRPr="00000000" w14:paraId="000001BB">
            <w:pPr>
              <w:rPr>
                <w:sz w:val="22"/>
                <w:szCs w:val="22"/>
              </w:rPr>
            </w:pPr>
            <w:r w:rsidDel="00000000" w:rsidR="00000000" w:rsidRPr="00000000">
              <w:rPr>
                <w:sz w:val="22"/>
                <w:szCs w:val="22"/>
                <w:rtl w:val="0"/>
              </w:rPr>
              <w:t xml:space="preserve">SE Activity 4.2</w:t>
            </w:r>
          </w:p>
          <w:p w:rsidR="00000000" w:rsidDel="00000000" w:rsidP="00000000" w:rsidRDefault="00000000" w:rsidRPr="00000000" w14:paraId="000001BC">
            <w:pPr>
              <w:rPr>
                <w:sz w:val="22"/>
                <w:szCs w:val="22"/>
              </w:rPr>
            </w:pPr>
            <w:r w:rsidDel="00000000" w:rsidR="00000000" w:rsidRPr="00000000">
              <w:rPr>
                <w:rtl w:val="0"/>
              </w:rPr>
            </w:r>
          </w:p>
          <w:p w:rsidR="00000000" w:rsidDel="00000000" w:rsidP="00000000" w:rsidRDefault="00000000" w:rsidRPr="00000000" w14:paraId="000001BD">
            <w:pPr>
              <w:rPr>
                <w:sz w:val="22"/>
                <w:szCs w:val="22"/>
                <w:highlight w:val="white"/>
              </w:rPr>
            </w:pPr>
            <w:r w:rsidDel="00000000" w:rsidR="00000000" w:rsidRPr="00000000">
              <w:rPr>
                <w:sz w:val="22"/>
                <w:szCs w:val="22"/>
                <w:highlight w:val="white"/>
                <w:rtl w:val="0"/>
              </w:rPr>
              <w:t xml:space="preserve">Class Seedling Data Activity 4.2 Image</w:t>
            </w:r>
          </w:p>
          <w:p w:rsidR="00000000" w:rsidDel="00000000" w:rsidP="00000000" w:rsidRDefault="00000000" w:rsidRPr="00000000" w14:paraId="000001BE">
            <w:pPr>
              <w:rPr>
                <w:sz w:val="22"/>
                <w:szCs w:val="22"/>
              </w:rPr>
            </w:pPr>
            <w:r w:rsidDel="00000000" w:rsidR="00000000" w:rsidRPr="00000000">
              <w:rPr>
                <w:rtl w:val="0"/>
              </w:rPr>
            </w:r>
          </w:p>
        </w:tc>
        <w:tc>
          <w:tcPr/>
          <w:p w:rsidR="00000000" w:rsidDel="00000000" w:rsidP="00000000" w:rsidRDefault="00000000" w:rsidRPr="00000000" w14:paraId="000001BF">
            <w:pPr>
              <w:rPr>
                <w:sz w:val="22"/>
                <w:szCs w:val="22"/>
              </w:rPr>
            </w:pPr>
            <w:r w:rsidDel="00000000" w:rsidR="00000000" w:rsidRPr="00000000">
              <w:rPr>
                <w:rtl w:val="0"/>
              </w:rPr>
            </w:r>
          </w:p>
        </w:tc>
      </w:tr>
      <w:tr>
        <w:tc>
          <w:tcPr/>
          <w:p w:rsidR="00000000" w:rsidDel="00000000" w:rsidP="00000000" w:rsidRDefault="00000000" w:rsidRPr="00000000" w14:paraId="000001C0">
            <w:pPr>
              <w:rPr>
                <w:sz w:val="22"/>
                <w:szCs w:val="22"/>
              </w:rPr>
            </w:pPr>
            <w:r w:rsidDel="00000000" w:rsidR="00000000" w:rsidRPr="00000000">
              <w:rPr>
                <w:sz w:val="22"/>
                <w:szCs w:val="22"/>
                <w:rtl w:val="0"/>
              </w:rPr>
              <w:t xml:space="preserve">Activity 4.3</w:t>
            </w:r>
          </w:p>
          <w:p w:rsidR="00000000" w:rsidDel="00000000" w:rsidP="00000000" w:rsidRDefault="00000000" w:rsidRPr="00000000" w14:paraId="000001C1">
            <w:pPr>
              <w:rPr>
                <w:i w:val="1"/>
                <w:sz w:val="22"/>
                <w:szCs w:val="22"/>
              </w:rPr>
            </w:pPr>
            <w:r w:rsidDel="00000000" w:rsidR="00000000" w:rsidRPr="00000000">
              <w:rPr>
                <w:i w:val="1"/>
                <w:sz w:val="22"/>
                <w:szCs w:val="22"/>
                <w:rtl w:val="0"/>
              </w:rPr>
              <w:t xml:space="preserve">Synthesizing the Data</w:t>
            </w:r>
          </w:p>
          <w:p w:rsidR="00000000" w:rsidDel="00000000" w:rsidP="00000000" w:rsidRDefault="00000000" w:rsidRPr="00000000" w14:paraId="000001C2">
            <w:pPr>
              <w:rPr>
                <w:i w:val="1"/>
                <w:sz w:val="22"/>
                <w:szCs w:val="22"/>
              </w:rPr>
            </w:pPr>
            <w:r w:rsidDel="00000000" w:rsidR="00000000" w:rsidRPr="00000000">
              <w:rPr>
                <w:rtl w:val="0"/>
              </w:rPr>
            </w:r>
          </w:p>
        </w:tc>
        <w:tc>
          <w:tcPr/>
          <w:p w:rsidR="00000000" w:rsidDel="00000000" w:rsidP="00000000" w:rsidRDefault="00000000" w:rsidRPr="00000000" w14:paraId="000001C3">
            <w:pPr>
              <w:rPr>
                <w:sz w:val="22"/>
                <w:szCs w:val="22"/>
              </w:rPr>
            </w:pPr>
            <w:r w:rsidDel="00000000" w:rsidR="00000000" w:rsidRPr="00000000">
              <w:rPr>
                <w:sz w:val="22"/>
                <w:szCs w:val="22"/>
                <w:rtl w:val="0"/>
              </w:rPr>
              <w:t xml:space="preserve">If possible, have a synthesize discussion with Ss about inheritance in both plants and humans and identify them as patterns based on the evidence collected.  Fill in the Patterns and Evidence Chart for Evidence from Plants.</w:t>
            </w:r>
          </w:p>
          <w:p w:rsidR="00000000" w:rsidDel="00000000" w:rsidP="00000000" w:rsidRDefault="00000000" w:rsidRPr="00000000" w14:paraId="000001C4">
            <w:pPr>
              <w:rPr>
                <w:sz w:val="22"/>
                <w:szCs w:val="22"/>
              </w:rPr>
            </w:pPr>
            <w:r w:rsidDel="00000000" w:rsidR="00000000" w:rsidRPr="00000000">
              <w:rPr>
                <w:rtl w:val="0"/>
              </w:rPr>
            </w:r>
          </w:p>
          <w:p w:rsidR="00000000" w:rsidDel="00000000" w:rsidP="00000000" w:rsidRDefault="00000000" w:rsidRPr="00000000" w14:paraId="000001C5">
            <w:pPr>
              <w:rPr>
                <w:color w:val="9900ff"/>
                <w:sz w:val="22"/>
                <w:szCs w:val="22"/>
              </w:rPr>
            </w:pPr>
            <w:r w:rsidDel="00000000" w:rsidR="00000000" w:rsidRPr="00000000">
              <w:rPr>
                <w:color w:val="9900ff"/>
                <w:sz w:val="22"/>
                <w:szCs w:val="22"/>
                <w:rtl w:val="0"/>
              </w:rPr>
              <w:t xml:space="preserve">Key: Organisms can somehow carry instructions about a trait from their parents that can be passed to their offspring, even if they are not using the instructions to show the trait.</w:t>
            </w:r>
          </w:p>
          <w:p w:rsidR="00000000" w:rsidDel="00000000" w:rsidP="00000000" w:rsidRDefault="00000000" w:rsidRPr="00000000" w14:paraId="000001C6">
            <w:pPr>
              <w:rPr>
                <w:sz w:val="22"/>
                <w:szCs w:val="22"/>
              </w:rPr>
            </w:pPr>
            <w:r w:rsidDel="00000000" w:rsidR="00000000" w:rsidRPr="00000000">
              <w:rPr>
                <w:rtl w:val="0"/>
              </w:rPr>
            </w:r>
          </w:p>
        </w:tc>
        <w:tc>
          <w:tcPr/>
          <w:p w:rsidR="00000000" w:rsidDel="00000000" w:rsidP="00000000" w:rsidRDefault="00000000" w:rsidRPr="00000000" w14:paraId="000001C7">
            <w:pPr>
              <w:rPr>
                <w:sz w:val="22"/>
                <w:szCs w:val="22"/>
              </w:rPr>
            </w:pPr>
            <w:r w:rsidDel="00000000" w:rsidR="00000000" w:rsidRPr="00000000">
              <w:rPr>
                <w:sz w:val="22"/>
                <w:szCs w:val="22"/>
                <w:rtl w:val="0"/>
              </w:rPr>
              <w:t xml:space="preserve">SE Activity 4.3</w:t>
            </w:r>
          </w:p>
        </w:tc>
        <w:tc>
          <w:tcPr/>
          <w:p w:rsidR="00000000" w:rsidDel="00000000" w:rsidP="00000000" w:rsidRDefault="00000000" w:rsidRPr="00000000" w14:paraId="000001C8">
            <w:pPr>
              <w:rPr>
                <w:sz w:val="22"/>
                <w:szCs w:val="22"/>
              </w:rPr>
            </w:pPr>
            <w:r w:rsidDel="00000000" w:rsidR="00000000" w:rsidRPr="00000000">
              <w:rPr>
                <w:sz w:val="22"/>
                <w:szCs w:val="22"/>
                <w:rtl w:val="0"/>
              </w:rPr>
              <w:t xml:space="preserve">SE Activity 4.3</w:t>
            </w:r>
          </w:p>
        </w:tc>
        <w:tc>
          <w:tcPr/>
          <w:p w:rsidR="00000000" w:rsidDel="00000000" w:rsidP="00000000" w:rsidRDefault="00000000" w:rsidRPr="00000000" w14:paraId="000001C9">
            <w:pPr>
              <w:rPr>
                <w:sz w:val="22"/>
                <w:szCs w:val="22"/>
              </w:rPr>
            </w:pPr>
            <w:r w:rsidDel="00000000" w:rsidR="00000000" w:rsidRPr="00000000">
              <w:rPr>
                <w:rtl w:val="0"/>
              </w:rPr>
            </w:r>
          </w:p>
        </w:tc>
      </w:tr>
      <w:tr>
        <w:tc>
          <w:tcPr/>
          <w:p w:rsidR="00000000" w:rsidDel="00000000" w:rsidP="00000000" w:rsidRDefault="00000000" w:rsidRPr="00000000" w14:paraId="000001CA">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CB">
            <w:pPr>
              <w:rPr>
                <w:color w:val="0000ff"/>
                <w:sz w:val="22"/>
                <w:szCs w:val="22"/>
              </w:rPr>
            </w:pPr>
            <w:r w:rsidDel="00000000" w:rsidR="00000000" w:rsidRPr="00000000">
              <w:rPr>
                <w:i w:val="1"/>
                <w:sz w:val="22"/>
                <w:szCs w:val="22"/>
                <w:rtl w:val="0"/>
              </w:rPr>
              <w:t xml:space="preserve">Why Are Patterns Important?</w:t>
            </w:r>
            <w:r w:rsidDel="00000000" w:rsidR="00000000" w:rsidRPr="00000000">
              <w:rPr>
                <w:rtl w:val="0"/>
              </w:rPr>
            </w:r>
          </w:p>
          <w:p w:rsidR="00000000" w:rsidDel="00000000" w:rsidP="00000000" w:rsidRDefault="00000000" w:rsidRPr="00000000" w14:paraId="000001CC">
            <w:pPr>
              <w:rPr>
                <w:color w:val="9900ff"/>
                <w:sz w:val="22"/>
                <w:szCs w:val="22"/>
              </w:rPr>
            </w:pPr>
            <w:r w:rsidDel="00000000" w:rsidR="00000000" w:rsidRPr="00000000">
              <w:rPr>
                <w:rtl w:val="0"/>
              </w:rPr>
            </w:r>
          </w:p>
          <w:p w:rsidR="00000000" w:rsidDel="00000000" w:rsidP="00000000" w:rsidRDefault="00000000" w:rsidRPr="00000000" w14:paraId="000001CD">
            <w:pPr>
              <w:rPr>
                <w:color w:val="9900ff"/>
                <w:sz w:val="22"/>
                <w:szCs w:val="22"/>
              </w:rPr>
            </w:pPr>
            <w:r w:rsidDel="00000000" w:rsidR="00000000" w:rsidRPr="00000000">
              <w:rPr>
                <w:color w:val="9900ff"/>
                <w:sz w:val="22"/>
                <w:szCs w:val="22"/>
                <w:rtl w:val="0"/>
              </w:rPr>
              <w:t xml:space="preserve">Key: The reading focuses on the work of Gregor Mendel and how he used his observations about patterns to develop a model of inheritance.</w:t>
            </w:r>
          </w:p>
        </w:tc>
        <w:tc>
          <w:tcPr/>
          <w:p w:rsidR="00000000" w:rsidDel="00000000" w:rsidP="00000000" w:rsidRDefault="00000000" w:rsidRPr="00000000" w14:paraId="000001CE">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1CF">
            <w:pPr>
              <w:rPr>
                <w:sz w:val="22"/>
                <w:szCs w:val="22"/>
              </w:rPr>
            </w:pPr>
            <w:r w:rsidDel="00000000" w:rsidR="00000000" w:rsidRPr="00000000">
              <w:rPr>
                <w:rtl w:val="0"/>
              </w:rPr>
            </w:r>
          </w:p>
        </w:tc>
        <w:tc>
          <w:tcPr/>
          <w:p w:rsidR="00000000" w:rsidDel="00000000" w:rsidP="00000000" w:rsidRDefault="00000000" w:rsidRPr="00000000" w14:paraId="000001D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D1">
            <w:pPr>
              <w:rPr>
                <w:sz w:val="22"/>
                <w:szCs w:val="22"/>
              </w:rPr>
            </w:pPr>
            <w:r w:rsidDel="00000000" w:rsidR="00000000" w:rsidRPr="00000000">
              <w:rPr>
                <w:rtl w:val="0"/>
              </w:rPr>
            </w:r>
          </w:p>
        </w:tc>
      </w:tr>
    </w:tbl>
    <w:p w:rsidR="00000000" w:rsidDel="00000000" w:rsidP="00000000" w:rsidRDefault="00000000" w:rsidRPr="00000000" w14:paraId="000001D2">
      <w:pPr>
        <w:rPr>
          <w:color w:val="ff0000"/>
          <w:sz w:val="20"/>
          <w:szCs w:val="20"/>
        </w:rPr>
      </w:pPr>
      <w:r w:rsidDel="00000000" w:rsidR="00000000" w:rsidRPr="00000000">
        <w:rPr>
          <w:rtl w:val="0"/>
        </w:rPr>
      </w:r>
    </w:p>
    <w:tbl>
      <w:tblPr>
        <w:tblStyle w:val="Table7"/>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240" w:hRule="atLeast"/>
        </w:trPr>
        <w:tc>
          <w:tcPr>
            <w:shd w:fill="c9daf8" w:val="clear"/>
          </w:tcPr>
          <w:p w:rsidR="00000000" w:rsidDel="00000000" w:rsidP="00000000" w:rsidRDefault="00000000" w:rsidRPr="00000000" w14:paraId="000001D3">
            <w:pPr>
              <w:rPr>
                <w:b w:val="1"/>
              </w:rPr>
            </w:pPr>
            <w:r w:rsidDel="00000000" w:rsidR="00000000" w:rsidRPr="00000000">
              <w:rPr>
                <w:b w:val="1"/>
                <w:rtl w:val="0"/>
              </w:rPr>
              <w:t xml:space="preserve">Lesson 5 </w:t>
            </w:r>
          </w:p>
          <w:p w:rsidR="00000000" w:rsidDel="00000000" w:rsidP="00000000" w:rsidRDefault="00000000" w:rsidRPr="00000000" w14:paraId="000001D4">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1D5">
            <w:pPr>
              <w:rPr>
                <w:b w:val="1"/>
              </w:rPr>
            </w:pPr>
            <w:r w:rsidDel="00000000" w:rsidR="00000000" w:rsidRPr="00000000">
              <w:rPr>
                <w:b w:val="1"/>
                <w:rtl w:val="0"/>
              </w:rPr>
              <w:t xml:space="preserve">How Do Instructions from Our Parents Get inside Us?</w:t>
            </w:r>
          </w:p>
        </w:tc>
        <w:tc>
          <w:tcPr>
            <w:gridSpan w:val="3"/>
            <w:shd w:fill="c9daf8" w:val="clear"/>
          </w:tcPr>
          <w:p w:rsidR="00000000" w:rsidDel="00000000" w:rsidP="00000000" w:rsidRDefault="00000000" w:rsidRPr="00000000" w14:paraId="000001D6">
            <w:pPr>
              <w:rPr>
                <w:color w:val="ff0000"/>
              </w:rPr>
            </w:pPr>
            <w:hyperlink r:id="rId39">
              <w:r w:rsidDel="00000000" w:rsidR="00000000" w:rsidRPr="00000000">
                <w:rPr>
                  <w:color w:val="1155cc"/>
                  <w:u w:val="single"/>
                  <w:rtl w:val="0"/>
                </w:rPr>
                <w:t xml:space="preserve">Download Lesson 5 Teaching  Slides</w:t>
              </w:r>
            </w:hyperlink>
            <w:r w:rsidDel="00000000" w:rsidR="00000000" w:rsidRPr="00000000">
              <w:rPr>
                <w:rtl w:val="0"/>
              </w:rPr>
            </w:r>
          </w:p>
        </w:tc>
      </w:tr>
      <w:tr>
        <w:tc>
          <w:tcPr/>
          <w:p w:rsidR="00000000" w:rsidDel="00000000" w:rsidP="00000000" w:rsidRDefault="00000000" w:rsidRPr="00000000" w14:paraId="000001D9">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DA">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DB">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DC">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DD">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DE">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DF">
            <w:pPr>
              <w:rPr>
                <w:sz w:val="22"/>
                <w:szCs w:val="22"/>
              </w:rPr>
            </w:pPr>
            <w:r w:rsidDel="00000000" w:rsidR="00000000" w:rsidRPr="00000000">
              <w:rPr>
                <w:sz w:val="22"/>
                <w:szCs w:val="22"/>
                <w:rtl w:val="0"/>
              </w:rPr>
              <w:t xml:space="preserve">Activity 5.1</w:t>
            </w:r>
          </w:p>
          <w:p w:rsidR="00000000" w:rsidDel="00000000" w:rsidP="00000000" w:rsidRDefault="00000000" w:rsidRPr="00000000" w14:paraId="000001E0">
            <w:pPr>
              <w:rPr>
                <w:i w:val="1"/>
                <w:sz w:val="22"/>
                <w:szCs w:val="22"/>
              </w:rPr>
            </w:pPr>
            <w:r w:rsidDel="00000000" w:rsidR="00000000" w:rsidRPr="00000000">
              <w:rPr>
                <w:i w:val="1"/>
                <w:sz w:val="22"/>
                <w:szCs w:val="22"/>
                <w:rtl w:val="0"/>
              </w:rPr>
              <w:t xml:space="preserve">How Do I Get New Cells?</w:t>
            </w:r>
          </w:p>
        </w:tc>
        <w:tc>
          <w:tcPr/>
          <w:p w:rsidR="00000000" w:rsidDel="00000000" w:rsidP="00000000" w:rsidRDefault="00000000" w:rsidRPr="00000000" w14:paraId="000001E1">
            <w:pPr>
              <w:rPr>
                <w:sz w:val="22"/>
                <w:szCs w:val="22"/>
              </w:rPr>
            </w:pPr>
            <w:r w:rsidDel="00000000" w:rsidR="00000000" w:rsidRPr="00000000">
              <w:rPr>
                <w:sz w:val="22"/>
                <w:szCs w:val="22"/>
                <w:rtl w:val="0"/>
              </w:rPr>
              <w:t xml:space="preserve">Share PI:  From Cell to DNA, reviewing and pointing to the single strands of DNA in the nucleus that are called chromosomes.  Share PI:  Karyotypes to illustrate how scientists look at chromosomes to make them easier to compare and analyze.  Have them find some patterns like they come in pairs.</w:t>
            </w:r>
          </w:p>
          <w:p w:rsidR="00000000" w:rsidDel="00000000" w:rsidP="00000000" w:rsidRDefault="00000000" w:rsidRPr="00000000" w14:paraId="000001E2">
            <w:pPr>
              <w:rPr>
                <w:sz w:val="22"/>
                <w:szCs w:val="22"/>
              </w:rPr>
            </w:pPr>
            <w:r w:rsidDel="00000000" w:rsidR="00000000" w:rsidRPr="00000000">
              <w:rPr>
                <w:sz w:val="22"/>
                <w:szCs w:val="22"/>
                <w:rtl w:val="0"/>
              </w:rPr>
              <w:t xml:space="preserve">Ss may want to take notes during discussion if you are able to conduct a virtual session. Otherwise use discussion prompts for Ss note taking.</w:t>
            </w:r>
          </w:p>
          <w:p w:rsidR="00000000" w:rsidDel="00000000" w:rsidP="00000000" w:rsidRDefault="00000000" w:rsidRPr="00000000" w14:paraId="000001E3">
            <w:pPr>
              <w:rPr>
                <w:sz w:val="22"/>
                <w:szCs w:val="22"/>
              </w:rPr>
            </w:pPr>
            <w:r w:rsidDel="00000000" w:rsidR="00000000" w:rsidRPr="00000000">
              <w:rPr>
                <w:sz w:val="22"/>
                <w:szCs w:val="22"/>
                <w:rtl w:val="0"/>
              </w:rPr>
              <w:t xml:space="preserve"> </w:t>
            </w:r>
          </w:p>
          <w:p w:rsidR="00000000" w:rsidDel="00000000" w:rsidP="00000000" w:rsidRDefault="00000000" w:rsidRPr="00000000" w14:paraId="000001E4">
            <w:pPr>
              <w:rPr>
                <w:sz w:val="22"/>
                <w:szCs w:val="22"/>
              </w:rPr>
            </w:pPr>
            <w:r w:rsidDel="00000000" w:rsidR="00000000" w:rsidRPr="00000000">
              <w:rPr>
                <w:sz w:val="22"/>
                <w:szCs w:val="22"/>
                <w:rtl w:val="0"/>
              </w:rPr>
              <w:t xml:space="preserve">If possible, review the key ideas about plant reproduction from Lesson 2 as outlined in the TE.</w:t>
            </w:r>
          </w:p>
          <w:p w:rsidR="00000000" w:rsidDel="00000000" w:rsidP="00000000" w:rsidRDefault="00000000" w:rsidRPr="00000000" w14:paraId="000001E5">
            <w:pPr>
              <w:rPr>
                <w:sz w:val="22"/>
                <w:szCs w:val="22"/>
              </w:rPr>
            </w:pPr>
            <w:r w:rsidDel="00000000" w:rsidR="00000000" w:rsidRPr="00000000">
              <w:rPr>
                <w:sz w:val="22"/>
                <w:szCs w:val="22"/>
                <w:rtl w:val="0"/>
              </w:rPr>
              <w:t xml:space="preserve">Share PI:  Mitosis.  Review mitosis with Ss from what they learned in Module 1.  Share PI:  Mitosis/meiosis.  Compare mitosis with mitosis.  </w:t>
            </w:r>
          </w:p>
          <w:p w:rsidR="00000000" w:rsidDel="00000000" w:rsidP="00000000" w:rsidRDefault="00000000" w:rsidRPr="00000000" w14:paraId="000001E6">
            <w:pPr>
              <w:rPr>
                <w:sz w:val="22"/>
                <w:szCs w:val="22"/>
              </w:rPr>
            </w:pPr>
            <w:r w:rsidDel="00000000" w:rsidR="00000000" w:rsidRPr="00000000">
              <w:rPr>
                <w:sz w:val="22"/>
                <w:szCs w:val="22"/>
                <w:rtl w:val="0"/>
              </w:rPr>
              <w:t xml:space="preserve">Share PI:  Karyotypes and point out the bands on chromosomes 1, 9 and 16.  Share PI:  Gene to zoom in on chromosomes.  The pink section represents a gene.  </w:t>
            </w:r>
          </w:p>
          <w:p w:rsidR="00000000" w:rsidDel="00000000" w:rsidP="00000000" w:rsidRDefault="00000000" w:rsidRPr="00000000" w14:paraId="000001E7">
            <w:pPr>
              <w:rPr>
                <w:sz w:val="22"/>
                <w:szCs w:val="22"/>
              </w:rPr>
            </w:pPr>
            <w:r w:rsidDel="00000000" w:rsidR="00000000" w:rsidRPr="00000000">
              <w:rPr>
                <w:sz w:val="22"/>
                <w:szCs w:val="22"/>
                <w:rtl w:val="0"/>
              </w:rPr>
              <w:t xml:space="preserve">Tell Ss that a gene in plants carries the instructions for producing anthocyanin which produces a purple color in plants.  </w:t>
            </w:r>
          </w:p>
          <w:p w:rsidR="00000000" w:rsidDel="00000000" w:rsidP="00000000" w:rsidRDefault="00000000" w:rsidRPr="00000000" w14:paraId="000001E8">
            <w:pPr>
              <w:rPr>
                <w:sz w:val="22"/>
                <w:szCs w:val="22"/>
              </w:rPr>
            </w:pPr>
            <w:r w:rsidDel="00000000" w:rsidR="00000000" w:rsidRPr="00000000">
              <w:rPr>
                <w:sz w:val="22"/>
                <w:szCs w:val="22"/>
                <w:rtl w:val="0"/>
              </w:rPr>
              <w:t xml:space="preserve">Display PI:  Gene for Stem Color and explain that they are looking at a representation of a chromosome.  A gene for a specific trait appears at the same place on both copies of the chromosome.  The band represents the gene, the color represents the allele, the variation of the trait.</w:t>
            </w:r>
          </w:p>
          <w:p w:rsidR="00000000" w:rsidDel="00000000" w:rsidP="00000000" w:rsidRDefault="00000000" w:rsidRPr="00000000" w14:paraId="000001E9">
            <w:pPr>
              <w:rPr>
                <w:sz w:val="22"/>
                <w:szCs w:val="22"/>
              </w:rPr>
            </w:pPr>
            <w:r w:rsidDel="00000000" w:rsidR="00000000" w:rsidRPr="00000000">
              <w:rPr>
                <w:sz w:val="22"/>
                <w:szCs w:val="22"/>
                <w:rtl w:val="0"/>
              </w:rPr>
              <w:t xml:space="preserve">Relate this to the example in plants.</w:t>
            </w:r>
          </w:p>
          <w:p w:rsidR="00000000" w:rsidDel="00000000" w:rsidP="00000000" w:rsidRDefault="00000000" w:rsidRPr="00000000" w14:paraId="000001EA">
            <w:pPr>
              <w:rPr>
                <w:sz w:val="22"/>
                <w:szCs w:val="22"/>
              </w:rPr>
            </w:pPr>
            <w:r w:rsidDel="00000000" w:rsidR="00000000" w:rsidRPr="00000000">
              <w:rPr>
                <w:rtl w:val="0"/>
              </w:rPr>
            </w:r>
          </w:p>
          <w:p w:rsidR="00000000" w:rsidDel="00000000" w:rsidP="00000000" w:rsidRDefault="00000000" w:rsidRPr="00000000" w14:paraId="000001EB">
            <w:pPr>
              <w:rPr>
                <w:color w:val="9900ff"/>
                <w:sz w:val="22"/>
                <w:szCs w:val="22"/>
              </w:rPr>
            </w:pPr>
            <w:r w:rsidDel="00000000" w:rsidR="00000000" w:rsidRPr="00000000">
              <w:rPr>
                <w:color w:val="9900ff"/>
                <w:sz w:val="22"/>
                <w:szCs w:val="22"/>
                <w:rtl w:val="0"/>
              </w:rPr>
              <w:t xml:space="preserve">Key: Each allele is a version of the gene that carries the instructions for a chemical resulting in a variation of a particular trait. Offspring receive two alleles, one from each parent.</w:t>
            </w:r>
          </w:p>
          <w:p w:rsidR="00000000" w:rsidDel="00000000" w:rsidP="00000000" w:rsidRDefault="00000000" w:rsidRPr="00000000" w14:paraId="000001EC">
            <w:pPr>
              <w:rPr>
                <w:sz w:val="22"/>
                <w:szCs w:val="22"/>
              </w:rPr>
            </w:pPr>
            <w:r w:rsidDel="00000000" w:rsidR="00000000" w:rsidRPr="00000000">
              <w:rPr>
                <w:rtl w:val="0"/>
              </w:rPr>
            </w:r>
          </w:p>
          <w:p w:rsidR="00000000" w:rsidDel="00000000" w:rsidP="00000000" w:rsidRDefault="00000000" w:rsidRPr="00000000" w14:paraId="000001ED">
            <w:pPr>
              <w:rPr>
                <w:color w:val="0000ff"/>
                <w:sz w:val="22"/>
                <w:szCs w:val="22"/>
              </w:rPr>
            </w:pPr>
            <w:r w:rsidDel="00000000" w:rsidR="00000000" w:rsidRPr="00000000">
              <w:rPr>
                <w:rtl w:val="0"/>
              </w:rPr>
            </w:r>
          </w:p>
        </w:tc>
        <w:tc>
          <w:tcPr/>
          <w:p w:rsidR="00000000" w:rsidDel="00000000" w:rsidP="00000000" w:rsidRDefault="00000000" w:rsidRPr="00000000" w14:paraId="000001EE">
            <w:pPr>
              <w:rPr>
                <w:sz w:val="22"/>
                <w:szCs w:val="22"/>
              </w:rPr>
            </w:pPr>
            <w:r w:rsidDel="00000000" w:rsidR="00000000" w:rsidRPr="00000000">
              <w:rPr>
                <w:sz w:val="22"/>
                <w:szCs w:val="22"/>
                <w:rtl w:val="0"/>
              </w:rPr>
              <w:t xml:space="preserve">SE Activity 5.1</w:t>
            </w:r>
          </w:p>
          <w:p w:rsidR="00000000" w:rsidDel="00000000" w:rsidP="00000000" w:rsidRDefault="00000000" w:rsidRPr="00000000" w14:paraId="000001EF">
            <w:pPr>
              <w:rPr>
                <w:color w:val="ff0000"/>
                <w:sz w:val="22"/>
                <w:szCs w:val="22"/>
              </w:rPr>
            </w:pPr>
            <w:r w:rsidDel="00000000" w:rsidR="00000000" w:rsidRPr="00000000">
              <w:rPr>
                <w:rtl w:val="0"/>
              </w:rPr>
            </w:r>
          </w:p>
          <w:p w:rsidR="00000000" w:rsidDel="00000000" w:rsidP="00000000" w:rsidRDefault="00000000" w:rsidRPr="00000000" w14:paraId="000001F0">
            <w:pPr>
              <w:rPr>
                <w:sz w:val="22"/>
                <w:szCs w:val="22"/>
                <w:shd w:fill="b6d7a8" w:val="clear"/>
              </w:rPr>
            </w:pPr>
            <w:r w:rsidDel="00000000" w:rsidR="00000000" w:rsidRPr="00000000">
              <w:rPr>
                <w:sz w:val="22"/>
                <w:szCs w:val="22"/>
                <w:rtl w:val="0"/>
              </w:rPr>
              <w:t xml:space="preserve">PIs</w:t>
            </w:r>
            <w:r w:rsidDel="00000000" w:rsidR="00000000" w:rsidRPr="00000000">
              <w:rPr>
                <w:rtl w:val="0"/>
              </w:rPr>
            </w:r>
          </w:p>
          <w:p w:rsidR="00000000" w:rsidDel="00000000" w:rsidP="00000000" w:rsidRDefault="00000000" w:rsidRPr="00000000" w14:paraId="000001F1">
            <w:pPr>
              <w:numPr>
                <w:ilvl w:val="0"/>
                <w:numId w:val="5"/>
              </w:numPr>
              <w:ind w:left="180"/>
              <w:rPr>
                <w:sz w:val="22"/>
                <w:szCs w:val="22"/>
              </w:rPr>
            </w:pPr>
            <w:r w:rsidDel="00000000" w:rsidR="00000000" w:rsidRPr="00000000">
              <w:rPr>
                <w:sz w:val="22"/>
                <w:szCs w:val="22"/>
                <w:rtl w:val="0"/>
              </w:rPr>
              <w:t xml:space="preserve">From Cell to DNA</w:t>
            </w:r>
          </w:p>
          <w:p w:rsidR="00000000" w:rsidDel="00000000" w:rsidP="00000000" w:rsidRDefault="00000000" w:rsidRPr="00000000" w14:paraId="000001F2">
            <w:pPr>
              <w:numPr>
                <w:ilvl w:val="0"/>
                <w:numId w:val="5"/>
              </w:numPr>
              <w:ind w:left="180"/>
              <w:rPr>
                <w:sz w:val="22"/>
                <w:szCs w:val="22"/>
              </w:rPr>
            </w:pPr>
            <w:r w:rsidDel="00000000" w:rsidR="00000000" w:rsidRPr="00000000">
              <w:rPr>
                <w:sz w:val="22"/>
                <w:szCs w:val="22"/>
                <w:rtl w:val="0"/>
              </w:rPr>
              <w:t xml:space="preserve"> Karyotypes </w:t>
            </w:r>
          </w:p>
          <w:p w:rsidR="00000000" w:rsidDel="00000000" w:rsidP="00000000" w:rsidRDefault="00000000" w:rsidRPr="00000000" w14:paraId="000001F3">
            <w:pPr>
              <w:numPr>
                <w:ilvl w:val="0"/>
                <w:numId w:val="5"/>
              </w:numPr>
              <w:ind w:left="180"/>
              <w:rPr>
                <w:sz w:val="22"/>
                <w:szCs w:val="22"/>
              </w:rPr>
            </w:pPr>
            <w:r w:rsidDel="00000000" w:rsidR="00000000" w:rsidRPr="00000000">
              <w:rPr>
                <w:sz w:val="22"/>
                <w:szCs w:val="22"/>
                <w:rtl w:val="0"/>
              </w:rPr>
              <w:t xml:space="preserve">Cell Division </w:t>
            </w:r>
          </w:p>
          <w:p w:rsidR="00000000" w:rsidDel="00000000" w:rsidP="00000000" w:rsidRDefault="00000000" w:rsidRPr="00000000" w14:paraId="000001F4">
            <w:pPr>
              <w:numPr>
                <w:ilvl w:val="0"/>
                <w:numId w:val="5"/>
              </w:numPr>
              <w:ind w:left="180"/>
              <w:rPr>
                <w:sz w:val="22"/>
                <w:szCs w:val="22"/>
              </w:rPr>
            </w:pPr>
            <w:r w:rsidDel="00000000" w:rsidR="00000000" w:rsidRPr="00000000">
              <w:rPr>
                <w:sz w:val="22"/>
                <w:szCs w:val="22"/>
                <w:rtl w:val="0"/>
              </w:rPr>
              <w:t xml:space="preserve">Sperm and Egg Cells (optional) </w:t>
            </w:r>
          </w:p>
          <w:p w:rsidR="00000000" w:rsidDel="00000000" w:rsidP="00000000" w:rsidRDefault="00000000" w:rsidRPr="00000000" w14:paraId="000001F5">
            <w:pPr>
              <w:numPr>
                <w:ilvl w:val="0"/>
                <w:numId w:val="5"/>
              </w:numPr>
              <w:ind w:left="180"/>
              <w:rPr>
                <w:sz w:val="22"/>
                <w:szCs w:val="22"/>
              </w:rPr>
            </w:pPr>
            <w:r w:rsidDel="00000000" w:rsidR="00000000" w:rsidRPr="00000000">
              <w:rPr>
                <w:sz w:val="22"/>
                <w:szCs w:val="22"/>
                <w:rtl w:val="0"/>
              </w:rPr>
              <w:t xml:space="preserve">Gene </w:t>
            </w:r>
          </w:p>
          <w:p w:rsidR="00000000" w:rsidDel="00000000" w:rsidP="00000000" w:rsidRDefault="00000000" w:rsidRPr="00000000" w14:paraId="000001F6">
            <w:pPr>
              <w:numPr>
                <w:ilvl w:val="0"/>
                <w:numId w:val="5"/>
              </w:numPr>
              <w:ind w:left="180"/>
              <w:rPr>
                <w:sz w:val="22"/>
                <w:szCs w:val="22"/>
              </w:rPr>
            </w:pPr>
            <w:r w:rsidDel="00000000" w:rsidR="00000000" w:rsidRPr="00000000">
              <w:rPr>
                <w:sz w:val="22"/>
                <w:szCs w:val="22"/>
                <w:rtl w:val="0"/>
              </w:rPr>
              <w:t xml:space="preserve">Gene for Stem Color</w:t>
            </w:r>
          </w:p>
          <w:p w:rsidR="00000000" w:rsidDel="00000000" w:rsidP="00000000" w:rsidRDefault="00000000" w:rsidRPr="00000000" w14:paraId="000001F7">
            <w:pPr>
              <w:numPr>
                <w:ilvl w:val="0"/>
                <w:numId w:val="5"/>
              </w:numPr>
              <w:ind w:left="180"/>
              <w:rPr>
                <w:sz w:val="22"/>
                <w:szCs w:val="22"/>
              </w:rPr>
            </w:pPr>
            <w:r w:rsidDel="00000000" w:rsidR="00000000" w:rsidRPr="00000000">
              <w:rPr>
                <w:sz w:val="22"/>
                <w:szCs w:val="22"/>
                <w:rtl w:val="0"/>
              </w:rPr>
              <w:t xml:space="preserve">Mitosis and Meiosis</w:t>
            </w:r>
          </w:p>
          <w:p w:rsidR="00000000" w:rsidDel="00000000" w:rsidP="00000000" w:rsidRDefault="00000000" w:rsidRPr="00000000" w14:paraId="000001F8">
            <w:pPr>
              <w:rPr>
                <w:color w:val="ff0000"/>
                <w:sz w:val="22"/>
                <w:szCs w:val="22"/>
              </w:rPr>
            </w:pPr>
            <w:r w:rsidDel="00000000" w:rsidR="00000000" w:rsidRPr="00000000">
              <w:rPr>
                <w:rtl w:val="0"/>
              </w:rPr>
            </w:r>
          </w:p>
        </w:tc>
        <w:tc>
          <w:tcPr/>
          <w:p w:rsidR="00000000" w:rsidDel="00000000" w:rsidP="00000000" w:rsidRDefault="00000000" w:rsidRPr="00000000" w14:paraId="000001F9">
            <w:pPr>
              <w:rPr>
                <w:sz w:val="22"/>
                <w:szCs w:val="22"/>
              </w:rPr>
            </w:pPr>
            <w:r w:rsidDel="00000000" w:rsidR="00000000" w:rsidRPr="00000000">
              <w:rPr>
                <w:sz w:val="22"/>
                <w:szCs w:val="22"/>
                <w:rtl w:val="0"/>
              </w:rPr>
              <w:t xml:space="preserve">SE Activity 5.1</w:t>
            </w:r>
          </w:p>
          <w:p w:rsidR="00000000" w:rsidDel="00000000" w:rsidP="00000000" w:rsidRDefault="00000000" w:rsidRPr="00000000" w14:paraId="000001FA">
            <w:pPr>
              <w:rPr>
                <w:sz w:val="22"/>
                <w:szCs w:val="22"/>
              </w:rPr>
            </w:pPr>
            <w:r w:rsidDel="00000000" w:rsidR="00000000" w:rsidRPr="00000000">
              <w:rPr>
                <w:rtl w:val="0"/>
              </w:rPr>
            </w:r>
          </w:p>
          <w:p w:rsidR="00000000" w:rsidDel="00000000" w:rsidP="00000000" w:rsidRDefault="00000000" w:rsidRPr="00000000" w14:paraId="000001FB">
            <w:pPr>
              <w:rPr>
                <w:sz w:val="22"/>
                <w:szCs w:val="22"/>
                <w:shd w:fill="b6d7a8" w:val="clear"/>
              </w:rPr>
            </w:pPr>
            <w:r w:rsidDel="00000000" w:rsidR="00000000" w:rsidRPr="00000000">
              <w:rPr>
                <w:sz w:val="22"/>
                <w:szCs w:val="22"/>
                <w:rtl w:val="0"/>
              </w:rPr>
              <w:t xml:space="preserve">Print PIs</w:t>
            </w:r>
            <w:r w:rsidDel="00000000" w:rsidR="00000000" w:rsidRPr="00000000">
              <w:rPr>
                <w:rtl w:val="0"/>
              </w:rPr>
            </w:r>
          </w:p>
          <w:p w:rsidR="00000000" w:rsidDel="00000000" w:rsidP="00000000" w:rsidRDefault="00000000" w:rsidRPr="00000000" w14:paraId="000001FC">
            <w:pPr>
              <w:numPr>
                <w:ilvl w:val="0"/>
                <w:numId w:val="5"/>
              </w:numPr>
              <w:ind w:left="180" w:hanging="180"/>
              <w:rPr>
                <w:sz w:val="22"/>
                <w:szCs w:val="22"/>
              </w:rPr>
            </w:pPr>
            <w:r w:rsidDel="00000000" w:rsidR="00000000" w:rsidRPr="00000000">
              <w:rPr>
                <w:sz w:val="22"/>
                <w:szCs w:val="22"/>
                <w:rtl w:val="0"/>
              </w:rPr>
              <w:t xml:space="preserve">From Cell to DNA</w:t>
            </w:r>
          </w:p>
          <w:p w:rsidR="00000000" w:rsidDel="00000000" w:rsidP="00000000" w:rsidRDefault="00000000" w:rsidRPr="00000000" w14:paraId="000001FD">
            <w:pPr>
              <w:numPr>
                <w:ilvl w:val="0"/>
                <w:numId w:val="5"/>
              </w:numPr>
              <w:ind w:left="180" w:hanging="180"/>
              <w:rPr>
                <w:sz w:val="22"/>
                <w:szCs w:val="22"/>
              </w:rPr>
            </w:pPr>
            <w:r w:rsidDel="00000000" w:rsidR="00000000" w:rsidRPr="00000000">
              <w:rPr>
                <w:sz w:val="22"/>
                <w:szCs w:val="22"/>
                <w:rtl w:val="0"/>
              </w:rPr>
              <w:t xml:space="preserve"> Karyotypes </w:t>
            </w:r>
          </w:p>
          <w:p w:rsidR="00000000" w:rsidDel="00000000" w:rsidP="00000000" w:rsidRDefault="00000000" w:rsidRPr="00000000" w14:paraId="000001FE">
            <w:pPr>
              <w:numPr>
                <w:ilvl w:val="0"/>
                <w:numId w:val="5"/>
              </w:numPr>
              <w:ind w:left="180" w:hanging="180"/>
              <w:rPr>
                <w:sz w:val="22"/>
                <w:szCs w:val="22"/>
              </w:rPr>
            </w:pPr>
            <w:r w:rsidDel="00000000" w:rsidR="00000000" w:rsidRPr="00000000">
              <w:rPr>
                <w:sz w:val="22"/>
                <w:szCs w:val="22"/>
                <w:rtl w:val="0"/>
              </w:rPr>
              <w:t xml:space="preserve">Cell Division </w:t>
            </w:r>
          </w:p>
          <w:p w:rsidR="00000000" w:rsidDel="00000000" w:rsidP="00000000" w:rsidRDefault="00000000" w:rsidRPr="00000000" w14:paraId="000001FF">
            <w:pPr>
              <w:numPr>
                <w:ilvl w:val="0"/>
                <w:numId w:val="5"/>
              </w:numPr>
              <w:ind w:left="180" w:hanging="180"/>
              <w:rPr>
                <w:sz w:val="22"/>
                <w:szCs w:val="22"/>
              </w:rPr>
            </w:pPr>
            <w:r w:rsidDel="00000000" w:rsidR="00000000" w:rsidRPr="00000000">
              <w:rPr>
                <w:sz w:val="22"/>
                <w:szCs w:val="22"/>
                <w:rtl w:val="0"/>
              </w:rPr>
              <w:t xml:space="preserve">Sperm and Egg Cells (optional) </w:t>
            </w:r>
          </w:p>
          <w:p w:rsidR="00000000" w:rsidDel="00000000" w:rsidP="00000000" w:rsidRDefault="00000000" w:rsidRPr="00000000" w14:paraId="00000200">
            <w:pPr>
              <w:numPr>
                <w:ilvl w:val="0"/>
                <w:numId w:val="5"/>
              </w:numPr>
              <w:ind w:left="180" w:hanging="180"/>
              <w:rPr>
                <w:sz w:val="22"/>
                <w:szCs w:val="22"/>
              </w:rPr>
            </w:pPr>
            <w:r w:rsidDel="00000000" w:rsidR="00000000" w:rsidRPr="00000000">
              <w:rPr>
                <w:sz w:val="22"/>
                <w:szCs w:val="22"/>
                <w:rtl w:val="0"/>
              </w:rPr>
              <w:t xml:space="preserve">Gene </w:t>
            </w:r>
          </w:p>
          <w:p w:rsidR="00000000" w:rsidDel="00000000" w:rsidP="00000000" w:rsidRDefault="00000000" w:rsidRPr="00000000" w14:paraId="00000201">
            <w:pPr>
              <w:numPr>
                <w:ilvl w:val="0"/>
                <w:numId w:val="5"/>
              </w:numPr>
              <w:ind w:left="180" w:hanging="180"/>
              <w:rPr>
                <w:sz w:val="22"/>
                <w:szCs w:val="22"/>
              </w:rPr>
            </w:pPr>
            <w:r w:rsidDel="00000000" w:rsidR="00000000" w:rsidRPr="00000000">
              <w:rPr>
                <w:sz w:val="22"/>
                <w:szCs w:val="22"/>
                <w:rtl w:val="0"/>
              </w:rPr>
              <w:t xml:space="preserve">Gene for Stem Color</w:t>
            </w:r>
          </w:p>
          <w:p w:rsidR="00000000" w:rsidDel="00000000" w:rsidP="00000000" w:rsidRDefault="00000000" w:rsidRPr="00000000" w14:paraId="00000202">
            <w:pPr>
              <w:numPr>
                <w:ilvl w:val="0"/>
                <w:numId w:val="5"/>
              </w:numPr>
              <w:ind w:left="180" w:hanging="180"/>
              <w:rPr>
                <w:sz w:val="22"/>
                <w:szCs w:val="22"/>
              </w:rPr>
            </w:pPr>
            <w:r w:rsidDel="00000000" w:rsidR="00000000" w:rsidRPr="00000000">
              <w:rPr>
                <w:sz w:val="22"/>
                <w:szCs w:val="22"/>
                <w:rtl w:val="0"/>
              </w:rPr>
              <w:t xml:space="preserve">Mitosis and Meiosis</w:t>
            </w:r>
          </w:p>
          <w:p w:rsidR="00000000" w:rsidDel="00000000" w:rsidP="00000000" w:rsidRDefault="00000000" w:rsidRPr="00000000" w14:paraId="00000203">
            <w:pPr>
              <w:rPr>
                <w:sz w:val="22"/>
                <w:szCs w:val="22"/>
              </w:rPr>
            </w:pPr>
            <w:r w:rsidDel="00000000" w:rsidR="00000000" w:rsidRPr="00000000">
              <w:rPr>
                <w:rtl w:val="0"/>
              </w:rPr>
            </w:r>
          </w:p>
        </w:tc>
        <w:tc>
          <w:tcPr/>
          <w:p w:rsidR="00000000" w:rsidDel="00000000" w:rsidP="00000000" w:rsidRDefault="00000000" w:rsidRPr="00000000" w14:paraId="00000204">
            <w:pPr>
              <w:rPr>
                <w:sz w:val="22"/>
                <w:szCs w:val="22"/>
              </w:rPr>
            </w:pPr>
            <w:r w:rsidDel="00000000" w:rsidR="00000000" w:rsidRPr="00000000">
              <w:rPr>
                <w:rtl w:val="0"/>
              </w:rPr>
            </w:r>
          </w:p>
        </w:tc>
      </w:tr>
      <w:tr>
        <w:tc>
          <w:tcPr/>
          <w:p w:rsidR="00000000" w:rsidDel="00000000" w:rsidP="00000000" w:rsidRDefault="00000000" w:rsidRPr="00000000" w14:paraId="00000205">
            <w:pPr>
              <w:rPr>
                <w:sz w:val="22"/>
                <w:szCs w:val="22"/>
              </w:rPr>
            </w:pPr>
            <w:r w:rsidDel="00000000" w:rsidR="00000000" w:rsidRPr="00000000">
              <w:rPr>
                <w:sz w:val="22"/>
                <w:szCs w:val="22"/>
                <w:rtl w:val="0"/>
              </w:rPr>
              <w:t xml:space="preserve">Activity 5.2</w:t>
            </w:r>
          </w:p>
          <w:p w:rsidR="00000000" w:rsidDel="00000000" w:rsidP="00000000" w:rsidRDefault="00000000" w:rsidRPr="00000000" w14:paraId="00000206">
            <w:pPr>
              <w:rPr>
                <w:i w:val="1"/>
                <w:sz w:val="22"/>
                <w:szCs w:val="22"/>
              </w:rPr>
            </w:pPr>
            <w:r w:rsidDel="00000000" w:rsidR="00000000" w:rsidRPr="00000000">
              <w:rPr>
                <w:i w:val="1"/>
                <w:sz w:val="22"/>
                <w:szCs w:val="22"/>
                <w:rtl w:val="0"/>
              </w:rPr>
              <w:t xml:space="preserve">How Can Parents Produce Offspring with Different Traits? </w:t>
            </w:r>
          </w:p>
        </w:tc>
        <w:tc>
          <w:tcPr/>
          <w:p w:rsidR="00000000" w:rsidDel="00000000" w:rsidP="00000000" w:rsidRDefault="00000000" w:rsidRPr="00000000" w14:paraId="00000207">
            <w:pPr>
              <w:rPr>
                <w:sz w:val="22"/>
                <w:szCs w:val="22"/>
              </w:rPr>
            </w:pPr>
            <w:r w:rsidDel="00000000" w:rsidR="00000000" w:rsidRPr="00000000">
              <w:rPr>
                <w:sz w:val="22"/>
                <w:szCs w:val="22"/>
                <w:rtl w:val="0"/>
              </w:rPr>
              <w:t xml:space="preserve">Explain that the word gamete means a sex cell, egg and sperm.  Ss will do the procedure and find the additional combinations that are possible with the three chromosome pairs of a yllis.  There are eight total possible combinations.  Have Ss figure out how many combinations there are with 5, 6, 8 and 10 chromosome pairs and let them know that humans have 23 pairs.  Ss should answer the Making Sense questions.</w:t>
            </w:r>
          </w:p>
          <w:p w:rsidR="00000000" w:rsidDel="00000000" w:rsidP="00000000" w:rsidRDefault="00000000" w:rsidRPr="00000000" w14:paraId="00000208">
            <w:pPr>
              <w:rPr>
                <w:sz w:val="22"/>
                <w:szCs w:val="22"/>
              </w:rPr>
            </w:pPr>
            <w:r w:rsidDel="00000000" w:rsidR="00000000" w:rsidRPr="00000000">
              <w:rPr>
                <w:sz w:val="22"/>
                <w:szCs w:val="22"/>
                <w:rtl w:val="0"/>
              </w:rPr>
              <w:t xml:space="preserve">Teachers may want to share the completed Ss activity and discuss.</w:t>
            </w:r>
          </w:p>
          <w:p w:rsidR="00000000" w:rsidDel="00000000" w:rsidP="00000000" w:rsidRDefault="00000000" w:rsidRPr="00000000" w14:paraId="00000209">
            <w:pPr>
              <w:rPr>
                <w:sz w:val="22"/>
                <w:szCs w:val="22"/>
              </w:rPr>
            </w:pPr>
            <w:r w:rsidDel="00000000" w:rsidR="00000000" w:rsidRPr="00000000">
              <w:rPr>
                <w:rtl w:val="0"/>
              </w:rPr>
            </w:r>
          </w:p>
          <w:p w:rsidR="00000000" w:rsidDel="00000000" w:rsidP="00000000" w:rsidRDefault="00000000" w:rsidRPr="00000000" w14:paraId="0000020A">
            <w:pPr>
              <w:rPr>
                <w:color w:val="9900ff"/>
                <w:sz w:val="22"/>
                <w:szCs w:val="22"/>
              </w:rPr>
            </w:pPr>
            <w:r w:rsidDel="00000000" w:rsidR="00000000" w:rsidRPr="00000000">
              <w:rPr>
                <w:color w:val="9900ff"/>
                <w:sz w:val="22"/>
                <w:szCs w:val="22"/>
                <w:rtl w:val="0"/>
              </w:rPr>
              <w:t xml:space="preserve">Key: Offspring have two copies (alleles) of the gene for a trait, one from each parent.</w:t>
            </w:r>
          </w:p>
          <w:p w:rsidR="00000000" w:rsidDel="00000000" w:rsidP="00000000" w:rsidRDefault="00000000" w:rsidRPr="00000000" w14:paraId="0000020B">
            <w:pPr>
              <w:rPr>
                <w:color w:val="9900ff"/>
                <w:sz w:val="22"/>
                <w:szCs w:val="22"/>
              </w:rPr>
            </w:pPr>
            <w:r w:rsidDel="00000000" w:rsidR="00000000" w:rsidRPr="00000000">
              <w:rPr>
                <w:color w:val="9900ff"/>
                <w:sz w:val="22"/>
                <w:szCs w:val="22"/>
                <w:rtl w:val="0"/>
              </w:rPr>
              <w:t xml:space="preserve">Key:  During meiosis, a number of different combinations of the gametes will be produced.</w:t>
            </w:r>
          </w:p>
          <w:p w:rsidR="00000000" w:rsidDel="00000000" w:rsidP="00000000" w:rsidRDefault="00000000" w:rsidRPr="00000000" w14:paraId="0000020C">
            <w:pPr>
              <w:rPr>
                <w:color w:val="9900ff"/>
                <w:sz w:val="22"/>
                <w:szCs w:val="22"/>
              </w:rPr>
            </w:pPr>
            <w:r w:rsidDel="00000000" w:rsidR="00000000" w:rsidRPr="00000000">
              <w:rPr>
                <w:color w:val="9900ff"/>
                <w:sz w:val="22"/>
                <w:szCs w:val="22"/>
                <w:rtl w:val="0"/>
              </w:rPr>
              <w:t xml:space="preserve">Key:  Each time a different egg from the same mother is fertilized by a sperm from the same father, different combinations of traits are likely to be in the egg and sperm.</w:t>
            </w:r>
          </w:p>
          <w:p w:rsidR="00000000" w:rsidDel="00000000" w:rsidP="00000000" w:rsidRDefault="00000000" w:rsidRPr="00000000" w14:paraId="0000020D">
            <w:pPr>
              <w:rPr>
                <w:color w:val="9900ff"/>
                <w:sz w:val="22"/>
                <w:szCs w:val="22"/>
              </w:rPr>
            </w:pPr>
            <w:r w:rsidDel="00000000" w:rsidR="00000000" w:rsidRPr="00000000">
              <w:rPr>
                <w:rtl w:val="0"/>
              </w:rPr>
            </w:r>
          </w:p>
        </w:tc>
        <w:tc>
          <w:tcPr/>
          <w:p w:rsidR="00000000" w:rsidDel="00000000" w:rsidP="00000000" w:rsidRDefault="00000000" w:rsidRPr="00000000" w14:paraId="0000020E">
            <w:pPr>
              <w:rPr>
                <w:sz w:val="22"/>
                <w:szCs w:val="22"/>
              </w:rPr>
            </w:pPr>
            <w:r w:rsidDel="00000000" w:rsidR="00000000" w:rsidRPr="00000000">
              <w:rPr>
                <w:sz w:val="22"/>
                <w:szCs w:val="22"/>
                <w:rtl w:val="0"/>
              </w:rPr>
              <w:t xml:space="preserve">SE Activity 5.2</w:t>
            </w:r>
          </w:p>
          <w:p w:rsidR="00000000" w:rsidDel="00000000" w:rsidP="00000000" w:rsidRDefault="00000000" w:rsidRPr="00000000" w14:paraId="0000020F">
            <w:pPr>
              <w:rPr>
                <w:color w:val="ff0000"/>
                <w:sz w:val="22"/>
                <w:szCs w:val="22"/>
              </w:rPr>
            </w:pPr>
            <w:r w:rsidDel="00000000" w:rsidR="00000000" w:rsidRPr="00000000">
              <w:rPr>
                <w:rtl w:val="0"/>
              </w:rPr>
            </w:r>
          </w:p>
        </w:tc>
        <w:tc>
          <w:tcPr/>
          <w:p w:rsidR="00000000" w:rsidDel="00000000" w:rsidP="00000000" w:rsidRDefault="00000000" w:rsidRPr="00000000" w14:paraId="00000210">
            <w:pPr>
              <w:rPr>
                <w:sz w:val="22"/>
                <w:szCs w:val="22"/>
              </w:rPr>
            </w:pPr>
            <w:r w:rsidDel="00000000" w:rsidR="00000000" w:rsidRPr="00000000">
              <w:rPr>
                <w:sz w:val="22"/>
                <w:szCs w:val="22"/>
                <w:rtl w:val="0"/>
              </w:rPr>
              <w:t xml:space="preserve">SE Activity 5.2</w:t>
            </w:r>
          </w:p>
        </w:tc>
        <w:tc>
          <w:tcPr/>
          <w:p w:rsidR="00000000" w:rsidDel="00000000" w:rsidP="00000000" w:rsidRDefault="00000000" w:rsidRPr="00000000" w14:paraId="00000211">
            <w:pPr>
              <w:rPr>
                <w:sz w:val="22"/>
                <w:szCs w:val="22"/>
              </w:rPr>
            </w:pPr>
            <w:r w:rsidDel="00000000" w:rsidR="00000000" w:rsidRPr="00000000">
              <w:rPr>
                <w:rtl w:val="0"/>
              </w:rPr>
            </w:r>
          </w:p>
        </w:tc>
      </w:tr>
      <w:tr>
        <w:trPr>
          <w:trHeight w:val="255" w:hRule="atLeast"/>
        </w:trPr>
        <w:tc>
          <w:tcPr/>
          <w:p w:rsidR="00000000" w:rsidDel="00000000" w:rsidP="00000000" w:rsidRDefault="00000000" w:rsidRPr="00000000" w14:paraId="00000212">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213">
            <w:pPr>
              <w:rPr>
                <w:i w:val="1"/>
                <w:sz w:val="22"/>
                <w:szCs w:val="22"/>
              </w:rPr>
            </w:pPr>
            <w:r w:rsidDel="00000000" w:rsidR="00000000" w:rsidRPr="00000000">
              <w:rPr>
                <w:i w:val="1"/>
                <w:sz w:val="22"/>
                <w:szCs w:val="22"/>
                <w:rtl w:val="0"/>
              </w:rPr>
              <w:t xml:space="preserve">Discovering the Source</w:t>
            </w:r>
          </w:p>
          <w:p w:rsidR="00000000" w:rsidDel="00000000" w:rsidP="00000000" w:rsidRDefault="00000000" w:rsidRPr="00000000" w14:paraId="00000214">
            <w:pPr>
              <w:rPr>
                <w:i w:val="1"/>
                <w:sz w:val="22"/>
                <w:szCs w:val="22"/>
              </w:rPr>
            </w:pPr>
            <w:r w:rsidDel="00000000" w:rsidR="00000000" w:rsidRPr="00000000">
              <w:rPr>
                <w:rtl w:val="0"/>
              </w:rPr>
            </w:r>
          </w:p>
          <w:p w:rsidR="00000000" w:rsidDel="00000000" w:rsidP="00000000" w:rsidRDefault="00000000" w:rsidRPr="00000000" w14:paraId="00000215">
            <w:pPr>
              <w:rPr>
                <w:color w:val="9900ff"/>
                <w:sz w:val="22"/>
                <w:szCs w:val="22"/>
              </w:rPr>
            </w:pPr>
            <w:r w:rsidDel="00000000" w:rsidR="00000000" w:rsidRPr="00000000">
              <w:rPr>
                <w:color w:val="9900ff"/>
                <w:sz w:val="22"/>
                <w:szCs w:val="22"/>
                <w:rtl w:val="0"/>
              </w:rPr>
              <w:t xml:space="preserve">Key: A unique occurrence in the genetics of one family, fraternal twins,  causes scientists to ask new questions about their ideas. Ss see how scientists’ work always builds on the work of the scientists who have come before them.</w:t>
            </w:r>
          </w:p>
          <w:p w:rsidR="00000000" w:rsidDel="00000000" w:rsidP="00000000" w:rsidRDefault="00000000" w:rsidRPr="00000000" w14:paraId="00000216">
            <w:pPr>
              <w:rPr>
                <w:color w:val="9900ff"/>
                <w:sz w:val="22"/>
                <w:szCs w:val="22"/>
              </w:rPr>
            </w:pPr>
            <w:r w:rsidDel="00000000" w:rsidR="00000000" w:rsidRPr="00000000">
              <w:rPr>
                <w:rtl w:val="0"/>
              </w:rPr>
            </w:r>
          </w:p>
        </w:tc>
        <w:tc>
          <w:tcPr/>
          <w:p w:rsidR="00000000" w:rsidDel="00000000" w:rsidP="00000000" w:rsidRDefault="00000000" w:rsidRPr="00000000" w14:paraId="00000217">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218">
            <w:pPr>
              <w:rPr>
                <w:sz w:val="22"/>
                <w:szCs w:val="22"/>
              </w:rPr>
            </w:pPr>
            <w:r w:rsidDel="00000000" w:rsidR="00000000" w:rsidRPr="00000000">
              <w:rPr>
                <w:rtl w:val="0"/>
              </w:rPr>
            </w:r>
          </w:p>
        </w:tc>
        <w:tc>
          <w:tcPr/>
          <w:p w:rsidR="00000000" w:rsidDel="00000000" w:rsidP="00000000" w:rsidRDefault="00000000" w:rsidRPr="00000000" w14:paraId="00000219">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1A">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21B">
            <w:pPr>
              <w:rPr>
                <w:sz w:val="22"/>
                <w:szCs w:val="22"/>
              </w:rPr>
            </w:pPr>
            <w:r w:rsidDel="00000000" w:rsidR="00000000" w:rsidRPr="00000000">
              <w:rPr>
                <w:sz w:val="22"/>
                <w:szCs w:val="22"/>
                <w:rtl w:val="0"/>
              </w:rPr>
              <w:t xml:space="preserve">Checkpoint:  The question at the end of Lesson 5 Reading One can be used to assess Ss understanding of inherited traits and the role of genes in passing those traits on to offspring.</w:t>
            </w:r>
          </w:p>
        </w:tc>
      </w:tr>
    </w:tbl>
    <w:p w:rsidR="00000000" w:rsidDel="00000000" w:rsidP="00000000" w:rsidRDefault="00000000" w:rsidRPr="00000000" w14:paraId="00000220">
      <w:pPr>
        <w:ind w:left="0" w:firstLine="0"/>
        <w:rPr>
          <w:color w:val="ff0000"/>
          <w:sz w:val="20"/>
          <w:szCs w:val="20"/>
        </w:rPr>
      </w:pPr>
      <w:r w:rsidDel="00000000" w:rsidR="00000000" w:rsidRPr="00000000">
        <w:rPr>
          <w:rtl w:val="0"/>
        </w:rPr>
      </w:r>
    </w:p>
    <w:tbl>
      <w:tblPr>
        <w:tblStyle w:val="Table8"/>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240" w:hRule="atLeast"/>
        </w:trPr>
        <w:tc>
          <w:tcPr>
            <w:gridSpan w:val="5"/>
            <w:shd w:fill="a4c2f4" w:val="clear"/>
          </w:tcPr>
          <w:p w:rsidR="00000000" w:rsidDel="00000000" w:rsidP="00000000" w:rsidRDefault="00000000" w:rsidRPr="00000000" w14:paraId="00000221">
            <w:pPr>
              <w:rPr>
                <w:b w:val="1"/>
              </w:rPr>
            </w:pPr>
            <w:r w:rsidDel="00000000" w:rsidR="00000000" w:rsidRPr="00000000">
              <w:rPr>
                <w:b w:val="1"/>
                <w:rtl w:val="0"/>
              </w:rPr>
              <w:t xml:space="preserve">Learning Set 2:  </w:t>
            </w:r>
          </w:p>
        </w:tc>
      </w:tr>
      <w:tr>
        <w:trPr>
          <w:trHeight w:val="240" w:hRule="atLeast"/>
        </w:trPr>
        <w:tc>
          <w:tcPr>
            <w:shd w:fill="c9daf8" w:val="clear"/>
          </w:tcPr>
          <w:p w:rsidR="00000000" w:rsidDel="00000000" w:rsidP="00000000" w:rsidRDefault="00000000" w:rsidRPr="00000000" w14:paraId="00000226">
            <w:pPr>
              <w:rPr>
                <w:b w:val="1"/>
              </w:rPr>
            </w:pPr>
            <w:r w:rsidDel="00000000" w:rsidR="00000000" w:rsidRPr="00000000">
              <w:rPr>
                <w:b w:val="1"/>
                <w:rtl w:val="0"/>
              </w:rPr>
              <w:t xml:space="preserve">Lesson 6 </w:t>
            </w:r>
          </w:p>
          <w:p w:rsidR="00000000" w:rsidDel="00000000" w:rsidP="00000000" w:rsidRDefault="00000000" w:rsidRPr="00000000" w14:paraId="00000227">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228">
            <w:pPr>
              <w:rPr>
                <w:b w:val="1"/>
              </w:rPr>
            </w:pPr>
            <w:r w:rsidDel="00000000" w:rsidR="00000000" w:rsidRPr="00000000">
              <w:rPr>
                <w:b w:val="1"/>
                <w:rtl w:val="0"/>
              </w:rPr>
              <w:t xml:space="preserve">Constructing a Model of Inheritance</w:t>
            </w:r>
          </w:p>
        </w:tc>
        <w:tc>
          <w:tcPr>
            <w:gridSpan w:val="3"/>
            <w:shd w:fill="c9daf8" w:val="clear"/>
          </w:tcPr>
          <w:p w:rsidR="00000000" w:rsidDel="00000000" w:rsidP="00000000" w:rsidRDefault="00000000" w:rsidRPr="00000000" w14:paraId="00000229">
            <w:pPr>
              <w:rPr>
                <w:color w:val="ff0000"/>
              </w:rPr>
            </w:pPr>
            <w:hyperlink r:id="rId40">
              <w:r w:rsidDel="00000000" w:rsidR="00000000" w:rsidRPr="00000000">
                <w:rPr>
                  <w:color w:val="1155cc"/>
                  <w:u w:val="single"/>
                  <w:rtl w:val="0"/>
                </w:rPr>
                <w:t xml:space="preserve">Download Lesson 6 Teaching  Slides</w:t>
              </w:r>
            </w:hyperlink>
            <w:r w:rsidDel="00000000" w:rsidR="00000000" w:rsidRPr="00000000">
              <w:rPr>
                <w:rtl w:val="0"/>
              </w:rPr>
            </w:r>
          </w:p>
        </w:tc>
      </w:tr>
      <w:tr>
        <w:tc>
          <w:tcPr/>
          <w:p w:rsidR="00000000" w:rsidDel="00000000" w:rsidP="00000000" w:rsidRDefault="00000000" w:rsidRPr="00000000" w14:paraId="0000022C">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2D">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2E">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2F">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30">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31">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232">
            <w:pPr>
              <w:rPr>
                <w:sz w:val="22"/>
                <w:szCs w:val="22"/>
              </w:rPr>
            </w:pPr>
            <w:r w:rsidDel="00000000" w:rsidR="00000000" w:rsidRPr="00000000">
              <w:rPr>
                <w:sz w:val="22"/>
                <w:szCs w:val="22"/>
                <w:rtl w:val="0"/>
              </w:rPr>
              <w:t xml:space="preserve">Activity 6.1</w:t>
            </w:r>
          </w:p>
        </w:tc>
        <w:tc>
          <w:tcPr/>
          <w:p w:rsidR="00000000" w:rsidDel="00000000" w:rsidP="00000000" w:rsidRDefault="00000000" w:rsidRPr="00000000" w14:paraId="00000233">
            <w:pPr>
              <w:rPr>
                <w:sz w:val="22"/>
                <w:szCs w:val="22"/>
              </w:rPr>
            </w:pPr>
            <w:r w:rsidDel="00000000" w:rsidR="00000000" w:rsidRPr="00000000">
              <w:rPr>
                <w:sz w:val="22"/>
                <w:szCs w:val="22"/>
                <w:rtl w:val="0"/>
              </w:rPr>
              <w:t xml:space="preserve">Remind Ss that they are trying to understand how two plants that appear purple on the outside can have an offspring that is non-purple.  Review the ideas about instructions for traits from Lesson 5 as outlined in the TE.  Explain the terms genotype and phenotype.  </w:t>
            </w:r>
          </w:p>
          <w:p w:rsidR="00000000" w:rsidDel="00000000" w:rsidP="00000000" w:rsidRDefault="00000000" w:rsidRPr="00000000" w14:paraId="00000234">
            <w:pPr>
              <w:rPr>
                <w:sz w:val="22"/>
                <w:szCs w:val="22"/>
              </w:rPr>
            </w:pPr>
            <w:r w:rsidDel="00000000" w:rsidR="00000000" w:rsidRPr="00000000">
              <w:rPr>
                <w:sz w:val="22"/>
                <w:szCs w:val="22"/>
                <w:rtl w:val="0"/>
              </w:rPr>
              <w:t xml:space="preserve">Ss will be developing a model to explain how the genetic instructions for traits are passed from parents to offspring.  Teachers may want to review how Ss developed a model to explain how water cycles through Earth’s systems in Module 6.2.  </w:t>
            </w:r>
          </w:p>
          <w:p w:rsidR="00000000" w:rsidDel="00000000" w:rsidP="00000000" w:rsidRDefault="00000000" w:rsidRPr="00000000" w14:paraId="00000235">
            <w:pPr>
              <w:rPr>
                <w:sz w:val="22"/>
                <w:szCs w:val="22"/>
              </w:rPr>
            </w:pPr>
            <w:r w:rsidDel="00000000" w:rsidR="00000000" w:rsidRPr="00000000">
              <w:rPr>
                <w:sz w:val="22"/>
                <w:szCs w:val="22"/>
                <w:rtl w:val="0"/>
              </w:rPr>
              <w:t xml:space="preserve">If possible, have a discussion with Ss about how to develop a model of inheritance as described in the TE.  Ss need to know that only two alleles can be passed from parent to offspring.  The combinations of alleles for purple and non-purple produce the phenotypes that are observed in the seedlings.  Be sure to distinguish between how we are representing phenotype (descriptive words written out such as purple, non-purple) and genotypes that will be represented by one- or two-letter abbreviations (p=purple and np=non-purple.)</w:t>
            </w:r>
          </w:p>
          <w:p w:rsidR="00000000" w:rsidDel="00000000" w:rsidP="00000000" w:rsidRDefault="00000000" w:rsidRPr="00000000" w14:paraId="00000236">
            <w:pPr>
              <w:rPr>
                <w:sz w:val="22"/>
                <w:szCs w:val="22"/>
              </w:rPr>
            </w:pPr>
            <w:r w:rsidDel="00000000" w:rsidR="00000000" w:rsidRPr="00000000">
              <w:rPr>
                <w:sz w:val="22"/>
                <w:szCs w:val="22"/>
                <w:rtl w:val="0"/>
              </w:rPr>
              <w:t xml:space="preserve">Share PI:  Gene for Stem Color and review what they know and what they are trying to find out.  Share PI:  Genotype/Phenotype.  Ss should write the possible genotypes in the chart in their SE.  For the phenotypes, they should have p/p=Purple, np/np=non-purple and np/p could be purple or non-purple.  Have Ss answer the Making Sense questions.</w:t>
            </w:r>
          </w:p>
          <w:p w:rsidR="00000000" w:rsidDel="00000000" w:rsidP="00000000" w:rsidRDefault="00000000" w:rsidRPr="00000000" w14:paraId="00000237">
            <w:pPr>
              <w:rPr>
                <w:sz w:val="22"/>
                <w:szCs w:val="22"/>
              </w:rPr>
            </w:pPr>
            <w:r w:rsidDel="00000000" w:rsidR="00000000" w:rsidRPr="00000000">
              <w:rPr>
                <w:sz w:val="22"/>
                <w:szCs w:val="22"/>
                <w:rtl w:val="0"/>
              </w:rPr>
              <w:t xml:space="preserve">Ss will be figuring out in the next lesson whether np/p results in a purple or non-purple phenotype.</w:t>
            </w:r>
          </w:p>
          <w:p w:rsidR="00000000" w:rsidDel="00000000" w:rsidP="00000000" w:rsidRDefault="00000000" w:rsidRPr="00000000" w14:paraId="00000238">
            <w:pPr>
              <w:rPr>
                <w:sz w:val="22"/>
                <w:szCs w:val="22"/>
              </w:rPr>
            </w:pPr>
            <w:r w:rsidDel="00000000" w:rsidR="00000000" w:rsidRPr="00000000">
              <w:rPr>
                <w:rtl w:val="0"/>
              </w:rPr>
            </w:r>
          </w:p>
          <w:p w:rsidR="00000000" w:rsidDel="00000000" w:rsidP="00000000" w:rsidRDefault="00000000" w:rsidRPr="00000000" w14:paraId="00000239">
            <w:pPr>
              <w:rPr>
                <w:sz w:val="22"/>
                <w:szCs w:val="22"/>
              </w:rPr>
            </w:pPr>
            <w:r w:rsidDel="00000000" w:rsidR="00000000" w:rsidRPr="00000000">
              <w:rPr>
                <w:sz w:val="22"/>
                <w:szCs w:val="22"/>
              </w:rPr>
              <w:drawing>
                <wp:inline distB="114300" distT="114300" distL="114300" distR="114300">
                  <wp:extent cx="4210050" cy="3378200"/>
                  <wp:effectExtent b="0" l="0" r="0" t="0"/>
                  <wp:docPr id="5"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4210050" cy="3378200"/>
                          </a:xfrm>
                          <a:prstGeom prst="rect"/>
                          <a:ln/>
                        </pic:spPr>
                      </pic:pic>
                    </a:graphicData>
                  </a:graphic>
                </wp:inline>
              </w:drawing>
            </w:r>
            <w:r w:rsidDel="00000000" w:rsidR="00000000" w:rsidRPr="00000000">
              <w:rPr>
                <w:sz w:val="22"/>
                <w:szCs w:val="22"/>
                <w:rtl w:val="0"/>
              </w:rPr>
              <w:t xml:space="preserve">Possible Models</w:t>
            </w:r>
          </w:p>
          <w:p w:rsidR="00000000" w:rsidDel="00000000" w:rsidP="00000000" w:rsidRDefault="00000000" w:rsidRPr="00000000" w14:paraId="0000023A">
            <w:pPr>
              <w:rPr>
                <w:sz w:val="22"/>
                <w:szCs w:val="22"/>
              </w:rPr>
            </w:pPr>
            <w:r w:rsidDel="00000000" w:rsidR="00000000" w:rsidRPr="00000000">
              <w:rPr>
                <w:rtl w:val="0"/>
              </w:rPr>
            </w:r>
          </w:p>
          <w:p w:rsidR="00000000" w:rsidDel="00000000" w:rsidP="00000000" w:rsidRDefault="00000000" w:rsidRPr="00000000" w14:paraId="0000023B">
            <w:pPr>
              <w:rPr>
                <w:color w:val="9900ff"/>
                <w:sz w:val="22"/>
                <w:szCs w:val="22"/>
              </w:rPr>
            </w:pPr>
            <w:r w:rsidDel="00000000" w:rsidR="00000000" w:rsidRPr="00000000">
              <w:rPr>
                <w:color w:val="9900ff"/>
                <w:sz w:val="22"/>
                <w:szCs w:val="22"/>
                <w:rtl w:val="0"/>
              </w:rPr>
              <w:t xml:space="preserve">Key:   Ss have 2 rules for their model: Rule 1: p/p always results in a purple phenotype. Rule 2: np/np always results in a non-purple phenotype. </w:t>
            </w:r>
          </w:p>
          <w:p w:rsidR="00000000" w:rsidDel="00000000" w:rsidP="00000000" w:rsidRDefault="00000000" w:rsidRPr="00000000" w14:paraId="0000023C">
            <w:pPr>
              <w:rPr>
                <w:color w:val="9900ff"/>
                <w:sz w:val="22"/>
                <w:szCs w:val="22"/>
              </w:rPr>
            </w:pPr>
            <w:r w:rsidDel="00000000" w:rsidR="00000000" w:rsidRPr="00000000">
              <w:rPr>
                <w:color w:val="9900ff"/>
                <w:sz w:val="22"/>
                <w:szCs w:val="22"/>
                <w:rtl w:val="0"/>
              </w:rPr>
              <w:t xml:space="preserve">np/p is a rule that needs to be figured out. </w:t>
            </w:r>
          </w:p>
          <w:p w:rsidR="00000000" w:rsidDel="00000000" w:rsidP="00000000" w:rsidRDefault="00000000" w:rsidRPr="00000000" w14:paraId="0000023D">
            <w:pPr>
              <w:rPr>
                <w:sz w:val="22"/>
                <w:szCs w:val="22"/>
              </w:rPr>
            </w:pPr>
            <w:r w:rsidDel="00000000" w:rsidR="00000000" w:rsidRPr="00000000">
              <w:rPr>
                <w:rtl w:val="0"/>
              </w:rPr>
            </w:r>
          </w:p>
        </w:tc>
        <w:tc>
          <w:tcPr/>
          <w:p w:rsidR="00000000" w:rsidDel="00000000" w:rsidP="00000000" w:rsidRDefault="00000000" w:rsidRPr="00000000" w14:paraId="0000023E">
            <w:pPr>
              <w:rPr>
                <w:sz w:val="22"/>
                <w:szCs w:val="22"/>
              </w:rPr>
            </w:pPr>
            <w:r w:rsidDel="00000000" w:rsidR="00000000" w:rsidRPr="00000000">
              <w:rPr>
                <w:sz w:val="22"/>
                <w:szCs w:val="22"/>
                <w:rtl w:val="0"/>
              </w:rPr>
              <w:t xml:space="preserve">SE Activity 6.1</w:t>
            </w:r>
          </w:p>
        </w:tc>
        <w:tc>
          <w:tcPr/>
          <w:p w:rsidR="00000000" w:rsidDel="00000000" w:rsidP="00000000" w:rsidRDefault="00000000" w:rsidRPr="00000000" w14:paraId="0000023F">
            <w:pPr>
              <w:rPr>
                <w:sz w:val="22"/>
                <w:szCs w:val="22"/>
              </w:rPr>
            </w:pPr>
            <w:r w:rsidDel="00000000" w:rsidR="00000000" w:rsidRPr="00000000">
              <w:rPr>
                <w:sz w:val="22"/>
                <w:szCs w:val="22"/>
                <w:rtl w:val="0"/>
              </w:rPr>
              <w:t xml:space="preserve">SE Activity 6.1</w:t>
            </w:r>
          </w:p>
          <w:p w:rsidR="00000000" w:rsidDel="00000000" w:rsidP="00000000" w:rsidRDefault="00000000" w:rsidRPr="00000000" w14:paraId="00000240">
            <w:pPr>
              <w:rPr>
                <w:sz w:val="22"/>
                <w:szCs w:val="22"/>
              </w:rPr>
            </w:pPr>
            <w:r w:rsidDel="00000000" w:rsidR="00000000" w:rsidRPr="00000000">
              <w:rPr>
                <w:rtl w:val="0"/>
              </w:rPr>
            </w:r>
          </w:p>
          <w:p w:rsidR="00000000" w:rsidDel="00000000" w:rsidP="00000000" w:rsidRDefault="00000000" w:rsidRPr="00000000" w14:paraId="00000241">
            <w:pPr>
              <w:rPr>
                <w:sz w:val="22"/>
                <w:szCs w:val="22"/>
              </w:rPr>
            </w:pPr>
            <w:r w:rsidDel="00000000" w:rsidR="00000000" w:rsidRPr="00000000">
              <w:rPr>
                <w:sz w:val="22"/>
                <w:szCs w:val="22"/>
                <w:rtl w:val="0"/>
              </w:rPr>
              <w:t xml:space="preserve">Image of  Possible Models</w:t>
            </w:r>
          </w:p>
          <w:p w:rsidR="00000000" w:rsidDel="00000000" w:rsidP="00000000" w:rsidRDefault="00000000" w:rsidRPr="00000000" w14:paraId="00000242">
            <w:pPr>
              <w:rPr>
                <w:sz w:val="22"/>
                <w:szCs w:val="22"/>
              </w:rPr>
            </w:pPr>
            <w:r w:rsidDel="00000000" w:rsidR="00000000" w:rsidRPr="00000000">
              <w:rPr>
                <w:rtl w:val="0"/>
              </w:rPr>
            </w:r>
          </w:p>
          <w:p w:rsidR="00000000" w:rsidDel="00000000" w:rsidP="00000000" w:rsidRDefault="00000000" w:rsidRPr="00000000" w14:paraId="00000243">
            <w:pPr>
              <w:rPr>
                <w:sz w:val="22"/>
                <w:szCs w:val="22"/>
              </w:rPr>
            </w:pPr>
            <w:r w:rsidDel="00000000" w:rsidR="00000000" w:rsidRPr="00000000">
              <w:rPr>
                <w:sz w:val="22"/>
                <w:szCs w:val="22"/>
                <w:rtl w:val="0"/>
              </w:rPr>
              <w:t xml:space="preserve">PI:  Class Seedling Data Activity 4.2</w:t>
            </w:r>
          </w:p>
          <w:p w:rsidR="00000000" w:rsidDel="00000000" w:rsidP="00000000" w:rsidRDefault="00000000" w:rsidRPr="00000000" w14:paraId="00000244">
            <w:pPr>
              <w:rPr>
                <w:sz w:val="22"/>
                <w:szCs w:val="22"/>
              </w:rPr>
            </w:pPr>
            <w:r w:rsidDel="00000000" w:rsidR="00000000" w:rsidRPr="00000000">
              <w:rPr>
                <w:rtl w:val="0"/>
              </w:rPr>
            </w:r>
          </w:p>
          <w:p w:rsidR="00000000" w:rsidDel="00000000" w:rsidP="00000000" w:rsidRDefault="00000000" w:rsidRPr="00000000" w14:paraId="00000245">
            <w:pPr>
              <w:rPr>
                <w:sz w:val="22"/>
                <w:szCs w:val="22"/>
              </w:rPr>
            </w:pPr>
            <w:r w:rsidDel="00000000" w:rsidR="00000000" w:rsidRPr="00000000">
              <w:rPr>
                <w:sz w:val="22"/>
                <w:szCs w:val="22"/>
                <w:rtl w:val="0"/>
              </w:rPr>
              <w:t xml:space="preserve">PI:  Gene for Stem Color</w:t>
            </w:r>
          </w:p>
          <w:p w:rsidR="00000000" w:rsidDel="00000000" w:rsidP="00000000" w:rsidRDefault="00000000" w:rsidRPr="00000000" w14:paraId="00000246">
            <w:pPr>
              <w:rPr>
                <w:sz w:val="22"/>
                <w:szCs w:val="22"/>
              </w:rPr>
            </w:pPr>
            <w:r w:rsidDel="00000000" w:rsidR="00000000" w:rsidRPr="00000000">
              <w:rPr>
                <w:rtl w:val="0"/>
              </w:rPr>
            </w:r>
          </w:p>
          <w:p w:rsidR="00000000" w:rsidDel="00000000" w:rsidP="00000000" w:rsidRDefault="00000000" w:rsidRPr="00000000" w14:paraId="00000247">
            <w:pPr>
              <w:rPr>
                <w:sz w:val="22"/>
                <w:szCs w:val="22"/>
              </w:rPr>
            </w:pPr>
            <w:r w:rsidDel="00000000" w:rsidR="00000000" w:rsidRPr="00000000">
              <w:rPr>
                <w:sz w:val="22"/>
                <w:szCs w:val="22"/>
                <w:rtl w:val="0"/>
              </w:rPr>
              <w:t xml:space="preserve">PI:  Genotype/Phenotype</w:t>
            </w:r>
          </w:p>
          <w:p w:rsidR="00000000" w:rsidDel="00000000" w:rsidP="00000000" w:rsidRDefault="00000000" w:rsidRPr="00000000" w14:paraId="00000248">
            <w:pPr>
              <w:rPr>
                <w:sz w:val="22"/>
                <w:szCs w:val="22"/>
              </w:rPr>
            </w:pPr>
            <w:r w:rsidDel="00000000" w:rsidR="00000000" w:rsidRPr="00000000">
              <w:rPr>
                <w:rtl w:val="0"/>
              </w:rPr>
            </w:r>
          </w:p>
          <w:p w:rsidR="00000000" w:rsidDel="00000000" w:rsidP="00000000" w:rsidRDefault="00000000" w:rsidRPr="00000000" w14:paraId="00000249">
            <w:pPr>
              <w:rPr>
                <w:sz w:val="22"/>
                <w:szCs w:val="22"/>
              </w:rPr>
            </w:pPr>
            <w:r w:rsidDel="00000000" w:rsidR="00000000" w:rsidRPr="00000000">
              <w:rPr>
                <w:rtl w:val="0"/>
              </w:rPr>
            </w:r>
          </w:p>
        </w:tc>
        <w:tc>
          <w:tcPr/>
          <w:p w:rsidR="00000000" w:rsidDel="00000000" w:rsidP="00000000" w:rsidRDefault="00000000" w:rsidRPr="00000000" w14:paraId="0000024A">
            <w:pPr>
              <w:rPr>
                <w:sz w:val="22"/>
                <w:szCs w:val="22"/>
              </w:rPr>
            </w:pPr>
            <w:r w:rsidDel="00000000" w:rsidR="00000000" w:rsidRPr="00000000">
              <w:rPr>
                <w:rtl w:val="0"/>
              </w:rPr>
            </w:r>
          </w:p>
        </w:tc>
      </w:tr>
      <w:tr>
        <w:tc>
          <w:tcPr/>
          <w:p w:rsidR="00000000" w:rsidDel="00000000" w:rsidP="00000000" w:rsidRDefault="00000000" w:rsidRPr="00000000" w14:paraId="0000024B">
            <w:pPr>
              <w:rPr>
                <w:sz w:val="22"/>
                <w:szCs w:val="22"/>
              </w:rPr>
            </w:pPr>
            <w:r w:rsidDel="00000000" w:rsidR="00000000" w:rsidRPr="00000000">
              <w:rPr>
                <w:sz w:val="22"/>
                <w:szCs w:val="22"/>
                <w:rtl w:val="0"/>
              </w:rPr>
              <w:t xml:space="preserve">Activity 6.2</w:t>
            </w:r>
          </w:p>
          <w:p w:rsidR="00000000" w:rsidDel="00000000" w:rsidP="00000000" w:rsidRDefault="00000000" w:rsidRPr="00000000" w14:paraId="0000024C">
            <w:pPr>
              <w:rPr>
                <w:i w:val="1"/>
                <w:sz w:val="22"/>
                <w:szCs w:val="22"/>
              </w:rPr>
            </w:pPr>
            <w:r w:rsidDel="00000000" w:rsidR="00000000" w:rsidRPr="00000000">
              <w:rPr>
                <w:i w:val="1"/>
                <w:sz w:val="22"/>
                <w:szCs w:val="22"/>
                <w:rtl w:val="0"/>
              </w:rPr>
              <w:t xml:space="preserve">Testing the Model</w:t>
            </w:r>
          </w:p>
          <w:p w:rsidR="00000000" w:rsidDel="00000000" w:rsidP="00000000" w:rsidRDefault="00000000" w:rsidRPr="00000000" w14:paraId="0000024D">
            <w:pPr>
              <w:rPr>
                <w:sz w:val="22"/>
                <w:szCs w:val="22"/>
              </w:rPr>
            </w:pPr>
            <w:r w:rsidDel="00000000" w:rsidR="00000000" w:rsidRPr="00000000">
              <w:rPr>
                <w:rtl w:val="0"/>
              </w:rPr>
            </w:r>
          </w:p>
        </w:tc>
        <w:tc>
          <w:tcPr/>
          <w:p w:rsidR="00000000" w:rsidDel="00000000" w:rsidP="00000000" w:rsidRDefault="00000000" w:rsidRPr="00000000" w14:paraId="0000024E">
            <w:pPr>
              <w:rPr>
                <w:sz w:val="22"/>
                <w:szCs w:val="22"/>
              </w:rPr>
            </w:pPr>
            <w:r w:rsidDel="00000000" w:rsidR="00000000" w:rsidRPr="00000000">
              <w:rPr>
                <w:sz w:val="22"/>
                <w:szCs w:val="22"/>
                <w:rtl w:val="0"/>
              </w:rPr>
              <w:t xml:space="preserve">Use Image of  Possible Models and remind Ss of the rules of the model they decided and what they still have to figure out.  There are eight pedigrees that correspond to the seed groups.  Ss test the models against all the data in PI:  Class Seedling Data Activity 4.2.  For each individual in the pedigree, Ss will fill in the genotype for both the body cell and the sex cell.  They are trying to explain the data they collected for the F</w:t>
            </w:r>
            <w:r w:rsidDel="00000000" w:rsidR="00000000" w:rsidRPr="00000000">
              <w:rPr>
                <w:sz w:val="22"/>
                <w:szCs w:val="22"/>
                <w:vertAlign w:val="subscript"/>
                <w:rtl w:val="0"/>
              </w:rPr>
              <w:t xml:space="preserve">2</w:t>
            </w:r>
            <w:r w:rsidDel="00000000" w:rsidR="00000000" w:rsidRPr="00000000">
              <w:rPr>
                <w:sz w:val="22"/>
                <w:szCs w:val="22"/>
                <w:rtl w:val="0"/>
              </w:rPr>
              <w:t xml:space="preserve"> generation of seedlings, where they saw two purple F</w:t>
            </w:r>
            <w:r w:rsidDel="00000000" w:rsidR="00000000" w:rsidRPr="00000000">
              <w:rPr>
                <w:sz w:val="22"/>
                <w:szCs w:val="22"/>
                <w:vertAlign w:val="subscript"/>
                <w:rtl w:val="0"/>
              </w:rPr>
              <w:t xml:space="preserve">1</w:t>
            </w:r>
            <w:r w:rsidDel="00000000" w:rsidR="00000000" w:rsidRPr="00000000">
              <w:rPr>
                <w:sz w:val="22"/>
                <w:szCs w:val="22"/>
                <w:rtl w:val="0"/>
              </w:rPr>
              <w:t xml:space="preserve"> generation parents produce non-purple offspring.  </w:t>
            </w:r>
          </w:p>
          <w:p w:rsidR="00000000" w:rsidDel="00000000" w:rsidP="00000000" w:rsidRDefault="00000000" w:rsidRPr="00000000" w14:paraId="0000024F">
            <w:pPr>
              <w:rPr>
                <w:sz w:val="22"/>
                <w:szCs w:val="22"/>
              </w:rPr>
            </w:pPr>
            <w:r w:rsidDel="00000000" w:rsidR="00000000" w:rsidRPr="00000000">
              <w:rPr>
                <w:sz w:val="22"/>
                <w:szCs w:val="22"/>
                <w:rtl w:val="0"/>
              </w:rPr>
              <w:t xml:space="preserve">If possible, work through the first pedigree with them as described in the TE.  Ss should complete each pedigree with the referenced Model and tell whether the model accounts for the data and if not, where it fails and why.  </w:t>
            </w:r>
          </w:p>
          <w:p w:rsidR="00000000" w:rsidDel="00000000" w:rsidP="00000000" w:rsidRDefault="00000000" w:rsidRPr="00000000" w14:paraId="00000250">
            <w:pPr>
              <w:rPr>
                <w:sz w:val="22"/>
                <w:szCs w:val="22"/>
              </w:rPr>
            </w:pPr>
            <w:r w:rsidDel="00000000" w:rsidR="00000000" w:rsidRPr="00000000">
              <w:rPr>
                <w:sz w:val="22"/>
                <w:szCs w:val="22"/>
                <w:rtl w:val="0"/>
              </w:rPr>
              <w:t xml:space="preserve">There are detailed instructions in the TE for how to test these models and how to guide Ss to test the models with the pedigrees.</w:t>
            </w:r>
          </w:p>
          <w:p w:rsidR="00000000" w:rsidDel="00000000" w:rsidP="00000000" w:rsidRDefault="00000000" w:rsidRPr="00000000" w14:paraId="00000251">
            <w:pPr>
              <w:rPr>
                <w:sz w:val="22"/>
                <w:szCs w:val="22"/>
              </w:rPr>
            </w:pPr>
            <w:r w:rsidDel="00000000" w:rsidR="00000000" w:rsidRPr="00000000">
              <w:rPr>
                <w:sz w:val="22"/>
                <w:szCs w:val="22"/>
                <w:rtl w:val="0"/>
              </w:rPr>
              <w:t xml:space="preserve">Possible Models</w:t>
            </w:r>
          </w:p>
          <w:p w:rsidR="00000000" w:rsidDel="00000000" w:rsidP="00000000" w:rsidRDefault="00000000" w:rsidRPr="00000000" w14:paraId="00000252">
            <w:pPr>
              <w:rPr>
                <w:sz w:val="22"/>
                <w:szCs w:val="22"/>
              </w:rPr>
            </w:pPr>
            <w:r w:rsidDel="00000000" w:rsidR="00000000" w:rsidRPr="00000000">
              <w:rPr>
                <w:sz w:val="22"/>
                <w:szCs w:val="22"/>
              </w:rPr>
              <w:drawing>
                <wp:inline distB="114300" distT="114300" distL="114300" distR="114300">
                  <wp:extent cx="4210050" cy="3378200"/>
                  <wp:effectExtent b="0" l="0" r="0" t="0"/>
                  <wp:docPr id="10"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421005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rPr>
                <w:sz w:val="22"/>
                <w:szCs w:val="22"/>
              </w:rPr>
            </w:pPr>
            <w:r w:rsidDel="00000000" w:rsidR="00000000" w:rsidRPr="00000000">
              <w:rPr>
                <w:color w:val="9900ff"/>
                <w:sz w:val="22"/>
                <w:szCs w:val="22"/>
                <w:rtl w:val="0"/>
              </w:rPr>
              <w:t xml:space="preserve">Key: Model 2 explains that both the p/np and p/p produce purple phenotypes.  If two purples that are p/np are crossed, then an np allele from each parent can combine to give offspring that are non-purple.</w:t>
            </w:r>
            <w:r w:rsidDel="00000000" w:rsidR="00000000" w:rsidRPr="00000000">
              <w:rPr>
                <w:rtl w:val="0"/>
              </w:rPr>
            </w:r>
          </w:p>
          <w:p w:rsidR="00000000" w:rsidDel="00000000" w:rsidP="00000000" w:rsidRDefault="00000000" w:rsidRPr="00000000" w14:paraId="00000254">
            <w:pPr>
              <w:rPr>
                <w:color w:val="9900ff"/>
                <w:sz w:val="22"/>
                <w:szCs w:val="22"/>
              </w:rPr>
            </w:pPr>
            <w:r w:rsidDel="00000000" w:rsidR="00000000" w:rsidRPr="00000000">
              <w:rPr>
                <w:rtl w:val="0"/>
              </w:rPr>
            </w:r>
          </w:p>
        </w:tc>
        <w:tc>
          <w:tcPr/>
          <w:p w:rsidR="00000000" w:rsidDel="00000000" w:rsidP="00000000" w:rsidRDefault="00000000" w:rsidRPr="00000000" w14:paraId="00000255">
            <w:pPr>
              <w:rPr>
                <w:sz w:val="22"/>
                <w:szCs w:val="22"/>
              </w:rPr>
            </w:pPr>
            <w:r w:rsidDel="00000000" w:rsidR="00000000" w:rsidRPr="00000000">
              <w:rPr>
                <w:sz w:val="22"/>
                <w:szCs w:val="22"/>
                <w:rtl w:val="0"/>
              </w:rPr>
              <w:t xml:space="preserve">SE Activity 6.2</w:t>
            </w:r>
          </w:p>
          <w:p w:rsidR="00000000" w:rsidDel="00000000" w:rsidP="00000000" w:rsidRDefault="00000000" w:rsidRPr="00000000" w14:paraId="00000256">
            <w:pPr>
              <w:rPr>
                <w:sz w:val="22"/>
                <w:szCs w:val="22"/>
              </w:rPr>
            </w:pPr>
            <w:r w:rsidDel="00000000" w:rsidR="00000000" w:rsidRPr="00000000">
              <w:rPr>
                <w:rtl w:val="0"/>
              </w:rPr>
            </w:r>
          </w:p>
        </w:tc>
        <w:tc>
          <w:tcPr/>
          <w:p w:rsidR="00000000" w:rsidDel="00000000" w:rsidP="00000000" w:rsidRDefault="00000000" w:rsidRPr="00000000" w14:paraId="00000257">
            <w:pPr>
              <w:rPr>
                <w:sz w:val="22"/>
                <w:szCs w:val="22"/>
              </w:rPr>
            </w:pPr>
            <w:r w:rsidDel="00000000" w:rsidR="00000000" w:rsidRPr="00000000">
              <w:rPr>
                <w:sz w:val="22"/>
                <w:szCs w:val="22"/>
                <w:rtl w:val="0"/>
              </w:rPr>
              <w:t xml:space="preserve">SE Activity 6.2</w:t>
            </w:r>
          </w:p>
          <w:p w:rsidR="00000000" w:rsidDel="00000000" w:rsidP="00000000" w:rsidRDefault="00000000" w:rsidRPr="00000000" w14:paraId="00000258">
            <w:pPr>
              <w:rPr>
                <w:sz w:val="22"/>
                <w:szCs w:val="22"/>
              </w:rPr>
            </w:pPr>
            <w:r w:rsidDel="00000000" w:rsidR="00000000" w:rsidRPr="00000000">
              <w:rPr>
                <w:rtl w:val="0"/>
              </w:rPr>
            </w:r>
          </w:p>
          <w:p w:rsidR="00000000" w:rsidDel="00000000" w:rsidP="00000000" w:rsidRDefault="00000000" w:rsidRPr="00000000" w14:paraId="00000259">
            <w:pPr>
              <w:rPr>
                <w:sz w:val="22"/>
                <w:szCs w:val="22"/>
              </w:rPr>
            </w:pPr>
            <w:r w:rsidDel="00000000" w:rsidR="00000000" w:rsidRPr="00000000">
              <w:rPr>
                <w:sz w:val="22"/>
                <w:szCs w:val="22"/>
                <w:rtl w:val="0"/>
              </w:rPr>
              <w:t xml:space="preserve">Print PIs/Images</w:t>
            </w:r>
          </w:p>
          <w:p w:rsidR="00000000" w:rsidDel="00000000" w:rsidP="00000000" w:rsidRDefault="00000000" w:rsidRPr="00000000" w14:paraId="0000025A">
            <w:pPr>
              <w:rPr>
                <w:sz w:val="22"/>
                <w:szCs w:val="22"/>
              </w:rPr>
            </w:pPr>
            <w:r w:rsidDel="00000000" w:rsidR="00000000" w:rsidRPr="00000000">
              <w:rPr>
                <w:sz w:val="22"/>
                <w:szCs w:val="22"/>
                <w:rtl w:val="0"/>
              </w:rPr>
              <w:t xml:space="preserve">Image of  Possible Models</w:t>
            </w:r>
          </w:p>
          <w:p w:rsidR="00000000" w:rsidDel="00000000" w:rsidP="00000000" w:rsidRDefault="00000000" w:rsidRPr="00000000" w14:paraId="0000025B">
            <w:pPr>
              <w:rPr>
                <w:sz w:val="22"/>
                <w:szCs w:val="22"/>
              </w:rPr>
            </w:pPr>
            <w:r w:rsidDel="00000000" w:rsidR="00000000" w:rsidRPr="00000000">
              <w:rPr>
                <w:rtl w:val="0"/>
              </w:rPr>
            </w:r>
          </w:p>
          <w:p w:rsidR="00000000" w:rsidDel="00000000" w:rsidP="00000000" w:rsidRDefault="00000000" w:rsidRPr="00000000" w14:paraId="0000025C">
            <w:pPr>
              <w:rPr>
                <w:sz w:val="22"/>
                <w:szCs w:val="22"/>
              </w:rPr>
            </w:pPr>
            <w:r w:rsidDel="00000000" w:rsidR="00000000" w:rsidRPr="00000000">
              <w:rPr>
                <w:sz w:val="22"/>
                <w:szCs w:val="22"/>
                <w:rtl w:val="0"/>
              </w:rPr>
              <w:t xml:space="preserve">PI:  Class Seedling Data Activity 4.2</w:t>
            </w:r>
          </w:p>
          <w:p w:rsidR="00000000" w:rsidDel="00000000" w:rsidP="00000000" w:rsidRDefault="00000000" w:rsidRPr="00000000" w14:paraId="0000025D">
            <w:pPr>
              <w:rPr>
                <w:sz w:val="22"/>
                <w:szCs w:val="22"/>
              </w:rPr>
            </w:pPr>
            <w:r w:rsidDel="00000000" w:rsidR="00000000" w:rsidRPr="00000000">
              <w:rPr>
                <w:rtl w:val="0"/>
              </w:rPr>
            </w:r>
          </w:p>
          <w:p w:rsidR="00000000" w:rsidDel="00000000" w:rsidP="00000000" w:rsidRDefault="00000000" w:rsidRPr="00000000" w14:paraId="0000025E">
            <w:pPr>
              <w:numPr>
                <w:ilvl w:val="0"/>
                <w:numId w:val="6"/>
              </w:numPr>
              <w:ind w:left="180" w:hanging="180"/>
              <w:rPr>
                <w:sz w:val="22"/>
                <w:szCs w:val="22"/>
              </w:rPr>
            </w:pPr>
            <w:r w:rsidDel="00000000" w:rsidR="00000000" w:rsidRPr="00000000">
              <w:rPr>
                <w:sz w:val="22"/>
                <w:szCs w:val="22"/>
                <w:rtl w:val="0"/>
              </w:rPr>
              <w:t xml:space="preserve"> Gene for Stem Color</w:t>
            </w:r>
          </w:p>
          <w:p w:rsidR="00000000" w:rsidDel="00000000" w:rsidP="00000000" w:rsidRDefault="00000000" w:rsidRPr="00000000" w14:paraId="0000025F">
            <w:pPr>
              <w:numPr>
                <w:ilvl w:val="0"/>
                <w:numId w:val="6"/>
              </w:numPr>
              <w:ind w:left="180" w:hanging="180"/>
              <w:rPr>
                <w:sz w:val="22"/>
                <w:szCs w:val="22"/>
              </w:rPr>
            </w:pPr>
            <w:r w:rsidDel="00000000" w:rsidR="00000000" w:rsidRPr="00000000">
              <w:rPr>
                <w:sz w:val="22"/>
                <w:szCs w:val="22"/>
                <w:rtl w:val="0"/>
              </w:rPr>
              <w:t xml:space="preserve">Genotype/Phenotype</w:t>
            </w:r>
          </w:p>
          <w:p w:rsidR="00000000" w:rsidDel="00000000" w:rsidP="00000000" w:rsidRDefault="00000000" w:rsidRPr="00000000" w14:paraId="00000260">
            <w:pPr>
              <w:rPr>
                <w:sz w:val="22"/>
                <w:szCs w:val="22"/>
              </w:rPr>
            </w:pPr>
            <w:r w:rsidDel="00000000" w:rsidR="00000000" w:rsidRPr="00000000">
              <w:rPr>
                <w:rtl w:val="0"/>
              </w:rPr>
            </w:r>
          </w:p>
        </w:tc>
        <w:tc>
          <w:tcPr/>
          <w:p w:rsidR="00000000" w:rsidDel="00000000" w:rsidP="00000000" w:rsidRDefault="00000000" w:rsidRPr="00000000" w14:paraId="00000261">
            <w:pPr>
              <w:rPr>
                <w:sz w:val="22"/>
                <w:szCs w:val="22"/>
              </w:rPr>
            </w:pPr>
            <w:r w:rsidDel="00000000" w:rsidR="00000000" w:rsidRPr="00000000">
              <w:rPr>
                <w:rtl w:val="0"/>
              </w:rPr>
            </w:r>
          </w:p>
          <w:p w:rsidR="00000000" w:rsidDel="00000000" w:rsidP="00000000" w:rsidRDefault="00000000" w:rsidRPr="00000000" w14:paraId="00000262">
            <w:pPr>
              <w:rPr>
                <w:sz w:val="22"/>
                <w:szCs w:val="22"/>
              </w:rPr>
            </w:pPr>
            <w:r w:rsidDel="00000000" w:rsidR="00000000" w:rsidRPr="00000000">
              <w:rPr>
                <w:rtl w:val="0"/>
              </w:rPr>
            </w:r>
          </w:p>
        </w:tc>
      </w:tr>
      <w:tr>
        <w:tc>
          <w:tcPr/>
          <w:p w:rsidR="00000000" w:rsidDel="00000000" w:rsidP="00000000" w:rsidRDefault="00000000" w:rsidRPr="00000000" w14:paraId="00000263">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264">
            <w:pPr>
              <w:rPr>
                <w:i w:val="1"/>
                <w:sz w:val="22"/>
                <w:szCs w:val="22"/>
              </w:rPr>
            </w:pPr>
            <w:r w:rsidDel="00000000" w:rsidR="00000000" w:rsidRPr="00000000">
              <w:rPr>
                <w:i w:val="1"/>
                <w:sz w:val="22"/>
                <w:szCs w:val="22"/>
                <w:rtl w:val="0"/>
              </w:rPr>
              <w:t xml:space="preserve">Using Models to Decide between Possible Explanations</w:t>
            </w:r>
          </w:p>
          <w:p w:rsidR="00000000" w:rsidDel="00000000" w:rsidP="00000000" w:rsidRDefault="00000000" w:rsidRPr="00000000" w14:paraId="00000265">
            <w:pPr>
              <w:rPr>
                <w:i w:val="1"/>
                <w:sz w:val="22"/>
                <w:szCs w:val="22"/>
              </w:rPr>
            </w:pPr>
            <w:r w:rsidDel="00000000" w:rsidR="00000000" w:rsidRPr="00000000">
              <w:rPr>
                <w:rtl w:val="0"/>
              </w:rPr>
            </w:r>
          </w:p>
          <w:p w:rsidR="00000000" w:rsidDel="00000000" w:rsidP="00000000" w:rsidRDefault="00000000" w:rsidRPr="00000000" w14:paraId="00000266">
            <w:pPr>
              <w:rPr>
                <w:color w:val="9900ff"/>
                <w:sz w:val="22"/>
                <w:szCs w:val="22"/>
              </w:rPr>
            </w:pPr>
            <w:r w:rsidDel="00000000" w:rsidR="00000000" w:rsidRPr="00000000">
              <w:rPr>
                <w:color w:val="9900ff"/>
                <w:sz w:val="22"/>
                <w:szCs w:val="22"/>
                <w:rtl w:val="0"/>
              </w:rPr>
              <w:t xml:space="preserve">Key: This reading is about how scientists discovered the structure of DNA.  Rosalind Franklin, Francis Crick and James Watson studied things too small to be seen even with a microscope and used models to help them with their work.</w:t>
            </w:r>
          </w:p>
        </w:tc>
        <w:tc>
          <w:tcPr/>
          <w:p w:rsidR="00000000" w:rsidDel="00000000" w:rsidP="00000000" w:rsidRDefault="00000000" w:rsidRPr="00000000" w14:paraId="00000267">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268">
            <w:pPr>
              <w:rPr>
                <w:sz w:val="22"/>
                <w:szCs w:val="22"/>
              </w:rPr>
            </w:pPr>
            <w:r w:rsidDel="00000000" w:rsidR="00000000" w:rsidRPr="00000000">
              <w:rPr>
                <w:rtl w:val="0"/>
              </w:rPr>
            </w:r>
          </w:p>
        </w:tc>
        <w:tc>
          <w:tcPr/>
          <w:p w:rsidR="00000000" w:rsidDel="00000000" w:rsidP="00000000" w:rsidRDefault="00000000" w:rsidRPr="00000000" w14:paraId="00000269">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6A">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26B">
            <w:pPr>
              <w:rPr>
                <w:sz w:val="22"/>
                <w:szCs w:val="22"/>
              </w:rPr>
            </w:pPr>
            <w:r w:rsidDel="00000000" w:rsidR="00000000" w:rsidRPr="00000000">
              <w:rPr>
                <w:sz w:val="22"/>
                <w:szCs w:val="22"/>
                <w:rtl w:val="0"/>
              </w:rPr>
              <w:t xml:space="preserve">Checkpoint: Question 17 of Activity 6.2 can be used as an assessment.  It asks them to write an evidence-based explanation of their model.</w:t>
            </w:r>
          </w:p>
          <w:p w:rsidR="00000000" w:rsidDel="00000000" w:rsidP="00000000" w:rsidRDefault="00000000" w:rsidRPr="00000000" w14:paraId="0000026C">
            <w:pPr>
              <w:rPr>
                <w:sz w:val="22"/>
                <w:szCs w:val="22"/>
              </w:rPr>
            </w:pPr>
            <w:r w:rsidDel="00000000" w:rsidR="00000000" w:rsidRPr="00000000">
              <w:rPr>
                <w:rtl w:val="0"/>
              </w:rPr>
            </w:r>
          </w:p>
        </w:tc>
      </w:tr>
    </w:tbl>
    <w:p w:rsidR="00000000" w:rsidDel="00000000" w:rsidP="00000000" w:rsidRDefault="00000000" w:rsidRPr="00000000" w14:paraId="00000271">
      <w:pPr>
        <w:rPr>
          <w:color w:val="ff0000"/>
          <w:sz w:val="20"/>
          <w:szCs w:val="20"/>
        </w:rPr>
      </w:pPr>
      <w:r w:rsidDel="00000000" w:rsidR="00000000" w:rsidRPr="00000000">
        <w:rPr>
          <w:rtl w:val="0"/>
        </w:rPr>
      </w:r>
    </w:p>
    <w:tbl>
      <w:tblPr>
        <w:tblStyle w:val="Table9"/>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272">
            <w:pPr>
              <w:rPr>
                <w:b w:val="1"/>
              </w:rPr>
            </w:pPr>
            <w:r w:rsidDel="00000000" w:rsidR="00000000" w:rsidRPr="00000000">
              <w:rPr>
                <w:b w:val="1"/>
                <w:rtl w:val="0"/>
              </w:rPr>
              <w:t xml:space="preserve">Lesson 7 </w:t>
            </w:r>
          </w:p>
          <w:p w:rsidR="00000000" w:rsidDel="00000000" w:rsidP="00000000" w:rsidRDefault="00000000" w:rsidRPr="00000000" w14:paraId="00000273">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274">
            <w:pPr>
              <w:rPr>
                <w:b w:val="1"/>
              </w:rPr>
            </w:pPr>
            <w:r w:rsidDel="00000000" w:rsidR="00000000" w:rsidRPr="00000000">
              <w:rPr>
                <w:b w:val="1"/>
                <w:rtl w:val="0"/>
              </w:rPr>
              <w:t xml:space="preserve">Extending and Applying the Model of Inheritance</w:t>
            </w:r>
          </w:p>
        </w:tc>
        <w:tc>
          <w:tcPr>
            <w:gridSpan w:val="3"/>
            <w:shd w:fill="c9daf8" w:val="clear"/>
          </w:tcPr>
          <w:p w:rsidR="00000000" w:rsidDel="00000000" w:rsidP="00000000" w:rsidRDefault="00000000" w:rsidRPr="00000000" w14:paraId="00000275">
            <w:pPr>
              <w:rPr>
                <w:color w:val="ff0000"/>
              </w:rPr>
            </w:pPr>
            <w:hyperlink r:id="rId42">
              <w:r w:rsidDel="00000000" w:rsidR="00000000" w:rsidRPr="00000000">
                <w:rPr>
                  <w:color w:val="1155cc"/>
                  <w:u w:val="single"/>
                  <w:rtl w:val="0"/>
                </w:rPr>
                <w:t xml:space="preserve">Download Lesson 7 Teaching  Slides</w:t>
              </w:r>
            </w:hyperlink>
            <w:r w:rsidDel="00000000" w:rsidR="00000000" w:rsidRPr="00000000">
              <w:rPr>
                <w:rtl w:val="0"/>
              </w:rPr>
            </w:r>
          </w:p>
        </w:tc>
      </w:tr>
      <w:tr>
        <w:tc>
          <w:tcPr/>
          <w:p w:rsidR="00000000" w:rsidDel="00000000" w:rsidP="00000000" w:rsidRDefault="00000000" w:rsidRPr="00000000" w14:paraId="00000278">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79">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7A">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7B">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7C">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7D">
            <w:pPr>
              <w:rPr>
                <w:b w:val="1"/>
                <w:sz w:val="18"/>
                <w:szCs w:val="18"/>
              </w:rPr>
            </w:pPr>
            <w:r w:rsidDel="00000000" w:rsidR="00000000" w:rsidRPr="00000000">
              <w:rPr>
                <w:b w:val="1"/>
                <w:sz w:val="18"/>
                <w:szCs w:val="18"/>
                <w:rtl w:val="0"/>
              </w:rPr>
              <w:t xml:space="preserve">FOR EACH STUDENT</w:t>
            </w:r>
          </w:p>
        </w:tc>
      </w:tr>
      <w:tr>
        <w:trPr>
          <w:trHeight w:val="1995" w:hRule="atLeast"/>
        </w:trPr>
        <w:tc>
          <w:tcPr/>
          <w:p w:rsidR="00000000" w:rsidDel="00000000" w:rsidP="00000000" w:rsidRDefault="00000000" w:rsidRPr="00000000" w14:paraId="0000027E">
            <w:pPr>
              <w:rPr>
                <w:sz w:val="22"/>
                <w:szCs w:val="22"/>
              </w:rPr>
            </w:pPr>
            <w:r w:rsidDel="00000000" w:rsidR="00000000" w:rsidRPr="00000000">
              <w:rPr>
                <w:sz w:val="22"/>
                <w:szCs w:val="22"/>
                <w:rtl w:val="0"/>
              </w:rPr>
              <w:t xml:space="preserve">Activity 7.1</w:t>
            </w:r>
          </w:p>
          <w:p w:rsidR="00000000" w:rsidDel="00000000" w:rsidP="00000000" w:rsidRDefault="00000000" w:rsidRPr="00000000" w14:paraId="0000027F">
            <w:pPr>
              <w:rPr>
                <w:i w:val="1"/>
                <w:sz w:val="22"/>
                <w:szCs w:val="22"/>
              </w:rPr>
            </w:pPr>
            <w:r w:rsidDel="00000000" w:rsidR="00000000" w:rsidRPr="00000000">
              <w:rPr>
                <w:i w:val="1"/>
                <w:sz w:val="22"/>
                <w:szCs w:val="22"/>
                <w:rtl w:val="0"/>
              </w:rPr>
              <w:t xml:space="preserve">Extending and Applying the Model of Inheritance</w:t>
            </w:r>
          </w:p>
        </w:tc>
        <w:tc>
          <w:tcPr/>
          <w:p w:rsidR="00000000" w:rsidDel="00000000" w:rsidP="00000000" w:rsidRDefault="00000000" w:rsidRPr="00000000" w14:paraId="00000280">
            <w:pPr>
              <w:rPr>
                <w:sz w:val="22"/>
                <w:szCs w:val="22"/>
              </w:rPr>
            </w:pPr>
            <w:r w:rsidDel="00000000" w:rsidR="00000000" w:rsidRPr="00000000">
              <w:rPr>
                <w:sz w:val="22"/>
                <w:szCs w:val="22"/>
                <w:rtl w:val="0"/>
              </w:rPr>
              <w:t xml:space="preserve">Connect the Model used with plants to PTC tasting in humans.  If possible, discuss with Ss about how to figure out which genotype goes with which phenotype for PTC tasting.  Share PI:  Model Chart and have Ss fill in the chart for PTC in the SE.  They should do this according to Model 2 from Activity 6.2.  </w:t>
            </w:r>
          </w:p>
          <w:p w:rsidR="00000000" w:rsidDel="00000000" w:rsidP="00000000" w:rsidRDefault="00000000" w:rsidRPr="00000000" w14:paraId="00000281">
            <w:pPr>
              <w:rPr>
                <w:sz w:val="22"/>
                <w:szCs w:val="22"/>
              </w:rPr>
            </w:pPr>
            <w:r w:rsidDel="00000000" w:rsidR="00000000" w:rsidRPr="00000000">
              <w:rPr>
                <w:sz w:val="22"/>
                <w:szCs w:val="22"/>
                <w:rtl w:val="0"/>
              </w:rPr>
              <w:t xml:space="preserve">Share PI:  Predictions of Variations in Human Traits from Lesson 4.  Relate what they learned about pedigrees to what they know now about the instructions that determine body traits and the genotypes and phenotypes.  </w:t>
            </w:r>
          </w:p>
          <w:p w:rsidR="00000000" w:rsidDel="00000000" w:rsidP="00000000" w:rsidRDefault="00000000" w:rsidRPr="00000000" w14:paraId="00000282">
            <w:pPr>
              <w:rPr>
                <w:sz w:val="22"/>
                <w:szCs w:val="22"/>
              </w:rPr>
            </w:pPr>
            <w:r w:rsidDel="00000000" w:rsidR="00000000" w:rsidRPr="00000000">
              <w:rPr>
                <w:sz w:val="22"/>
                <w:szCs w:val="22"/>
                <w:rtl w:val="0"/>
              </w:rPr>
              <w:t xml:space="preserve">Teachers may divide the class into half with half working on Pedigree 1 and the other half working on Pedigree 2 and then have them share.  Or teachers could assign one pedigree for one day and one for the next day, having all Ss do both pedigrees.  Share PI:  Sample Pedigree from SE Activity 7.1.  Teachers may need to work through an example from the TE before Ss start their work.  </w:t>
            </w:r>
          </w:p>
          <w:p w:rsidR="00000000" w:rsidDel="00000000" w:rsidP="00000000" w:rsidRDefault="00000000" w:rsidRPr="00000000" w14:paraId="00000283">
            <w:pPr>
              <w:rPr>
                <w:sz w:val="22"/>
                <w:szCs w:val="22"/>
              </w:rPr>
            </w:pPr>
            <w:r w:rsidDel="00000000" w:rsidR="00000000" w:rsidRPr="00000000">
              <w:rPr>
                <w:sz w:val="22"/>
                <w:szCs w:val="22"/>
                <w:rtl w:val="0"/>
              </w:rPr>
              <w:t xml:space="preserve">If possible, have a Pressing for Understanding discussion after Ss finish and introduce the idea of </w:t>
            </w:r>
            <w:r w:rsidDel="00000000" w:rsidR="00000000" w:rsidRPr="00000000">
              <w:rPr>
                <w:i w:val="1"/>
                <w:sz w:val="22"/>
                <w:szCs w:val="22"/>
                <w:rtl w:val="0"/>
              </w:rPr>
              <w:t xml:space="preserve">dominant</w:t>
            </w:r>
            <w:r w:rsidDel="00000000" w:rsidR="00000000" w:rsidRPr="00000000">
              <w:rPr>
                <w:sz w:val="22"/>
                <w:szCs w:val="22"/>
                <w:rtl w:val="0"/>
              </w:rPr>
              <w:t xml:space="preserve"> and </w:t>
            </w:r>
            <w:r w:rsidDel="00000000" w:rsidR="00000000" w:rsidRPr="00000000">
              <w:rPr>
                <w:i w:val="1"/>
                <w:sz w:val="22"/>
                <w:szCs w:val="22"/>
                <w:rtl w:val="0"/>
              </w:rPr>
              <w:t xml:space="preserve">recessive</w:t>
            </w:r>
            <w:r w:rsidDel="00000000" w:rsidR="00000000" w:rsidRPr="00000000">
              <w:rPr>
                <w:sz w:val="22"/>
                <w:szCs w:val="22"/>
                <w:rtl w:val="0"/>
              </w:rPr>
              <w:t xml:space="preserve"> alleles.  Relate this to PTC tasting and to Tongue rolling. </w:t>
            </w:r>
          </w:p>
          <w:p w:rsidR="00000000" w:rsidDel="00000000" w:rsidP="00000000" w:rsidRDefault="00000000" w:rsidRPr="00000000" w14:paraId="00000284">
            <w:pPr>
              <w:rPr>
                <w:sz w:val="22"/>
                <w:szCs w:val="22"/>
              </w:rPr>
            </w:pPr>
            <w:r w:rsidDel="00000000" w:rsidR="00000000" w:rsidRPr="00000000">
              <w:rPr>
                <w:rtl w:val="0"/>
              </w:rPr>
            </w:r>
          </w:p>
          <w:p w:rsidR="00000000" w:rsidDel="00000000" w:rsidP="00000000" w:rsidRDefault="00000000" w:rsidRPr="00000000" w14:paraId="00000285">
            <w:pPr>
              <w:rPr>
                <w:color w:val="9900ff"/>
                <w:sz w:val="22"/>
                <w:szCs w:val="22"/>
              </w:rPr>
            </w:pPr>
            <w:r w:rsidDel="00000000" w:rsidR="00000000" w:rsidRPr="00000000">
              <w:rPr>
                <w:color w:val="9900ff"/>
                <w:sz w:val="22"/>
                <w:szCs w:val="22"/>
                <w:rtl w:val="0"/>
              </w:rPr>
              <w:t xml:space="preserve">Key: Human data for PTC and Tongue rolling follows the same pattern as that in plant stem color where some alleles appear to be dominant over others.  </w:t>
            </w:r>
          </w:p>
          <w:p w:rsidR="00000000" w:rsidDel="00000000" w:rsidP="00000000" w:rsidRDefault="00000000" w:rsidRPr="00000000" w14:paraId="00000286">
            <w:pPr>
              <w:ind w:left="0" w:firstLine="0"/>
              <w:rPr>
                <w:sz w:val="22"/>
                <w:szCs w:val="22"/>
              </w:rPr>
            </w:pPr>
            <w:r w:rsidDel="00000000" w:rsidR="00000000" w:rsidRPr="00000000">
              <w:rPr>
                <w:rtl w:val="0"/>
              </w:rPr>
            </w:r>
          </w:p>
          <w:p w:rsidR="00000000" w:rsidDel="00000000" w:rsidP="00000000" w:rsidRDefault="00000000" w:rsidRPr="00000000" w14:paraId="00000287">
            <w:pPr>
              <w:rPr>
                <w:color w:val="9900ff"/>
                <w:sz w:val="22"/>
                <w:szCs w:val="22"/>
              </w:rPr>
            </w:pPr>
            <w:r w:rsidDel="00000000" w:rsidR="00000000" w:rsidRPr="00000000">
              <w:rPr>
                <w:rtl w:val="0"/>
              </w:rPr>
            </w:r>
          </w:p>
        </w:tc>
        <w:tc>
          <w:tcPr/>
          <w:p w:rsidR="00000000" w:rsidDel="00000000" w:rsidP="00000000" w:rsidRDefault="00000000" w:rsidRPr="00000000" w14:paraId="00000288">
            <w:pPr>
              <w:rPr>
                <w:sz w:val="22"/>
                <w:szCs w:val="22"/>
              </w:rPr>
            </w:pPr>
            <w:r w:rsidDel="00000000" w:rsidR="00000000" w:rsidRPr="00000000">
              <w:rPr>
                <w:sz w:val="22"/>
                <w:szCs w:val="22"/>
                <w:rtl w:val="0"/>
              </w:rPr>
              <w:t xml:space="preserve">SE Activity 7.1</w:t>
            </w:r>
            <w:hyperlink r:id="rId43">
              <w:r w:rsidDel="00000000" w:rsidR="00000000" w:rsidRPr="00000000">
                <w:rPr>
                  <w:i w:val="1"/>
                  <w:color w:val="1155cc"/>
                  <w:sz w:val="22"/>
                  <w:szCs w:val="22"/>
                  <w:highlight w:val="white"/>
                  <w:u w:val="single"/>
                  <w:rtl w:val="0"/>
                </w:rPr>
                <w:t xml:space="preserve"> </w:t>
              </w:r>
            </w:hyperlink>
            <w:r w:rsidDel="00000000" w:rsidR="00000000" w:rsidRPr="00000000">
              <w:rPr>
                <w:rtl w:val="0"/>
              </w:rPr>
            </w:r>
          </w:p>
        </w:tc>
        <w:tc>
          <w:tcPr/>
          <w:p w:rsidR="00000000" w:rsidDel="00000000" w:rsidP="00000000" w:rsidRDefault="00000000" w:rsidRPr="00000000" w14:paraId="00000289">
            <w:pPr>
              <w:rPr>
                <w:sz w:val="22"/>
                <w:szCs w:val="22"/>
              </w:rPr>
            </w:pPr>
            <w:r w:rsidDel="00000000" w:rsidR="00000000" w:rsidRPr="00000000">
              <w:rPr>
                <w:sz w:val="22"/>
                <w:szCs w:val="22"/>
                <w:rtl w:val="0"/>
              </w:rPr>
              <w:t xml:space="preserve">SE Activity 7.1</w:t>
            </w:r>
          </w:p>
          <w:p w:rsidR="00000000" w:rsidDel="00000000" w:rsidP="00000000" w:rsidRDefault="00000000" w:rsidRPr="00000000" w14:paraId="0000028A">
            <w:pPr>
              <w:rPr>
                <w:sz w:val="22"/>
                <w:szCs w:val="22"/>
              </w:rPr>
            </w:pPr>
            <w:r w:rsidDel="00000000" w:rsidR="00000000" w:rsidRPr="00000000">
              <w:rPr>
                <w:rtl w:val="0"/>
              </w:rPr>
            </w:r>
          </w:p>
          <w:p w:rsidR="00000000" w:rsidDel="00000000" w:rsidP="00000000" w:rsidRDefault="00000000" w:rsidRPr="00000000" w14:paraId="0000028B">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28C">
            <w:pPr>
              <w:numPr>
                <w:ilvl w:val="0"/>
                <w:numId w:val="7"/>
              </w:numPr>
              <w:ind w:left="180" w:hanging="180"/>
              <w:rPr>
                <w:sz w:val="22"/>
                <w:szCs w:val="22"/>
              </w:rPr>
            </w:pPr>
            <w:r w:rsidDel="00000000" w:rsidR="00000000" w:rsidRPr="00000000">
              <w:rPr>
                <w:sz w:val="22"/>
                <w:szCs w:val="22"/>
                <w:rtl w:val="0"/>
              </w:rPr>
              <w:t xml:space="preserve">Predictions of Variations in Human Trait</w:t>
            </w:r>
          </w:p>
          <w:p w:rsidR="00000000" w:rsidDel="00000000" w:rsidP="00000000" w:rsidRDefault="00000000" w:rsidRPr="00000000" w14:paraId="0000028D">
            <w:pPr>
              <w:numPr>
                <w:ilvl w:val="0"/>
                <w:numId w:val="7"/>
              </w:numPr>
              <w:ind w:left="180" w:hanging="180"/>
              <w:rPr>
                <w:sz w:val="22"/>
                <w:szCs w:val="22"/>
              </w:rPr>
            </w:pPr>
            <w:r w:rsidDel="00000000" w:rsidR="00000000" w:rsidRPr="00000000">
              <w:rPr>
                <w:sz w:val="22"/>
                <w:szCs w:val="22"/>
                <w:rtl w:val="0"/>
              </w:rPr>
              <w:t xml:space="preserve">Model Chart (from Lesson 6) </w:t>
            </w:r>
          </w:p>
          <w:p w:rsidR="00000000" w:rsidDel="00000000" w:rsidP="00000000" w:rsidRDefault="00000000" w:rsidRPr="00000000" w14:paraId="0000028E">
            <w:pPr>
              <w:numPr>
                <w:ilvl w:val="0"/>
                <w:numId w:val="7"/>
              </w:numPr>
              <w:ind w:left="180" w:hanging="180"/>
              <w:rPr>
                <w:sz w:val="22"/>
                <w:szCs w:val="22"/>
              </w:rPr>
            </w:pPr>
            <w:r w:rsidDel="00000000" w:rsidR="00000000" w:rsidRPr="00000000">
              <w:rPr>
                <w:sz w:val="22"/>
                <w:szCs w:val="22"/>
                <w:rtl w:val="0"/>
              </w:rPr>
              <w:t xml:space="preserve">Sample Pedigree 1</w:t>
            </w:r>
          </w:p>
          <w:p w:rsidR="00000000" w:rsidDel="00000000" w:rsidP="00000000" w:rsidRDefault="00000000" w:rsidRPr="00000000" w14:paraId="0000028F">
            <w:pPr>
              <w:numPr>
                <w:ilvl w:val="0"/>
                <w:numId w:val="7"/>
              </w:numPr>
              <w:ind w:left="180" w:hanging="180"/>
              <w:rPr>
                <w:sz w:val="22"/>
                <w:szCs w:val="22"/>
              </w:rPr>
            </w:pPr>
            <w:r w:rsidDel="00000000" w:rsidR="00000000" w:rsidRPr="00000000">
              <w:rPr>
                <w:sz w:val="22"/>
                <w:szCs w:val="22"/>
                <w:rtl w:val="0"/>
              </w:rPr>
              <w:t xml:space="preserve">Sample Pedigree 2</w:t>
            </w:r>
          </w:p>
        </w:tc>
        <w:tc>
          <w:tcPr/>
          <w:p w:rsidR="00000000" w:rsidDel="00000000" w:rsidP="00000000" w:rsidRDefault="00000000" w:rsidRPr="00000000" w14:paraId="00000290">
            <w:pPr>
              <w:rPr>
                <w:sz w:val="22"/>
                <w:szCs w:val="22"/>
              </w:rPr>
            </w:pPr>
            <w:r w:rsidDel="00000000" w:rsidR="00000000" w:rsidRPr="00000000">
              <w:rPr>
                <w:rtl w:val="0"/>
              </w:rPr>
            </w:r>
          </w:p>
          <w:p w:rsidR="00000000" w:rsidDel="00000000" w:rsidP="00000000" w:rsidRDefault="00000000" w:rsidRPr="00000000" w14:paraId="00000291">
            <w:pPr>
              <w:rPr>
                <w:sz w:val="22"/>
                <w:szCs w:val="22"/>
              </w:rPr>
            </w:pPr>
            <w:r w:rsidDel="00000000" w:rsidR="00000000" w:rsidRPr="00000000">
              <w:rPr>
                <w:rtl w:val="0"/>
              </w:rPr>
            </w:r>
          </w:p>
        </w:tc>
      </w:tr>
      <w:tr>
        <w:tc>
          <w:tcPr/>
          <w:p w:rsidR="00000000" w:rsidDel="00000000" w:rsidP="00000000" w:rsidRDefault="00000000" w:rsidRPr="00000000" w14:paraId="00000292">
            <w:pPr>
              <w:rPr>
                <w:sz w:val="22"/>
                <w:szCs w:val="22"/>
              </w:rPr>
            </w:pPr>
            <w:r w:rsidDel="00000000" w:rsidR="00000000" w:rsidRPr="00000000">
              <w:rPr>
                <w:sz w:val="22"/>
                <w:szCs w:val="22"/>
                <w:rtl w:val="0"/>
              </w:rPr>
              <w:t xml:space="preserve">Activity 7.2</w:t>
            </w:r>
          </w:p>
          <w:p w:rsidR="00000000" w:rsidDel="00000000" w:rsidP="00000000" w:rsidRDefault="00000000" w:rsidRPr="00000000" w14:paraId="00000293">
            <w:pPr>
              <w:rPr>
                <w:i w:val="1"/>
                <w:sz w:val="22"/>
                <w:szCs w:val="22"/>
              </w:rPr>
            </w:pPr>
            <w:r w:rsidDel="00000000" w:rsidR="00000000" w:rsidRPr="00000000">
              <w:rPr>
                <w:i w:val="1"/>
                <w:sz w:val="22"/>
                <w:szCs w:val="22"/>
                <w:rtl w:val="0"/>
              </w:rPr>
              <w:t xml:space="preserve">Albinism</w:t>
            </w:r>
          </w:p>
        </w:tc>
        <w:tc>
          <w:tcPr/>
          <w:p w:rsidR="00000000" w:rsidDel="00000000" w:rsidP="00000000" w:rsidRDefault="00000000" w:rsidRPr="00000000" w14:paraId="00000294">
            <w:pPr>
              <w:rPr>
                <w:sz w:val="22"/>
                <w:szCs w:val="22"/>
              </w:rPr>
            </w:pPr>
            <w:r w:rsidDel="00000000" w:rsidR="00000000" w:rsidRPr="00000000">
              <w:rPr>
                <w:sz w:val="22"/>
                <w:szCs w:val="22"/>
                <w:rtl w:val="0"/>
              </w:rPr>
              <w:t xml:space="preserve">Ss should know now that some alleles appear to be dominant over others, but do not know how this happens.  You should share some information about albinism from the TE with Ss at this point.  Share PI: Model Chart (from Lesson 6) and have Ss fill in the table with the possible combinations of alleles for albinism.  Tell Ss that a capital letter indicates the dominant trait and a small letter indicates the recessive.  (This replaces the p and np that was previously used.)  </w:t>
            </w:r>
          </w:p>
          <w:p w:rsidR="00000000" w:rsidDel="00000000" w:rsidP="00000000" w:rsidRDefault="00000000" w:rsidRPr="00000000" w14:paraId="00000295">
            <w:pPr>
              <w:rPr>
                <w:sz w:val="22"/>
                <w:szCs w:val="22"/>
              </w:rPr>
            </w:pPr>
            <w:r w:rsidDel="00000000" w:rsidR="00000000" w:rsidRPr="00000000">
              <w:rPr>
                <w:sz w:val="22"/>
                <w:szCs w:val="22"/>
                <w:rtl w:val="0"/>
              </w:rPr>
              <w:t xml:space="preserve">Share PI:  Picture of Brother and Sister and ask Ss what alleles they think the boy has if neither of his parents shows the albinism trait.  </w:t>
            </w:r>
          </w:p>
          <w:p w:rsidR="00000000" w:rsidDel="00000000" w:rsidP="00000000" w:rsidRDefault="00000000" w:rsidRPr="00000000" w14:paraId="00000296">
            <w:pPr>
              <w:rPr>
                <w:sz w:val="22"/>
                <w:szCs w:val="22"/>
              </w:rPr>
            </w:pPr>
            <w:r w:rsidDel="00000000" w:rsidR="00000000" w:rsidRPr="00000000">
              <w:rPr>
                <w:sz w:val="22"/>
                <w:szCs w:val="22"/>
                <w:rtl w:val="0"/>
              </w:rPr>
              <w:t xml:space="preserve">Review the ideas in the TE to stress the point that the parents need to have Aa for their son to have aa.  </w:t>
            </w:r>
          </w:p>
          <w:p w:rsidR="00000000" w:rsidDel="00000000" w:rsidP="00000000" w:rsidRDefault="00000000" w:rsidRPr="00000000" w14:paraId="00000297">
            <w:pPr>
              <w:rPr>
                <w:sz w:val="22"/>
                <w:szCs w:val="22"/>
              </w:rPr>
            </w:pPr>
            <w:r w:rsidDel="00000000" w:rsidR="00000000" w:rsidRPr="00000000">
              <w:rPr>
                <w:sz w:val="22"/>
                <w:szCs w:val="22"/>
                <w:rtl w:val="0"/>
              </w:rPr>
              <w:t xml:space="preserve">Have Ss fill out the chart in the SE with the possible genotypes and phenotypes for albinism.  They should then answer the Making Sense questions.  Teachers may want to use the discussion prompts and provide the completed Genotype/Phenotype table in the TE.</w:t>
            </w:r>
          </w:p>
          <w:p w:rsidR="00000000" w:rsidDel="00000000" w:rsidP="00000000" w:rsidRDefault="00000000" w:rsidRPr="00000000" w14:paraId="00000298">
            <w:pPr>
              <w:rPr>
                <w:sz w:val="22"/>
                <w:szCs w:val="22"/>
              </w:rPr>
            </w:pPr>
            <w:r w:rsidDel="00000000" w:rsidR="00000000" w:rsidRPr="00000000">
              <w:rPr>
                <w:rtl w:val="0"/>
              </w:rPr>
            </w:r>
          </w:p>
          <w:p w:rsidR="00000000" w:rsidDel="00000000" w:rsidP="00000000" w:rsidRDefault="00000000" w:rsidRPr="00000000" w14:paraId="00000299">
            <w:pPr>
              <w:rPr>
                <w:sz w:val="22"/>
                <w:szCs w:val="22"/>
              </w:rPr>
            </w:pPr>
            <w:r w:rsidDel="00000000" w:rsidR="00000000" w:rsidRPr="00000000">
              <w:rPr>
                <w:color w:val="9900ff"/>
                <w:sz w:val="22"/>
                <w:szCs w:val="22"/>
                <w:rtl w:val="0"/>
              </w:rPr>
              <w:t xml:space="preserve">Key:  Some alleles are dominant and some can be recessive. If the alleles are not the same, the instructions of the dominant allele show up in the phenotype.</w:t>
            </w:r>
            <w:r w:rsidDel="00000000" w:rsidR="00000000" w:rsidRPr="00000000">
              <w:rPr>
                <w:rtl w:val="0"/>
              </w:rPr>
            </w:r>
          </w:p>
          <w:p w:rsidR="00000000" w:rsidDel="00000000" w:rsidP="00000000" w:rsidRDefault="00000000" w:rsidRPr="00000000" w14:paraId="0000029A">
            <w:pPr>
              <w:rPr>
                <w:color w:val="9900ff"/>
                <w:sz w:val="22"/>
                <w:szCs w:val="22"/>
              </w:rPr>
            </w:pPr>
            <w:r w:rsidDel="00000000" w:rsidR="00000000" w:rsidRPr="00000000">
              <w:rPr>
                <w:rtl w:val="0"/>
              </w:rPr>
            </w:r>
          </w:p>
        </w:tc>
        <w:tc>
          <w:tcPr/>
          <w:p w:rsidR="00000000" w:rsidDel="00000000" w:rsidP="00000000" w:rsidRDefault="00000000" w:rsidRPr="00000000" w14:paraId="0000029B">
            <w:pPr>
              <w:rPr>
                <w:sz w:val="22"/>
                <w:szCs w:val="22"/>
              </w:rPr>
            </w:pPr>
            <w:r w:rsidDel="00000000" w:rsidR="00000000" w:rsidRPr="00000000">
              <w:rPr>
                <w:sz w:val="22"/>
                <w:szCs w:val="22"/>
                <w:rtl w:val="0"/>
              </w:rPr>
              <w:t xml:space="preserve">SE Activity 7.2</w:t>
            </w:r>
          </w:p>
          <w:p w:rsidR="00000000" w:rsidDel="00000000" w:rsidP="00000000" w:rsidRDefault="00000000" w:rsidRPr="00000000" w14:paraId="0000029C">
            <w:pPr>
              <w:rPr>
                <w:sz w:val="22"/>
                <w:szCs w:val="22"/>
              </w:rPr>
            </w:pPr>
            <w:r w:rsidDel="00000000" w:rsidR="00000000" w:rsidRPr="00000000">
              <w:rPr>
                <w:rtl w:val="0"/>
              </w:rPr>
            </w:r>
          </w:p>
        </w:tc>
        <w:tc>
          <w:tcPr/>
          <w:p w:rsidR="00000000" w:rsidDel="00000000" w:rsidP="00000000" w:rsidRDefault="00000000" w:rsidRPr="00000000" w14:paraId="0000029D">
            <w:pPr>
              <w:rPr>
                <w:sz w:val="22"/>
                <w:szCs w:val="22"/>
              </w:rPr>
            </w:pPr>
            <w:r w:rsidDel="00000000" w:rsidR="00000000" w:rsidRPr="00000000">
              <w:rPr>
                <w:sz w:val="22"/>
                <w:szCs w:val="22"/>
                <w:rtl w:val="0"/>
              </w:rPr>
              <w:t xml:space="preserve">SE Activity 7.2</w:t>
            </w:r>
          </w:p>
          <w:p w:rsidR="00000000" w:rsidDel="00000000" w:rsidP="00000000" w:rsidRDefault="00000000" w:rsidRPr="00000000" w14:paraId="0000029E">
            <w:pPr>
              <w:rPr>
                <w:sz w:val="22"/>
                <w:szCs w:val="22"/>
              </w:rPr>
            </w:pPr>
            <w:r w:rsidDel="00000000" w:rsidR="00000000" w:rsidRPr="00000000">
              <w:rPr>
                <w:rtl w:val="0"/>
              </w:rPr>
            </w:r>
          </w:p>
          <w:p w:rsidR="00000000" w:rsidDel="00000000" w:rsidP="00000000" w:rsidRDefault="00000000" w:rsidRPr="00000000" w14:paraId="0000029F">
            <w:pPr>
              <w:rPr>
                <w:sz w:val="22"/>
                <w:szCs w:val="22"/>
              </w:rPr>
            </w:pPr>
            <w:r w:rsidDel="00000000" w:rsidR="00000000" w:rsidRPr="00000000">
              <w:rPr>
                <w:sz w:val="22"/>
                <w:szCs w:val="22"/>
                <w:rtl w:val="0"/>
              </w:rPr>
              <w:t xml:space="preserve">Print </w:t>
            </w:r>
          </w:p>
          <w:p w:rsidR="00000000" w:rsidDel="00000000" w:rsidP="00000000" w:rsidRDefault="00000000" w:rsidRPr="00000000" w14:paraId="000002A0">
            <w:pPr>
              <w:rPr>
                <w:sz w:val="22"/>
                <w:szCs w:val="22"/>
              </w:rPr>
            </w:pPr>
            <w:r w:rsidDel="00000000" w:rsidR="00000000" w:rsidRPr="00000000">
              <w:rPr>
                <w:sz w:val="22"/>
                <w:szCs w:val="22"/>
                <w:rtl w:val="0"/>
              </w:rPr>
              <w:t xml:space="preserve">PI: Picture of Brother and Sister</w:t>
            </w:r>
          </w:p>
          <w:p w:rsidR="00000000" w:rsidDel="00000000" w:rsidP="00000000" w:rsidRDefault="00000000" w:rsidRPr="00000000" w14:paraId="000002A1">
            <w:pPr>
              <w:rPr>
                <w:sz w:val="22"/>
                <w:szCs w:val="22"/>
              </w:rPr>
            </w:pPr>
            <w:r w:rsidDel="00000000" w:rsidR="00000000" w:rsidRPr="00000000">
              <w:rPr>
                <w:sz w:val="22"/>
                <w:szCs w:val="22"/>
                <w:rtl w:val="0"/>
              </w:rPr>
              <w:t xml:space="preserve">PI:  Model Chart</w:t>
            </w:r>
          </w:p>
        </w:tc>
        <w:tc>
          <w:tcPr/>
          <w:p w:rsidR="00000000" w:rsidDel="00000000" w:rsidP="00000000" w:rsidRDefault="00000000" w:rsidRPr="00000000" w14:paraId="000002A2">
            <w:pPr>
              <w:rPr>
                <w:sz w:val="22"/>
                <w:szCs w:val="22"/>
              </w:rPr>
            </w:pPr>
            <w:r w:rsidDel="00000000" w:rsidR="00000000" w:rsidRPr="00000000">
              <w:rPr>
                <w:rtl w:val="0"/>
              </w:rPr>
            </w:r>
          </w:p>
        </w:tc>
      </w:tr>
      <w:tr>
        <w:tc>
          <w:tcPr/>
          <w:p w:rsidR="00000000" w:rsidDel="00000000" w:rsidP="00000000" w:rsidRDefault="00000000" w:rsidRPr="00000000" w14:paraId="000002A3">
            <w:pPr>
              <w:rPr>
                <w:sz w:val="22"/>
                <w:szCs w:val="22"/>
              </w:rPr>
            </w:pPr>
            <w:r w:rsidDel="00000000" w:rsidR="00000000" w:rsidRPr="00000000">
              <w:rPr>
                <w:sz w:val="22"/>
                <w:szCs w:val="22"/>
                <w:rtl w:val="0"/>
              </w:rPr>
              <w:t xml:space="preserve">Reading One</w:t>
            </w:r>
          </w:p>
          <w:p w:rsidR="00000000" w:rsidDel="00000000" w:rsidP="00000000" w:rsidRDefault="00000000" w:rsidRPr="00000000" w14:paraId="000002A4">
            <w:pPr>
              <w:rPr>
                <w:sz w:val="22"/>
                <w:szCs w:val="22"/>
              </w:rPr>
            </w:pPr>
            <w:r w:rsidDel="00000000" w:rsidR="00000000" w:rsidRPr="00000000">
              <w:rPr>
                <w:rtl w:val="0"/>
              </w:rPr>
            </w:r>
          </w:p>
          <w:p w:rsidR="00000000" w:rsidDel="00000000" w:rsidP="00000000" w:rsidRDefault="00000000" w:rsidRPr="00000000" w14:paraId="000002A5">
            <w:pPr>
              <w:rPr>
                <w:sz w:val="22"/>
                <w:szCs w:val="22"/>
              </w:rPr>
            </w:pPr>
            <w:r w:rsidDel="00000000" w:rsidR="00000000" w:rsidRPr="00000000">
              <w:rPr>
                <w:rtl w:val="0"/>
              </w:rPr>
            </w:r>
          </w:p>
        </w:tc>
        <w:tc>
          <w:tcPr/>
          <w:p w:rsidR="00000000" w:rsidDel="00000000" w:rsidP="00000000" w:rsidRDefault="00000000" w:rsidRPr="00000000" w14:paraId="000002A6">
            <w:pPr>
              <w:rPr>
                <w:i w:val="1"/>
                <w:sz w:val="22"/>
                <w:szCs w:val="22"/>
              </w:rPr>
            </w:pPr>
            <w:r w:rsidDel="00000000" w:rsidR="00000000" w:rsidRPr="00000000">
              <w:rPr>
                <w:i w:val="1"/>
                <w:sz w:val="22"/>
                <w:szCs w:val="22"/>
                <w:rtl w:val="0"/>
              </w:rPr>
              <w:t xml:space="preserve">Reading One: Which Instructions Get Followed?</w:t>
            </w:r>
          </w:p>
          <w:p w:rsidR="00000000" w:rsidDel="00000000" w:rsidP="00000000" w:rsidRDefault="00000000" w:rsidRPr="00000000" w14:paraId="000002A7">
            <w:pPr>
              <w:rPr>
                <w:i w:val="1"/>
                <w:sz w:val="22"/>
                <w:szCs w:val="22"/>
              </w:rPr>
            </w:pPr>
            <w:r w:rsidDel="00000000" w:rsidR="00000000" w:rsidRPr="00000000">
              <w:rPr>
                <w:rtl w:val="0"/>
              </w:rPr>
            </w:r>
          </w:p>
          <w:p w:rsidR="00000000" w:rsidDel="00000000" w:rsidP="00000000" w:rsidRDefault="00000000" w:rsidRPr="00000000" w14:paraId="000002A8">
            <w:pPr>
              <w:rPr>
                <w:color w:val="9900ff"/>
                <w:sz w:val="22"/>
                <w:szCs w:val="22"/>
              </w:rPr>
            </w:pPr>
            <w:r w:rsidDel="00000000" w:rsidR="00000000" w:rsidRPr="00000000">
              <w:rPr>
                <w:color w:val="9900ff"/>
                <w:sz w:val="22"/>
                <w:szCs w:val="22"/>
                <w:rtl w:val="0"/>
              </w:rPr>
              <w:t xml:space="preserve">Key:  Ss will learn about the genetic connection to cholesterol and build on their understanding of dominant and recessive alleles by learning about sickle cell disease. </w:t>
            </w:r>
          </w:p>
          <w:p w:rsidR="00000000" w:rsidDel="00000000" w:rsidP="00000000" w:rsidRDefault="00000000" w:rsidRPr="00000000" w14:paraId="000002A9">
            <w:pPr>
              <w:rPr>
                <w:i w:val="1"/>
                <w:sz w:val="22"/>
                <w:szCs w:val="22"/>
              </w:rPr>
            </w:pPr>
            <w:r w:rsidDel="00000000" w:rsidR="00000000" w:rsidRPr="00000000">
              <w:rPr>
                <w:rtl w:val="0"/>
              </w:rPr>
            </w:r>
          </w:p>
        </w:tc>
        <w:tc>
          <w:tcPr/>
          <w:p w:rsidR="00000000" w:rsidDel="00000000" w:rsidP="00000000" w:rsidRDefault="00000000" w:rsidRPr="00000000" w14:paraId="000002AA">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2AB">
            <w:pPr>
              <w:rPr>
                <w:sz w:val="22"/>
                <w:szCs w:val="22"/>
              </w:rPr>
            </w:pPr>
            <w:r w:rsidDel="00000000" w:rsidR="00000000" w:rsidRPr="00000000">
              <w:rPr>
                <w:rtl w:val="0"/>
              </w:rPr>
            </w:r>
          </w:p>
        </w:tc>
        <w:tc>
          <w:tcPr/>
          <w:p w:rsidR="00000000" w:rsidDel="00000000" w:rsidP="00000000" w:rsidRDefault="00000000" w:rsidRPr="00000000" w14:paraId="000002AC">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AD">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2AE">
            <w:pPr>
              <w:rPr>
                <w:sz w:val="22"/>
                <w:szCs w:val="22"/>
              </w:rPr>
            </w:pPr>
            <w:r w:rsidDel="00000000" w:rsidR="00000000" w:rsidRPr="00000000">
              <w:rPr>
                <w:sz w:val="22"/>
                <w:szCs w:val="22"/>
                <w:rtl w:val="0"/>
              </w:rPr>
              <w:t xml:space="preserve">Checkpoint:  The explanations in SE Activity 7.2 is a good opportunity to assess Ss understanding of inheritance patterns and how Ss support their ideas with data. </w:t>
            </w:r>
          </w:p>
        </w:tc>
      </w:tr>
    </w:tbl>
    <w:p w:rsidR="00000000" w:rsidDel="00000000" w:rsidP="00000000" w:rsidRDefault="00000000" w:rsidRPr="00000000" w14:paraId="000002B3">
      <w:pPr>
        <w:rPr>
          <w:color w:val="ff0000"/>
          <w:sz w:val="20"/>
          <w:szCs w:val="20"/>
        </w:rPr>
      </w:pPr>
      <w:r w:rsidDel="00000000" w:rsidR="00000000" w:rsidRPr="00000000">
        <w:rPr>
          <w:rtl w:val="0"/>
        </w:rPr>
      </w:r>
    </w:p>
    <w:tbl>
      <w:tblPr>
        <w:tblStyle w:val="Table10"/>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gridSpan w:val="5"/>
            <w:shd w:fill="c9daf8" w:val="clear"/>
          </w:tcPr>
          <w:p w:rsidR="00000000" w:rsidDel="00000000" w:rsidP="00000000" w:rsidRDefault="00000000" w:rsidRPr="00000000" w14:paraId="000002B4">
            <w:pPr>
              <w:rPr>
                <w:b w:val="1"/>
              </w:rPr>
            </w:pPr>
            <w:r w:rsidDel="00000000" w:rsidR="00000000" w:rsidRPr="00000000">
              <w:rPr>
                <w:b w:val="1"/>
                <w:rtl w:val="0"/>
              </w:rPr>
              <w:t xml:space="preserve">Learning Set 3:  Why Does Variation Matter?</w:t>
            </w:r>
          </w:p>
        </w:tc>
      </w:tr>
      <w:tr>
        <w:trPr>
          <w:trHeight w:val="300" w:hRule="atLeast"/>
        </w:trPr>
        <w:tc>
          <w:tcPr>
            <w:shd w:fill="c9daf8" w:val="clear"/>
          </w:tcPr>
          <w:p w:rsidR="00000000" w:rsidDel="00000000" w:rsidP="00000000" w:rsidRDefault="00000000" w:rsidRPr="00000000" w14:paraId="000002B9">
            <w:pPr>
              <w:rPr>
                <w:b w:val="1"/>
              </w:rPr>
            </w:pPr>
            <w:r w:rsidDel="00000000" w:rsidR="00000000" w:rsidRPr="00000000">
              <w:rPr>
                <w:b w:val="1"/>
                <w:rtl w:val="0"/>
              </w:rPr>
              <w:t xml:space="preserve">Lesson 8 </w:t>
            </w:r>
          </w:p>
          <w:p w:rsidR="00000000" w:rsidDel="00000000" w:rsidP="00000000" w:rsidRDefault="00000000" w:rsidRPr="00000000" w14:paraId="000002BA">
            <w:pPr>
              <w:rPr>
                <w:b w:val="1"/>
              </w:rPr>
            </w:pPr>
            <w:r w:rsidDel="00000000" w:rsidR="00000000" w:rsidRPr="00000000">
              <w:rPr>
                <w:b w:val="1"/>
                <w:rtl w:val="0"/>
              </w:rPr>
              <w:t xml:space="preserve">(3 sessions)</w:t>
            </w:r>
          </w:p>
        </w:tc>
        <w:tc>
          <w:tcPr>
            <w:shd w:fill="c9daf8" w:val="clear"/>
          </w:tcPr>
          <w:p w:rsidR="00000000" w:rsidDel="00000000" w:rsidP="00000000" w:rsidRDefault="00000000" w:rsidRPr="00000000" w14:paraId="000002BB">
            <w:pPr>
              <w:rPr>
                <w:b w:val="1"/>
              </w:rPr>
            </w:pPr>
            <w:r w:rsidDel="00000000" w:rsidR="00000000" w:rsidRPr="00000000">
              <w:rPr>
                <w:b w:val="1"/>
                <w:rtl w:val="0"/>
              </w:rPr>
              <w:t xml:space="preserve">Variations, Variations, and More Variations</w:t>
            </w:r>
          </w:p>
        </w:tc>
        <w:tc>
          <w:tcPr>
            <w:gridSpan w:val="3"/>
            <w:shd w:fill="c9daf8" w:val="clear"/>
          </w:tcPr>
          <w:p w:rsidR="00000000" w:rsidDel="00000000" w:rsidP="00000000" w:rsidRDefault="00000000" w:rsidRPr="00000000" w14:paraId="000002BC">
            <w:pPr>
              <w:rPr>
                <w:color w:val="ff0000"/>
              </w:rPr>
            </w:pPr>
            <w:hyperlink r:id="rId44">
              <w:r w:rsidDel="00000000" w:rsidR="00000000" w:rsidRPr="00000000">
                <w:rPr>
                  <w:color w:val="1155cc"/>
                  <w:u w:val="single"/>
                  <w:rtl w:val="0"/>
                </w:rPr>
                <w:t xml:space="preserve">Download Lesson 8 Teaching  Slides</w:t>
              </w:r>
            </w:hyperlink>
            <w:r w:rsidDel="00000000" w:rsidR="00000000" w:rsidRPr="00000000">
              <w:rPr>
                <w:rtl w:val="0"/>
              </w:rPr>
            </w:r>
          </w:p>
        </w:tc>
      </w:tr>
      <w:tr>
        <w:tc>
          <w:tcPr/>
          <w:p w:rsidR="00000000" w:rsidDel="00000000" w:rsidP="00000000" w:rsidRDefault="00000000" w:rsidRPr="00000000" w14:paraId="000002BF">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C0">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C1">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C2">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C3">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C4">
            <w:pPr>
              <w:rPr>
                <w:b w:val="1"/>
                <w:sz w:val="18"/>
                <w:szCs w:val="18"/>
              </w:rPr>
            </w:pPr>
            <w:r w:rsidDel="00000000" w:rsidR="00000000" w:rsidRPr="00000000">
              <w:rPr>
                <w:b w:val="1"/>
                <w:sz w:val="18"/>
                <w:szCs w:val="18"/>
                <w:rtl w:val="0"/>
              </w:rPr>
              <w:t xml:space="preserve">FOR EACH </w:t>
            </w:r>
            <w:r w:rsidDel="00000000" w:rsidR="00000000" w:rsidRPr="00000000">
              <w:rPr>
                <w:b w:val="1"/>
                <w:sz w:val="18"/>
                <w:szCs w:val="18"/>
                <w:rtl w:val="0"/>
              </w:rPr>
              <w:t xml:space="preserve">STUDENT</w:t>
            </w:r>
            <w:r w:rsidDel="00000000" w:rsidR="00000000" w:rsidRPr="00000000">
              <w:rPr>
                <w:rtl w:val="0"/>
              </w:rPr>
            </w:r>
          </w:p>
        </w:tc>
      </w:tr>
      <w:tr>
        <w:tc>
          <w:tcPr/>
          <w:p w:rsidR="00000000" w:rsidDel="00000000" w:rsidP="00000000" w:rsidRDefault="00000000" w:rsidRPr="00000000" w14:paraId="000002C5">
            <w:pPr>
              <w:rPr>
                <w:sz w:val="22"/>
                <w:szCs w:val="22"/>
              </w:rPr>
            </w:pPr>
            <w:r w:rsidDel="00000000" w:rsidR="00000000" w:rsidRPr="00000000">
              <w:rPr>
                <w:sz w:val="22"/>
                <w:szCs w:val="22"/>
                <w:rtl w:val="0"/>
              </w:rPr>
              <w:t xml:space="preserve">Activity 8.1</w:t>
            </w:r>
          </w:p>
          <w:p w:rsidR="00000000" w:rsidDel="00000000" w:rsidP="00000000" w:rsidRDefault="00000000" w:rsidRPr="00000000" w14:paraId="000002C6">
            <w:pPr>
              <w:rPr>
                <w:i w:val="1"/>
                <w:sz w:val="22"/>
                <w:szCs w:val="22"/>
              </w:rPr>
            </w:pPr>
            <w:r w:rsidDel="00000000" w:rsidR="00000000" w:rsidRPr="00000000">
              <w:rPr>
                <w:i w:val="1"/>
                <w:sz w:val="22"/>
                <w:szCs w:val="22"/>
                <w:rtl w:val="0"/>
              </w:rPr>
              <w:t xml:space="preserve">What Do I Do with All This Data?</w:t>
            </w:r>
          </w:p>
        </w:tc>
        <w:tc>
          <w:tcPr/>
          <w:p w:rsidR="00000000" w:rsidDel="00000000" w:rsidP="00000000" w:rsidRDefault="00000000" w:rsidRPr="00000000" w14:paraId="000002C7">
            <w:pPr>
              <w:rPr>
                <w:sz w:val="22"/>
                <w:szCs w:val="22"/>
              </w:rPr>
            </w:pPr>
            <w:r w:rsidDel="00000000" w:rsidR="00000000" w:rsidRPr="00000000">
              <w:rPr>
                <w:sz w:val="22"/>
                <w:szCs w:val="22"/>
                <w:rtl w:val="0"/>
              </w:rPr>
              <w:t xml:space="preserve">Share PI: Line of People.  Use the picture to think about traits that have more than one variation such as height, weight and hair color.  </w:t>
            </w:r>
          </w:p>
          <w:p w:rsidR="00000000" w:rsidDel="00000000" w:rsidP="00000000" w:rsidRDefault="00000000" w:rsidRPr="00000000" w14:paraId="000002C8">
            <w:pPr>
              <w:rPr>
                <w:sz w:val="22"/>
                <w:szCs w:val="22"/>
              </w:rPr>
            </w:pPr>
            <w:r w:rsidDel="00000000" w:rsidR="00000000" w:rsidRPr="00000000">
              <w:rPr>
                <w:sz w:val="22"/>
                <w:szCs w:val="22"/>
                <w:rtl w:val="0"/>
              </w:rPr>
              <w:t xml:space="preserve">Share Image of Types of Graphs  and review the different types.  Have a discussion of different types of graphs.  Teachers may want to provide examples of different types of graphs as presented in the TE and lead a discussion regarding types and uses for different graphs.  Teachers may want to have slides of the graph review cards to share with Ss.</w:t>
            </w:r>
          </w:p>
          <w:p w:rsidR="00000000" w:rsidDel="00000000" w:rsidP="00000000" w:rsidRDefault="00000000" w:rsidRPr="00000000" w14:paraId="000002C9">
            <w:pPr>
              <w:rPr>
                <w:sz w:val="22"/>
                <w:szCs w:val="22"/>
              </w:rPr>
            </w:pPr>
            <w:r w:rsidDel="00000000" w:rsidR="00000000" w:rsidRPr="00000000">
              <w:rPr>
                <w:rtl w:val="0"/>
              </w:rPr>
            </w:r>
          </w:p>
          <w:p w:rsidR="00000000" w:rsidDel="00000000" w:rsidP="00000000" w:rsidRDefault="00000000" w:rsidRPr="00000000" w14:paraId="000002CA">
            <w:pPr>
              <w:rPr>
                <w:sz w:val="22"/>
                <w:szCs w:val="22"/>
              </w:rPr>
            </w:pPr>
            <w:r w:rsidDel="00000000" w:rsidR="00000000" w:rsidRPr="00000000">
              <w:rPr>
                <w:sz w:val="22"/>
                <w:szCs w:val="22"/>
                <w:rtl w:val="0"/>
              </w:rPr>
              <w:t xml:space="preserve">Image of Types of Graphs</w:t>
            </w:r>
          </w:p>
          <w:p w:rsidR="00000000" w:rsidDel="00000000" w:rsidP="00000000" w:rsidRDefault="00000000" w:rsidRPr="00000000" w14:paraId="000002CB">
            <w:pPr>
              <w:rPr>
                <w:sz w:val="22"/>
                <w:szCs w:val="22"/>
              </w:rPr>
            </w:pPr>
            <w:r w:rsidDel="00000000" w:rsidR="00000000" w:rsidRPr="00000000">
              <w:rPr>
                <w:sz w:val="22"/>
                <w:szCs w:val="22"/>
              </w:rPr>
              <w:drawing>
                <wp:inline distB="114300" distT="114300" distL="114300" distR="114300">
                  <wp:extent cx="4210050" cy="5003800"/>
                  <wp:effectExtent b="0" l="0" r="0" t="0"/>
                  <wp:docPr id="16"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421005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rPr>
                <w:sz w:val="22"/>
                <w:szCs w:val="22"/>
              </w:rPr>
            </w:pPr>
            <w:r w:rsidDel="00000000" w:rsidR="00000000" w:rsidRPr="00000000">
              <w:rPr>
                <w:rtl w:val="0"/>
              </w:rPr>
            </w:r>
          </w:p>
          <w:p w:rsidR="00000000" w:rsidDel="00000000" w:rsidP="00000000" w:rsidRDefault="00000000" w:rsidRPr="00000000" w14:paraId="000002CD">
            <w:pPr>
              <w:rPr>
                <w:sz w:val="22"/>
                <w:szCs w:val="22"/>
              </w:rPr>
            </w:pPr>
            <w:r w:rsidDel="00000000" w:rsidR="00000000" w:rsidRPr="00000000">
              <w:rPr>
                <w:sz w:val="22"/>
                <w:szCs w:val="22"/>
                <w:rtl w:val="0"/>
              </w:rPr>
              <w:t xml:space="preserve">If possible, have Ss measure themselves in centimeters remotely and collect data online, dividing the class into groups of four or five.  Then have them join another group.  Otherwise, use the data in use the data from Lincoln Middle School Data included below</w:t>
            </w:r>
          </w:p>
          <w:p w:rsidR="00000000" w:rsidDel="00000000" w:rsidP="00000000" w:rsidRDefault="00000000" w:rsidRPr="00000000" w14:paraId="000002CE">
            <w:pPr>
              <w:rPr>
                <w:sz w:val="22"/>
                <w:szCs w:val="22"/>
              </w:rPr>
            </w:pPr>
            <w:r w:rsidDel="00000000" w:rsidR="00000000" w:rsidRPr="00000000">
              <w:rPr>
                <w:sz w:val="22"/>
                <w:szCs w:val="22"/>
                <w:rtl w:val="0"/>
              </w:rPr>
              <w:t xml:space="preserve">Have Ss look at the table in the SE titled “Graph”.  Ss should choose one of the representation types to use with the data.    If possible, have Ss share their graphs to see how they compare.  Have a discussion about representing large amounts of data with histograms.</w:t>
            </w:r>
          </w:p>
          <w:p w:rsidR="00000000" w:rsidDel="00000000" w:rsidP="00000000" w:rsidRDefault="00000000" w:rsidRPr="00000000" w14:paraId="000002CF">
            <w:pPr>
              <w:rPr>
                <w:sz w:val="22"/>
                <w:szCs w:val="22"/>
              </w:rPr>
            </w:pPr>
            <w:r w:rsidDel="00000000" w:rsidR="00000000" w:rsidRPr="00000000">
              <w:rPr>
                <w:rtl w:val="0"/>
              </w:rPr>
            </w:r>
          </w:p>
          <w:p w:rsidR="00000000" w:rsidDel="00000000" w:rsidP="00000000" w:rsidRDefault="00000000" w:rsidRPr="00000000" w14:paraId="000002D0">
            <w:pPr>
              <w:rPr>
                <w:sz w:val="22"/>
                <w:szCs w:val="22"/>
              </w:rPr>
            </w:pPr>
            <w:r w:rsidDel="00000000" w:rsidR="00000000" w:rsidRPr="00000000">
              <w:rPr>
                <w:sz w:val="22"/>
                <w:szCs w:val="22"/>
              </w:rPr>
              <w:drawing>
                <wp:inline distB="114300" distT="114300" distL="114300" distR="114300">
                  <wp:extent cx="4210050" cy="2959100"/>
                  <wp:effectExtent b="0" l="0" r="0" t="0"/>
                  <wp:docPr id="11"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421005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rPr>
                <w:sz w:val="22"/>
                <w:szCs w:val="22"/>
              </w:rPr>
            </w:pPr>
            <w:r w:rsidDel="00000000" w:rsidR="00000000" w:rsidRPr="00000000">
              <w:rPr>
                <w:sz w:val="22"/>
                <w:szCs w:val="22"/>
              </w:rPr>
              <w:drawing>
                <wp:inline distB="114300" distT="114300" distL="114300" distR="114300">
                  <wp:extent cx="4210050" cy="3251200"/>
                  <wp:effectExtent b="0" l="0" r="0" t="0"/>
                  <wp:docPr id="8"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421005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rPr>
                <w:color w:val="9900ff"/>
                <w:sz w:val="22"/>
                <w:szCs w:val="22"/>
              </w:rPr>
            </w:pPr>
            <w:r w:rsidDel="00000000" w:rsidR="00000000" w:rsidRPr="00000000">
              <w:rPr>
                <w:color w:val="9900ff"/>
                <w:sz w:val="22"/>
                <w:szCs w:val="22"/>
                <w:rtl w:val="0"/>
              </w:rPr>
              <w:t xml:space="preserve">Key: Unlike what Ss saw in the human traits in Lesson 2, height has more than two variations.</w:t>
            </w:r>
          </w:p>
          <w:p w:rsidR="00000000" w:rsidDel="00000000" w:rsidP="00000000" w:rsidRDefault="00000000" w:rsidRPr="00000000" w14:paraId="000002D3">
            <w:pPr>
              <w:rPr>
                <w:sz w:val="22"/>
                <w:szCs w:val="22"/>
              </w:rPr>
            </w:pPr>
            <w:r w:rsidDel="00000000" w:rsidR="00000000" w:rsidRPr="00000000">
              <w:rPr>
                <w:rtl w:val="0"/>
              </w:rPr>
            </w:r>
          </w:p>
          <w:p w:rsidR="00000000" w:rsidDel="00000000" w:rsidP="00000000" w:rsidRDefault="00000000" w:rsidRPr="00000000" w14:paraId="000002D4">
            <w:pPr>
              <w:rPr>
                <w:color w:val="9900ff"/>
                <w:sz w:val="22"/>
                <w:szCs w:val="22"/>
              </w:rPr>
            </w:pPr>
            <w:r w:rsidDel="00000000" w:rsidR="00000000" w:rsidRPr="00000000">
              <w:rPr>
                <w:rtl w:val="0"/>
              </w:rPr>
            </w:r>
          </w:p>
        </w:tc>
        <w:tc>
          <w:tcPr/>
          <w:p w:rsidR="00000000" w:rsidDel="00000000" w:rsidP="00000000" w:rsidRDefault="00000000" w:rsidRPr="00000000" w14:paraId="000002D5">
            <w:pPr>
              <w:rPr>
                <w:sz w:val="22"/>
                <w:szCs w:val="22"/>
              </w:rPr>
            </w:pPr>
            <w:r w:rsidDel="00000000" w:rsidR="00000000" w:rsidRPr="00000000">
              <w:rPr>
                <w:sz w:val="22"/>
                <w:szCs w:val="22"/>
                <w:rtl w:val="0"/>
              </w:rPr>
              <w:t xml:space="preserve">SE Activity 8.1</w:t>
            </w:r>
          </w:p>
        </w:tc>
        <w:tc>
          <w:tcPr/>
          <w:p w:rsidR="00000000" w:rsidDel="00000000" w:rsidP="00000000" w:rsidRDefault="00000000" w:rsidRPr="00000000" w14:paraId="000002D6">
            <w:pPr>
              <w:rPr>
                <w:sz w:val="22"/>
                <w:szCs w:val="22"/>
              </w:rPr>
            </w:pPr>
            <w:r w:rsidDel="00000000" w:rsidR="00000000" w:rsidRPr="00000000">
              <w:rPr>
                <w:sz w:val="22"/>
                <w:szCs w:val="22"/>
                <w:rtl w:val="0"/>
              </w:rPr>
              <w:t xml:space="preserve">SE Activity 8.1</w:t>
            </w:r>
          </w:p>
          <w:p w:rsidR="00000000" w:rsidDel="00000000" w:rsidP="00000000" w:rsidRDefault="00000000" w:rsidRPr="00000000" w14:paraId="000002D7">
            <w:pPr>
              <w:rPr>
                <w:sz w:val="22"/>
                <w:szCs w:val="22"/>
              </w:rPr>
            </w:pPr>
            <w:r w:rsidDel="00000000" w:rsidR="00000000" w:rsidRPr="00000000">
              <w:rPr>
                <w:rtl w:val="0"/>
              </w:rPr>
            </w:r>
          </w:p>
          <w:p w:rsidR="00000000" w:rsidDel="00000000" w:rsidP="00000000" w:rsidRDefault="00000000" w:rsidRPr="00000000" w14:paraId="000002D8">
            <w:pPr>
              <w:rPr>
                <w:sz w:val="22"/>
                <w:szCs w:val="22"/>
              </w:rPr>
            </w:pPr>
            <w:r w:rsidDel="00000000" w:rsidR="00000000" w:rsidRPr="00000000">
              <w:rPr>
                <w:sz w:val="22"/>
                <w:szCs w:val="22"/>
                <w:rtl w:val="0"/>
              </w:rPr>
              <w:t xml:space="preserve">PI:  Line of People</w:t>
            </w:r>
          </w:p>
          <w:p w:rsidR="00000000" w:rsidDel="00000000" w:rsidP="00000000" w:rsidRDefault="00000000" w:rsidRPr="00000000" w14:paraId="000002D9">
            <w:pPr>
              <w:rPr>
                <w:sz w:val="22"/>
                <w:szCs w:val="22"/>
              </w:rPr>
            </w:pPr>
            <w:r w:rsidDel="00000000" w:rsidR="00000000" w:rsidRPr="00000000">
              <w:rPr>
                <w:rtl w:val="0"/>
              </w:rPr>
            </w:r>
          </w:p>
          <w:p w:rsidR="00000000" w:rsidDel="00000000" w:rsidP="00000000" w:rsidRDefault="00000000" w:rsidRPr="00000000" w14:paraId="000002DA">
            <w:pPr>
              <w:rPr>
                <w:sz w:val="22"/>
                <w:szCs w:val="22"/>
                <w:highlight w:val="white"/>
              </w:rPr>
            </w:pPr>
            <w:r w:rsidDel="00000000" w:rsidR="00000000" w:rsidRPr="00000000">
              <w:rPr>
                <w:sz w:val="22"/>
                <w:szCs w:val="22"/>
                <w:highlight w:val="white"/>
                <w:rtl w:val="0"/>
              </w:rPr>
              <w:t xml:space="preserve">Image of Types of  Graphs</w:t>
            </w:r>
          </w:p>
          <w:p w:rsidR="00000000" w:rsidDel="00000000" w:rsidP="00000000" w:rsidRDefault="00000000" w:rsidRPr="00000000" w14:paraId="000002DB">
            <w:pPr>
              <w:rPr>
                <w:sz w:val="22"/>
                <w:szCs w:val="22"/>
                <w:highlight w:val="white"/>
              </w:rPr>
            </w:pPr>
            <w:r w:rsidDel="00000000" w:rsidR="00000000" w:rsidRPr="00000000">
              <w:rPr>
                <w:rtl w:val="0"/>
              </w:rPr>
            </w:r>
          </w:p>
          <w:p w:rsidR="00000000" w:rsidDel="00000000" w:rsidP="00000000" w:rsidRDefault="00000000" w:rsidRPr="00000000" w14:paraId="000002DC">
            <w:pPr>
              <w:rPr>
                <w:sz w:val="22"/>
                <w:szCs w:val="22"/>
                <w:highlight w:val="white"/>
              </w:rPr>
            </w:pPr>
            <w:r w:rsidDel="00000000" w:rsidR="00000000" w:rsidRPr="00000000">
              <w:rPr>
                <w:sz w:val="22"/>
                <w:szCs w:val="22"/>
                <w:highlight w:val="white"/>
                <w:rtl w:val="0"/>
              </w:rPr>
              <w:t xml:space="preserve">Image of Data table form Lincoln Middle School</w:t>
            </w:r>
          </w:p>
          <w:p w:rsidR="00000000" w:rsidDel="00000000" w:rsidP="00000000" w:rsidRDefault="00000000" w:rsidRPr="00000000" w14:paraId="000002DD">
            <w:pPr>
              <w:rPr>
                <w:sz w:val="22"/>
                <w:szCs w:val="22"/>
              </w:rPr>
            </w:pPr>
            <w:r w:rsidDel="00000000" w:rsidR="00000000" w:rsidRPr="00000000">
              <w:rPr>
                <w:rtl w:val="0"/>
              </w:rPr>
            </w:r>
          </w:p>
          <w:p w:rsidR="00000000" w:rsidDel="00000000" w:rsidP="00000000" w:rsidRDefault="00000000" w:rsidRPr="00000000" w14:paraId="000002DE">
            <w:pPr>
              <w:rPr>
                <w:sz w:val="22"/>
                <w:szCs w:val="22"/>
              </w:rPr>
            </w:pPr>
            <w:r w:rsidDel="00000000" w:rsidR="00000000" w:rsidRPr="00000000">
              <w:rPr>
                <w:rtl w:val="0"/>
              </w:rPr>
            </w:r>
          </w:p>
          <w:p w:rsidR="00000000" w:rsidDel="00000000" w:rsidP="00000000" w:rsidRDefault="00000000" w:rsidRPr="00000000" w14:paraId="000002DF">
            <w:pPr>
              <w:rPr>
                <w:sz w:val="22"/>
                <w:szCs w:val="22"/>
              </w:rPr>
            </w:pPr>
            <w:r w:rsidDel="00000000" w:rsidR="00000000" w:rsidRPr="00000000">
              <w:rPr>
                <w:rtl w:val="0"/>
              </w:rPr>
            </w:r>
          </w:p>
        </w:tc>
        <w:tc>
          <w:tcPr/>
          <w:p w:rsidR="00000000" w:rsidDel="00000000" w:rsidP="00000000" w:rsidRDefault="00000000" w:rsidRPr="00000000" w14:paraId="000002E0">
            <w:pPr>
              <w:rPr>
                <w:sz w:val="22"/>
                <w:szCs w:val="22"/>
              </w:rPr>
            </w:pPr>
            <w:r w:rsidDel="00000000" w:rsidR="00000000" w:rsidRPr="00000000">
              <w:rPr>
                <w:rtl w:val="0"/>
              </w:rPr>
            </w:r>
          </w:p>
        </w:tc>
      </w:tr>
      <w:tr>
        <w:tc>
          <w:tcPr/>
          <w:p w:rsidR="00000000" w:rsidDel="00000000" w:rsidP="00000000" w:rsidRDefault="00000000" w:rsidRPr="00000000" w14:paraId="000002E1">
            <w:pPr>
              <w:rPr>
                <w:sz w:val="22"/>
                <w:szCs w:val="22"/>
              </w:rPr>
            </w:pPr>
            <w:r w:rsidDel="00000000" w:rsidR="00000000" w:rsidRPr="00000000">
              <w:rPr>
                <w:sz w:val="22"/>
                <w:szCs w:val="22"/>
                <w:rtl w:val="0"/>
              </w:rPr>
              <w:t xml:space="preserve">Activity 8.2</w:t>
            </w:r>
          </w:p>
          <w:p w:rsidR="00000000" w:rsidDel="00000000" w:rsidP="00000000" w:rsidRDefault="00000000" w:rsidRPr="00000000" w14:paraId="000002E2">
            <w:pPr>
              <w:rPr>
                <w:i w:val="1"/>
                <w:sz w:val="22"/>
                <w:szCs w:val="22"/>
              </w:rPr>
            </w:pPr>
            <w:r w:rsidDel="00000000" w:rsidR="00000000" w:rsidRPr="00000000">
              <w:rPr>
                <w:i w:val="1"/>
                <w:sz w:val="22"/>
                <w:szCs w:val="22"/>
                <w:rtl w:val="0"/>
              </w:rPr>
              <w:t xml:space="preserve">How Can We Show Ranges of Variation?</w:t>
            </w:r>
          </w:p>
        </w:tc>
        <w:tc>
          <w:tcPr/>
          <w:p w:rsidR="00000000" w:rsidDel="00000000" w:rsidP="00000000" w:rsidRDefault="00000000" w:rsidRPr="00000000" w14:paraId="000002E3">
            <w:pPr>
              <w:rPr>
                <w:sz w:val="22"/>
                <w:szCs w:val="22"/>
              </w:rPr>
            </w:pPr>
            <w:r w:rsidDel="00000000" w:rsidR="00000000" w:rsidRPr="00000000">
              <w:rPr>
                <w:sz w:val="22"/>
                <w:szCs w:val="22"/>
                <w:rtl w:val="0"/>
              </w:rPr>
              <w:t xml:space="preserve">If possible, have Ss measure height and make a digital histogram with their height and whether they are male or female.  Otherwise, have Ss make the histogram in their SE using the sample data in the Lincoln Middle School Data.  Alternatively, teachers may want to provide their own examples of a class histogram and discuss rather than Ss trying to construct from a provided data table or focus on using only the Lincoln Middle School  8th Grade Height data to discuss histograms and answer making sense questions.</w:t>
            </w:r>
          </w:p>
          <w:p w:rsidR="00000000" w:rsidDel="00000000" w:rsidP="00000000" w:rsidRDefault="00000000" w:rsidRPr="00000000" w14:paraId="000002E4">
            <w:pPr>
              <w:rPr>
                <w:sz w:val="22"/>
                <w:szCs w:val="22"/>
              </w:rPr>
            </w:pPr>
            <w:r w:rsidDel="00000000" w:rsidR="00000000" w:rsidRPr="00000000">
              <w:rPr>
                <w:rtl w:val="0"/>
              </w:rPr>
            </w:r>
          </w:p>
          <w:p w:rsidR="00000000" w:rsidDel="00000000" w:rsidP="00000000" w:rsidRDefault="00000000" w:rsidRPr="00000000" w14:paraId="000002E5">
            <w:pPr>
              <w:rPr>
                <w:sz w:val="22"/>
                <w:szCs w:val="22"/>
              </w:rPr>
            </w:pPr>
            <w:r w:rsidDel="00000000" w:rsidR="00000000" w:rsidRPr="00000000">
              <w:rPr>
                <w:sz w:val="22"/>
                <w:szCs w:val="22"/>
                <w:rtl w:val="0"/>
              </w:rPr>
              <w:t xml:space="preserve">A discussion of histograms is important as outlined in the TE.</w:t>
            </w:r>
          </w:p>
          <w:p w:rsidR="00000000" w:rsidDel="00000000" w:rsidP="00000000" w:rsidRDefault="00000000" w:rsidRPr="00000000" w14:paraId="000002E6">
            <w:pPr>
              <w:rPr>
                <w:sz w:val="22"/>
                <w:szCs w:val="22"/>
              </w:rPr>
            </w:pPr>
            <w:r w:rsidDel="00000000" w:rsidR="00000000" w:rsidRPr="00000000">
              <w:rPr>
                <w:sz w:val="22"/>
                <w:szCs w:val="22"/>
                <w:rtl w:val="0"/>
              </w:rPr>
              <w:t xml:space="preserve">Share PI:  Living Histogram.  Have Ss compare this to their class histogram.</w:t>
            </w:r>
          </w:p>
          <w:p w:rsidR="00000000" w:rsidDel="00000000" w:rsidP="00000000" w:rsidRDefault="00000000" w:rsidRPr="00000000" w14:paraId="000002E7">
            <w:pPr>
              <w:rPr>
                <w:sz w:val="22"/>
                <w:szCs w:val="22"/>
              </w:rPr>
            </w:pPr>
            <w:r w:rsidDel="00000000" w:rsidR="00000000" w:rsidRPr="00000000">
              <w:rPr>
                <w:sz w:val="22"/>
                <w:szCs w:val="22"/>
                <w:rtl w:val="0"/>
              </w:rPr>
              <w:t xml:space="preserve">Have Ss make a prediction and then analyze the height data for 8th graders from Lincoln Middle School in SE Activity 8.2.  Ss should answer the Making Sense questions.</w:t>
            </w:r>
          </w:p>
          <w:p w:rsidR="00000000" w:rsidDel="00000000" w:rsidP="00000000" w:rsidRDefault="00000000" w:rsidRPr="00000000" w14:paraId="000002E8">
            <w:pPr>
              <w:rPr>
                <w:sz w:val="22"/>
                <w:szCs w:val="22"/>
              </w:rPr>
            </w:pPr>
            <w:r w:rsidDel="00000000" w:rsidR="00000000" w:rsidRPr="00000000">
              <w:rPr>
                <w:rtl w:val="0"/>
              </w:rPr>
            </w:r>
          </w:p>
          <w:p w:rsidR="00000000" w:rsidDel="00000000" w:rsidP="00000000" w:rsidRDefault="00000000" w:rsidRPr="00000000" w14:paraId="000002E9">
            <w:pPr>
              <w:rPr>
                <w:color w:val="9900ff"/>
                <w:sz w:val="22"/>
                <w:szCs w:val="22"/>
              </w:rPr>
            </w:pPr>
            <w:r w:rsidDel="00000000" w:rsidR="00000000" w:rsidRPr="00000000">
              <w:rPr>
                <w:color w:val="9900ff"/>
                <w:sz w:val="22"/>
                <w:szCs w:val="22"/>
                <w:rtl w:val="0"/>
              </w:rPr>
              <w:t xml:space="preserve">Key:  A histogram is used for continuous data such as height or weight. The bars must represent the same range of data (bin).</w:t>
            </w:r>
          </w:p>
          <w:p w:rsidR="00000000" w:rsidDel="00000000" w:rsidP="00000000" w:rsidRDefault="00000000" w:rsidRPr="00000000" w14:paraId="000002EA">
            <w:pPr>
              <w:rPr>
                <w:color w:val="9900ff"/>
                <w:sz w:val="22"/>
                <w:szCs w:val="22"/>
              </w:rPr>
            </w:pPr>
            <w:r w:rsidDel="00000000" w:rsidR="00000000" w:rsidRPr="00000000">
              <w:rPr>
                <w:rtl w:val="0"/>
              </w:rPr>
            </w:r>
          </w:p>
        </w:tc>
        <w:tc>
          <w:tcPr/>
          <w:p w:rsidR="00000000" w:rsidDel="00000000" w:rsidP="00000000" w:rsidRDefault="00000000" w:rsidRPr="00000000" w14:paraId="000002EB">
            <w:pPr>
              <w:rPr>
                <w:sz w:val="22"/>
                <w:szCs w:val="22"/>
              </w:rPr>
            </w:pPr>
            <w:r w:rsidDel="00000000" w:rsidR="00000000" w:rsidRPr="00000000">
              <w:rPr>
                <w:sz w:val="22"/>
                <w:szCs w:val="22"/>
                <w:rtl w:val="0"/>
              </w:rPr>
              <w:t xml:space="preserve">SE Activity 8.2</w:t>
            </w:r>
          </w:p>
        </w:tc>
        <w:tc>
          <w:tcPr/>
          <w:p w:rsidR="00000000" w:rsidDel="00000000" w:rsidP="00000000" w:rsidRDefault="00000000" w:rsidRPr="00000000" w14:paraId="000002EC">
            <w:pPr>
              <w:rPr>
                <w:sz w:val="22"/>
                <w:szCs w:val="22"/>
              </w:rPr>
            </w:pPr>
            <w:r w:rsidDel="00000000" w:rsidR="00000000" w:rsidRPr="00000000">
              <w:rPr>
                <w:sz w:val="22"/>
                <w:szCs w:val="22"/>
                <w:rtl w:val="0"/>
              </w:rPr>
              <w:t xml:space="preserve">SE Activity 8.2</w:t>
            </w:r>
          </w:p>
          <w:p w:rsidR="00000000" w:rsidDel="00000000" w:rsidP="00000000" w:rsidRDefault="00000000" w:rsidRPr="00000000" w14:paraId="000002ED">
            <w:pPr>
              <w:rPr>
                <w:sz w:val="22"/>
                <w:szCs w:val="22"/>
              </w:rPr>
            </w:pPr>
            <w:r w:rsidDel="00000000" w:rsidR="00000000" w:rsidRPr="00000000">
              <w:rPr>
                <w:rtl w:val="0"/>
              </w:rPr>
            </w:r>
          </w:p>
          <w:p w:rsidR="00000000" w:rsidDel="00000000" w:rsidP="00000000" w:rsidRDefault="00000000" w:rsidRPr="00000000" w14:paraId="000002EE">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2EF">
            <w:pPr>
              <w:numPr>
                <w:ilvl w:val="0"/>
                <w:numId w:val="10"/>
              </w:numPr>
              <w:ind w:left="180" w:hanging="180"/>
              <w:rPr>
                <w:sz w:val="22"/>
                <w:szCs w:val="22"/>
              </w:rPr>
            </w:pPr>
            <w:r w:rsidDel="00000000" w:rsidR="00000000" w:rsidRPr="00000000">
              <w:rPr>
                <w:sz w:val="22"/>
                <w:szCs w:val="22"/>
                <w:rtl w:val="0"/>
              </w:rPr>
              <w:t xml:space="preserve">Line of People</w:t>
            </w:r>
          </w:p>
          <w:p w:rsidR="00000000" w:rsidDel="00000000" w:rsidP="00000000" w:rsidRDefault="00000000" w:rsidRPr="00000000" w14:paraId="000002F0">
            <w:pPr>
              <w:numPr>
                <w:ilvl w:val="0"/>
                <w:numId w:val="10"/>
              </w:numPr>
              <w:ind w:left="180" w:hanging="180"/>
              <w:rPr>
                <w:sz w:val="22"/>
                <w:szCs w:val="22"/>
              </w:rPr>
            </w:pPr>
            <w:r w:rsidDel="00000000" w:rsidR="00000000" w:rsidRPr="00000000">
              <w:rPr>
                <w:sz w:val="22"/>
                <w:szCs w:val="22"/>
                <w:rtl w:val="0"/>
              </w:rPr>
              <w:t xml:space="preserve">Living Histogram</w:t>
            </w:r>
          </w:p>
          <w:p w:rsidR="00000000" w:rsidDel="00000000" w:rsidP="00000000" w:rsidRDefault="00000000" w:rsidRPr="00000000" w14:paraId="000002F1">
            <w:pPr>
              <w:ind w:left="0" w:firstLine="0"/>
              <w:rPr>
                <w:sz w:val="22"/>
                <w:szCs w:val="22"/>
                <w:highlight w:val="white"/>
              </w:rPr>
            </w:pPr>
            <w:r w:rsidDel="00000000" w:rsidR="00000000" w:rsidRPr="00000000">
              <w:rPr>
                <w:sz w:val="22"/>
                <w:szCs w:val="22"/>
                <w:highlight w:val="white"/>
                <w:rtl w:val="0"/>
              </w:rPr>
              <w:t xml:space="preserve">PI:  Height Data</w:t>
            </w:r>
          </w:p>
          <w:p w:rsidR="00000000" w:rsidDel="00000000" w:rsidP="00000000" w:rsidRDefault="00000000" w:rsidRPr="00000000" w14:paraId="000002F2">
            <w:pPr>
              <w:rPr>
                <w:sz w:val="22"/>
                <w:szCs w:val="22"/>
              </w:rPr>
            </w:pPr>
            <w:r w:rsidDel="00000000" w:rsidR="00000000" w:rsidRPr="00000000">
              <w:rPr>
                <w:rtl w:val="0"/>
              </w:rPr>
            </w:r>
          </w:p>
        </w:tc>
        <w:tc>
          <w:tcPr/>
          <w:p w:rsidR="00000000" w:rsidDel="00000000" w:rsidP="00000000" w:rsidRDefault="00000000" w:rsidRPr="00000000" w14:paraId="000002F3">
            <w:pPr>
              <w:rPr>
                <w:sz w:val="22"/>
                <w:szCs w:val="22"/>
              </w:rPr>
            </w:pPr>
            <w:r w:rsidDel="00000000" w:rsidR="00000000" w:rsidRPr="00000000">
              <w:rPr>
                <w:rtl w:val="0"/>
              </w:rPr>
            </w:r>
          </w:p>
        </w:tc>
      </w:tr>
      <w:tr>
        <w:tc>
          <w:tcPr/>
          <w:p w:rsidR="00000000" w:rsidDel="00000000" w:rsidP="00000000" w:rsidRDefault="00000000" w:rsidRPr="00000000" w14:paraId="000002F4">
            <w:pPr>
              <w:rPr>
                <w:sz w:val="22"/>
                <w:szCs w:val="22"/>
              </w:rPr>
            </w:pPr>
            <w:r w:rsidDel="00000000" w:rsidR="00000000" w:rsidRPr="00000000">
              <w:rPr>
                <w:sz w:val="22"/>
                <w:szCs w:val="22"/>
                <w:rtl w:val="0"/>
              </w:rPr>
              <w:t xml:space="preserve">Activity 8.3</w:t>
            </w:r>
          </w:p>
          <w:p w:rsidR="00000000" w:rsidDel="00000000" w:rsidP="00000000" w:rsidRDefault="00000000" w:rsidRPr="00000000" w14:paraId="000002F5">
            <w:pPr>
              <w:rPr>
                <w:i w:val="1"/>
                <w:sz w:val="22"/>
                <w:szCs w:val="22"/>
              </w:rPr>
            </w:pPr>
            <w:r w:rsidDel="00000000" w:rsidR="00000000" w:rsidRPr="00000000">
              <w:rPr>
                <w:i w:val="1"/>
                <w:sz w:val="22"/>
                <w:szCs w:val="22"/>
                <w:rtl w:val="0"/>
              </w:rPr>
              <w:t xml:space="preserve">Variation Everywhere, So What?</w:t>
            </w:r>
          </w:p>
        </w:tc>
        <w:tc>
          <w:tcPr/>
          <w:p w:rsidR="00000000" w:rsidDel="00000000" w:rsidP="00000000" w:rsidRDefault="00000000" w:rsidRPr="00000000" w14:paraId="000002F6">
            <w:pPr>
              <w:rPr>
                <w:sz w:val="22"/>
                <w:szCs w:val="22"/>
              </w:rPr>
            </w:pPr>
            <w:r w:rsidDel="00000000" w:rsidR="00000000" w:rsidRPr="00000000">
              <w:rPr>
                <w:sz w:val="22"/>
                <w:szCs w:val="22"/>
                <w:rtl w:val="0"/>
              </w:rPr>
              <w:t xml:space="preserve">Share Monarch Butterfly Larvae.  Ask Ss to share traits and variations of traits that they see in the picture.  </w:t>
            </w:r>
          </w:p>
          <w:p w:rsidR="00000000" w:rsidDel="00000000" w:rsidP="00000000" w:rsidRDefault="00000000" w:rsidRPr="00000000" w14:paraId="000002F7">
            <w:pPr>
              <w:rPr>
                <w:sz w:val="22"/>
                <w:szCs w:val="22"/>
              </w:rPr>
            </w:pPr>
            <w:r w:rsidDel="00000000" w:rsidR="00000000" w:rsidRPr="00000000">
              <w:rPr>
                <w:sz w:val="22"/>
                <w:szCs w:val="22"/>
                <w:rtl w:val="0"/>
              </w:rPr>
              <w:t xml:space="preserve">Part 1:</w:t>
            </w:r>
          </w:p>
          <w:p w:rsidR="00000000" w:rsidDel="00000000" w:rsidP="00000000" w:rsidRDefault="00000000" w:rsidRPr="00000000" w14:paraId="000002F8">
            <w:pPr>
              <w:rPr>
                <w:sz w:val="22"/>
                <w:szCs w:val="22"/>
              </w:rPr>
            </w:pPr>
            <w:r w:rsidDel="00000000" w:rsidR="00000000" w:rsidRPr="00000000">
              <w:rPr>
                <w:sz w:val="22"/>
                <w:szCs w:val="22"/>
                <w:rtl w:val="0"/>
              </w:rPr>
              <w:t xml:space="preserve">Ss will look at each organism and write four traits and their variations.  If Ss do not have access to colored pictures, teachers may want to share PI:  Snails, PI: Guppies and PI:  Orchids.  Organisms have multiple traits and multiple variations of those traits, so scientists observe large populations of organisms to understand their frequency.  Ss should answer the Making Sense questions.</w:t>
            </w:r>
          </w:p>
          <w:p w:rsidR="00000000" w:rsidDel="00000000" w:rsidP="00000000" w:rsidRDefault="00000000" w:rsidRPr="00000000" w14:paraId="000002F9">
            <w:pPr>
              <w:rPr>
                <w:sz w:val="22"/>
                <w:szCs w:val="22"/>
              </w:rPr>
            </w:pPr>
            <w:r w:rsidDel="00000000" w:rsidR="00000000" w:rsidRPr="00000000">
              <w:rPr>
                <w:sz w:val="22"/>
                <w:szCs w:val="22"/>
                <w:rtl w:val="0"/>
              </w:rPr>
              <w:t xml:space="preserve">Part 2:</w:t>
            </w:r>
          </w:p>
          <w:p w:rsidR="00000000" w:rsidDel="00000000" w:rsidP="00000000" w:rsidRDefault="00000000" w:rsidRPr="00000000" w14:paraId="000002FA">
            <w:pPr>
              <w:rPr>
                <w:sz w:val="22"/>
                <w:szCs w:val="22"/>
              </w:rPr>
            </w:pPr>
            <w:r w:rsidDel="00000000" w:rsidR="00000000" w:rsidRPr="00000000">
              <w:rPr>
                <w:sz w:val="22"/>
                <w:szCs w:val="22"/>
                <w:rtl w:val="0"/>
              </w:rPr>
              <w:t xml:space="preserve">Ss should then do part 2, analyzing graphs of data that represent variations of traits in populations.  If Ss do not have access to colored pictures, you may want to share PI:  Blood Type Graph.  If possible, have a discussion to compare the representations of data.  </w:t>
            </w:r>
          </w:p>
          <w:p w:rsidR="00000000" w:rsidDel="00000000" w:rsidP="00000000" w:rsidRDefault="00000000" w:rsidRPr="00000000" w14:paraId="000002FB">
            <w:pPr>
              <w:rPr>
                <w:sz w:val="22"/>
                <w:szCs w:val="22"/>
              </w:rPr>
            </w:pPr>
            <w:r w:rsidDel="00000000" w:rsidR="00000000" w:rsidRPr="00000000">
              <w:rPr>
                <w:rtl w:val="0"/>
              </w:rPr>
            </w:r>
          </w:p>
          <w:p w:rsidR="00000000" w:rsidDel="00000000" w:rsidP="00000000" w:rsidRDefault="00000000" w:rsidRPr="00000000" w14:paraId="000002FC">
            <w:pPr>
              <w:rPr>
                <w:color w:val="9900ff"/>
                <w:sz w:val="22"/>
                <w:szCs w:val="22"/>
              </w:rPr>
            </w:pPr>
            <w:r w:rsidDel="00000000" w:rsidR="00000000" w:rsidRPr="00000000">
              <w:rPr>
                <w:color w:val="9900ff"/>
                <w:sz w:val="22"/>
                <w:szCs w:val="22"/>
                <w:rtl w:val="0"/>
              </w:rPr>
              <w:t xml:space="preserve">Key: Scientists gather information and organize it in ways that can help them draw conclusions, use data to see whether something has changed in a population, and do not always represent data in the exact same way.</w:t>
            </w:r>
          </w:p>
          <w:p w:rsidR="00000000" w:rsidDel="00000000" w:rsidP="00000000" w:rsidRDefault="00000000" w:rsidRPr="00000000" w14:paraId="000002FD">
            <w:pPr>
              <w:rPr>
                <w:color w:val="9900ff"/>
                <w:sz w:val="22"/>
                <w:szCs w:val="22"/>
              </w:rPr>
            </w:pPr>
            <w:r w:rsidDel="00000000" w:rsidR="00000000" w:rsidRPr="00000000">
              <w:rPr>
                <w:rtl w:val="0"/>
              </w:rPr>
            </w:r>
          </w:p>
        </w:tc>
        <w:tc>
          <w:tcPr/>
          <w:p w:rsidR="00000000" w:rsidDel="00000000" w:rsidP="00000000" w:rsidRDefault="00000000" w:rsidRPr="00000000" w14:paraId="000002FE">
            <w:pPr>
              <w:rPr>
                <w:sz w:val="22"/>
                <w:szCs w:val="22"/>
              </w:rPr>
            </w:pPr>
            <w:r w:rsidDel="00000000" w:rsidR="00000000" w:rsidRPr="00000000">
              <w:rPr>
                <w:sz w:val="22"/>
                <w:szCs w:val="22"/>
                <w:rtl w:val="0"/>
              </w:rPr>
              <w:t xml:space="preserve">SE Activity 8.3</w:t>
            </w:r>
          </w:p>
        </w:tc>
        <w:tc>
          <w:tcPr/>
          <w:p w:rsidR="00000000" w:rsidDel="00000000" w:rsidP="00000000" w:rsidRDefault="00000000" w:rsidRPr="00000000" w14:paraId="000002FF">
            <w:pPr>
              <w:rPr>
                <w:sz w:val="22"/>
                <w:szCs w:val="22"/>
              </w:rPr>
            </w:pPr>
            <w:r w:rsidDel="00000000" w:rsidR="00000000" w:rsidRPr="00000000">
              <w:rPr>
                <w:sz w:val="22"/>
                <w:szCs w:val="22"/>
                <w:rtl w:val="0"/>
              </w:rPr>
              <w:t xml:space="preserve">SE Activity 8.3</w:t>
            </w:r>
          </w:p>
          <w:p w:rsidR="00000000" w:rsidDel="00000000" w:rsidP="00000000" w:rsidRDefault="00000000" w:rsidRPr="00000000" w14:paraId="00000300">
            <w:pPr>
              <w:rPr>
                <w:sz w:val="22"/>
                <w:szCs w:val="22"/>
              </w:rPr>
            </w:pPr>
            <w:r w:rsidDel="00000000" w:rsidR="00000000" w:rsidRPr="00000000">
              <w:rPr>
                <w:rtl w:val="0"/>
              </w:rPr>
            </w:r>
          </w:p>
          <w:p w:rsidR="00000000" w:rsidDel="00000000" w:rsidP="00000000" w:rsidRDefault="00000000" w:rsidRPr="00000000" w14:paraId="00000301">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302">
            <w:pPr>
              <w:numPr>
                <w:ilvl w:val="0"/>
                <w:numId w:val="3"/>
              </w:numPr>
              <w:ind w:left="180" w:hanging="180"/>
              <w:rPr>
                <w:sz w:val="22"/>
                <w:szCs w:val="22"/>
              </w:rPr>
            </w:pPr>
            <w:r w:rsidDel="00000000" w:rsidR="00000000" w:rsidRPr="00000000">
              <w:rPr>
                <w:sz w:val="22"/>
                <w:szCs w:val="22"/>
                <w:rtl w:val="0"/>
              </w:rPr>
              <w:t xml:space="preserve">Monarch Butterfly Larvae </w:t>
            </w:r>
          </w:p>
          <w:p w:rsidR="00000000" w:rsidDel="00000000" w:rsidP="00000000" w:rsidRDefault="00000000" w:rsidRPr="00000000" w14:paraId="00000303">
            <w:pPr>
              <w:numPr>
                <w:ilvl w:val="0"/>
                <w:numId w:val="3"/>
              </w:numPr>
              <w:ind w:left="180" w:hanging="180"/>
              <w:rPr>
                <w:sz w:val="22"/>
                <w:szCs w:val="22"/>
              </w:rPr>
            </w:pPr>
            <w:r w:rsidDel="00000000" w:rsidR="00000000" w:rsidRPr="00000000">
              <w:rPr>
                <w:sz w:val="22"/>
                <w:szCs w:val="22"/>
                <w:rtl w:val="0"/>
              </w:rPr>
              <w:t xml:space="preserve">Snails: </w:t>
            </w:r>
          </w:p>
          <w:p w:rsidR="00000000" w:rsidDel="00000000" w:rsidP="00000000" w:rsidRDefault="00000000" w:rsidRPr="00000000" w14:paraId="00000304">
            <w:pPr>
              <w:numPr>
                <w:ilvl w:val="0"/>
                <w:numId w:val="3"/>
              </w:numPr>
              <w:ind w:left="180" w:hanging="180"/>
              <w:rPr>
                <w:sz w:val="22"/>
                <w:szCs w:val="22"/>
              </w:rPr>
            </w:pPr>
            <w:r w:rsidDel="00000000" w:rsidR="00000000" w:rsidRPr="00000000">
              <w:rPr>
                <w:sz w:val="22"/>
                <w:szCs w:val="22"/>
                <w:rtl w:val="0"/>
              </w:rPr>
              <w:t xml:space="preserve">Guppies</w:t>
            </w:r>
          </w:p>
          <w:p w:rsidR="00000000" w:rsidDel="00000000" w:rsidP="00000000" w:rsidRDefault="00000000" w:rsidRPr="00000000" w14:paraId="00000305">
            <w:pPr>
              <w:numPr>
                <w:ilvl w:val="0"/>
                <w:numId w:val="3"/>
              </w:numPr>
              <w:ind w:left="180" w:hanging="180"/>
              <w:rPr>
                <w:sz w:val="22"/>
                <w:szCs w:val="22"/>
              </w:rPr>
            </w:pPr>
            <w:r w:rsidDel="00000000" w:rsidR="00000000" w:rsidRPr="00000000">
              <w:rPr>
                <w:sz w:val="22"/>
                <w:szCs w:val="22"/>
                <w:rtl w:val="0"/>
              </w:rPr>
              <w:t xml:space="preserve">Orchids </w:t>
            </w:r>
          </w:p>
          <w:p w:rsidR="00000000" w:rsidDel="00000000" w:rsidP="00000000" w:rsidRDefault="00000000" w:rsidRPr="00000000" w14:paraId="00000306">
            <w:pPr>
              <w:numPr>
                <w:ilvl w:val="0"/>
                <w:numId w:val="3"/>
              </w:numPr>
              <w:ind w:left="180" w:hanging="180"/>
              <w:rPr>
                <w:sz w:val="22"/>
                <w:szCs w:val="22"/>
              </w:rPr>
            </w:pPr>
            <w:r w:rsidDel="00000000" w:rsidR="00000000" w:rsidRPr="00000000">
              <w:rPr>
                <w:sz w:val="22"/>
                <w:szCs w:val="22"/>
                <w:rtl w:val="0"/>
              </w:rPr>
              <w:t xml:space="preserve">Blood Type Graph</w:t>
            </w:r>
          </w:p>
        </w:tc>
        <w:tc>
          <w:tcPr/>
          <w:p w:rsidR="00000000" w:rsidDel="00000000" w:rsidP="00000000" w:rsidRDefault="00000000" w:rsidRPr="00000000" w14:paraId="00000307">
            <w:pPr>
              <w:rPr>
                <w:sz w:val="22"/>
                <w:szCs w:val="22"/>
              </w:rPr>
            </w:pPr>
            <w:r w:rsidDel="00000000" w:rsidR="00000000" w:rsidRPr="00000000">
              <w:rPr>
                <w:rtl w:val="0"/>
              </w:rPr>
            </w:r>
          </w:p>
        </w:tc>
      </w:tr>
      <w:tr>
        <w:tc>
          <w:tcPr/>
          <w:p w:rsidR="00000000" w:rsidDel="00000000" w:rsidP="00000000" w:rsidRDefault="00000000" w:rsidRPr="00000000" w14:paraId="00000308">
            <w:pPr>
              <w:rPr>
                <w:sz w:val="22"/>
                <w:szCs w:val="22"/>
              </w:rPr>
            </w:pPr>
            <w:r w:rsidDel="00000000" w:rsidR="00000000" w:rsidRPr="00000000">
              <w:rPr>
                <w:sz w:val="22"/>
                <w:szCs w:val="22"/>
                <w:rtl w:val="0"/>
              </w:rPr>
              <w:t xml:space="preserve">Activity 8.4</w:t>
            </w:r>
          </w:p>
          <w:p w:rsidR="00000000" w:rsidDel="00000000" w:rsidP="00000000" w:rsidRDefault="00000000" w:rsidRPr="00000000" w14:paraId="00000309">
            <w:pPr>
              <w:rPr>
                <w:i w:val="1"/>
                <w:sz w:val="22"/>
                <w:szCs w:val="22"/>
              </w:rPr>
            </w:pPr>
            <w:r w:rsidDel="00000000" w:rsidR="00000000" w:rsidRPr="00000000">
              <w:rPr>
                <w:i w:val="1"/>
                <w:sz w:val="22"/>
                <w:szCs w:val="22"/>
                <w:rtl w:val="0"/>
              </w:rPr>
              <w:t xml:space="preserve">How Do Genes Work for Continuous Traits?</w:t>
            </w:r>
          </w:p>
          <w:p w:rsidR="00000000" w:rsidDel="00000000" w:rsidP="00000000" w:rsidRDefault="00000000" w:rsidRPr="00000000" w14:paraId="0000030A">
            <w:pPr>
              <w:rPr>
                <w:i w:val="1"/>
                <w:sz w:val="22"/>
                <w:szCs w:val="22"/>
              </w:rPr>
            </w:pPr>
            <w:r w:rsidDel="00000000" w:rsidR="00000000" w:rsidRPr="00000000">
              <w:rPr>
                <w:rtl w:val="0"/>
              </w:rPr>
            </w:r>
          </w:p>
        </w:tc>
        <w:tc>
          <w:tcPr/>
          <w:p w:rsidR="00000000" w:rsidDel="00000000" w:rsidP="00000000" w:rsidRDefault="00000000" w:rsidRPr="00000000" w14:paraId="0000030B">
            <w:pPr>
              <w:rPr>
                <w:sz w:val="22"/>
                <w:szCs w:val="22"/>
              </w:rPr>
            </w:pPr>
            <w:r w:rsidDel="00000000" w:rsidR="00000000" w:rsidRPr="00000000">
              <w:rPr>
                <w:sz w:val="22"/>
                <w:szCs w:val="22"/>
                <w:rtl w:val="0"/>
              </w:rPr>
              <w:t xml:space="preserve">Explain that Ss will be exploring what happens to a trait when there are multiple variations.  They will test a simple model.  Share PI: Height and Growth Genes.  Have Ss complete Activity 8.4 in their SE.  </w:t>
            </w:r>
          </w:p>
          <w:p w:rsidR="00000000" w:rsidDel="00000000" w:rsidP="00000000" w:rsidRDefault="00000000" w:rsidRPr="00000000" w14:paraId="0000030C">
            <w:pPr>
              <w:rPr>
                <w:sz w:val="22"/>
                <w:szCs w:val="22"/>
              </w:rPr>
            </w:pPr>
            <w:r w:rsidDel="00000000" w:rsidR="00000000" w:rsidRPr="00000000">
              <w:rPr>
                <w:rtl w:val="0"/>
              </w:rPr>
            </w:r>
          </w:p>
          <w:p w:rsidR="00000000" w:rsidDel="00000000" w:rsidP="00000000" w:rsidRDefault="00000000" w:rsidRPr="00000000" w14:paraId="0000030D">
            <w:pPr>
              <w:rPr>
                <w:color w:val="9900ff"/>
                <w:sz w:val="22"/>
                <w:szCs w:val="22"/>
              </w:rPr>
            </w:pPr>
            <w:r w:rsidDel="00000000" w:rsidR="00000000" w:rsidRPr="00000000">
              <w:rPr>
                <w:color w:val="9900ff"/>
                <w:sz w:val="22"/>
                <w:szCs w:val="22"/>
                <w:rtl w:val="0"/>
              </w:rPr>
              <w:t xml:space="preserve">Key: Some traits have a continuous range of variations (e.g., height, eye color, skin color).  (Added to Scientific Principle #1 from Lesson 2).</w:t>
            </w:r>
          </w:p>
          <w:p w:rsidR="00000000" w:rsidDel="00000000" w:rsidP="00000000" w:rsidRDefault="00000000" w:rsidRPr="00000000" w14:paraId="0000030E">
            <w:pPr>
              <w:rPr>
                <w:color w:val="9900ff"/>
                <w:sz w:val="22"/>
                <w:szCs w:val="22"/>
              </w:rPr>
            </w:pPr>
            <w:r w:rsidDel="00000000" w:rsidR="00000000" w:rsidRPr="00000000">
              <w:rPr>
                <w:rtl w:val="0"/>
              </w:rPr>
            </w:r>
          </w:p>
        </w:tc>
        <w:tc>
          <w:tcPr/>
          <w:p w:rsidR="00000000" w:rsidDel="00000000" w:rsidP="00000000" w:rsidRDefault="00000000" w:rsidRPr="00000000" w14:paraId="0000030F">
            <w:pPr>
              <w:rPr>
                <w:sz w:val="22"/>
                <w:szCs w:val="22"/>
              </w:rPr>
            </w:pPr>
            <w:r w:rsidDel="00000000" w:rsidR="00000000" w:rsidRPr="00000000">
              <w:rPr>
                <w:sz w:val="22"/>
                <w:szCs w:val="22"/>
                <w:rtl w:val="0"/>
              </w:rPr>
              <w:t xml:space="preserve">SE Activity 8.4</w:t>
            </w:r>
          </w:p>
        </w:tc>
        <w:tc>
          <w:tcPr/>
          <w:p w:rsidR="00000000" w:rsidDel="00000000" w:rsidP="00000000" w:rsidRDefault="00000000" w:rsidRPr="00000000" w14:paraId="00000310">
            <w:pPr>
              <w:rPr>
                <w:sz w:val="22"/>
                <w:szCs w:val="22"/>
              </w:rPr>
            </w:pPr>
            <w:r w:rsidDel="00000000" w:rsidR="00000000" w:rsidRPr="00000000">
              <w:rPr>
                <w:sz w:val="22"/>
                <w:szCs w:val="22"/>
                <w:rtl w:val="0"/>
              </w:rPr>
              <w:t xml:space="preserve">SE Activity 8.4</w:t>
            </w:r>
          </w:p>
        </w:tc>
        <w:tc>
          <w:tcPr/>
          <w:p w:rsidR="00000000" w:rsidDel="00000000" w:rsidP="00000000" w:rsidRDefault="00000000" w:rsidRPr="00000000" w14:paraId="00000311">
            <w:pPr>
              <w:rPr>
                <w:sz w:val="22"/>
                <w:szCs w:val="22"/>
              </w:rPr>
            </w:pPr>
            <w:r w:rsidDel="00000000" w:rsidR="00000000" w:rsidRPr="00000000">
              <w:rPr>
                <w:rtl w:val="0"/>
              </w:rPr>
            </w:r>
          </w:p>
        </w:tc>
      </w:tr>
      <w:tr>
        <w:tc>
          <w:tcPr/>
          <w:p w:rsidR="00000000" w:rsidDel="00000000" w:rsidP="00000000" w:rsidRDefault="00000000" w:rsidRPr="00000000" w14:paraId="00000312">
            <w:pPr>
              <w:rPr>
                <w:sz w:val="22"/>
                <w:szCs w:val="22"/>
              </w:rPr>
            </w:pPr>
            <w:r w:rsidDel="00000000" w:rsidR="00000000" w:rsidRPr="00000000">
              <w:rPr>
                <w:sz w:val="22"/>
                <w:szCs w:val="22"/>
                <w:rtl w:val="0"/>
              </w:rPr>
              <w:t xml:space="preserve">Reading One</w:t>
            </w:r>
          </w:p>
          <w:p w:rsidR="00000000" w:rsidDel="00000000" w:rsidP="00000000" w:rsidRDefault="00000000" w:rsidRPr="00000000" w14:paraId="00000313">
            <w:pPr>
              <w:rPr>
                <w:sz w:val="22"/>
                <w:szCs w:val="22"/>
              </w:rPr>
            </w:pPr>
            <w:r w:rsidDel="00000000" w:rsidR="00000000" w:rsidRPr="00000000">
              <w:rPr>
                <w:rtl w:val="0"/>
              </w:rPr>
            </w:r>
          </w:p>
        </w:tc>
        <w:tc>
          <w:tcPr/>
          <w:p w:rsidR="00000000" w:rsidDel="00000000" w:rsidP="00000000" w:rsidRDefault="00000000" w:rsidRPr="00000000" w14:paraId="00000314">
            <w:pPr>
              <w:rPr>
                <w:i w:val="1"/>
                <w:sz w:val="22"/>
                <w:szCs w:val="22"/>
              </w:rPr>
            </w:pPr>
            <w:r w:rsidDel="00000000" w:rsidR="00000000" w:rsidRPr="00000000">
              <w:rPr>
                <w:i w:val="1"/>
                <w:sz w:val="22"/>
                <w:szCs w:val="22"/>
                <w:rtl w:val="0"/>
              </w:rPr>
              <w:t xml:space="preserve">Height— Unraveling a Genetic Puzzle</w:t>
            </w:r>
          </w:p>
          <w:p w:rsidR="00000000" w:rsidDel="00000000" w:rsidP="00000000" w:rsidRDefault="00000000" w:rsidRPr="00000000" w14:paraId="00000315">
            <w:pPr>
              <w:rPr>
                <w:i w:val="1"/>
                <w:sz w:val="22"/>
                <w:szCs w:val="22"/>
              </w:rPr>
            </w:pPr>
            <w:r w:rsidDel="00000000" w:rsidR="00000000" w:rsidRPr="00000000">
              <w:rPr>
                <w:rtl w:val="0"/>
              </w:rPr>
            </w:r>
          </w:p>
          <w:p w:rsidR="00000000" w:rsidDel="00000000" w:rsidP="00000000" w:rsidRDefault="00000000" w:rsidRPr="00000000" w14:paraId="00000316">
            <w:pPr>
              <w:rPr>
                <w:color w:val="9900ff"/>
                <w:sz w:val="22"/>
                <w:szCs w:val="22"/>
              </w:rPr>
            </w:pPr>
            <w:r w:rsidDel="00000000" w:rsidR="00000000" w:rsidRPr="00000000">
              <w:rPr>
                <w:color w:val="9900ff"/>
                <w:sz w:val="22"/>
                <w:szCs w:val="22"/>
                <w:rtl w:val="0"/>
              </w:rPr>
              <w:t xml:space="preserve">Key: This reading contains additional information about twins to provide </w:t>
            </w:r>
            <w:r w:rsidDel="00000000" w:rsidR="00000000" w:rsidRPr="00000000">
              <w:rPr>
                <w:sz w:val="22"/>
                <w:szCs w:val="22"/>
                <w:rtl w:val="0"/>
              </w:rPr>
              <w:t xml:space="preserve">Ss</w:t>
            </w:r>
            <w:r w:rsidDel="00000000" w:rsidR="00000000" w:rsidRPr="00000000">
              <w:rPr>
                <w:color w:val="9900ff"/>
                <w:sz w:val="22"/>
                <w:szCs w:val="22"/>
                <w:rtl w:val="0"/>
              </w:rPr>
              <w:t xml:space="preserve"> with an example of scientists pursuing questions out of observation and interest.</w:t>
            </w:r>
          </w:p>
        </w:tc>
        <w:tc>
          <w:tcPr/>
          <w:p w:rsidR="00000000" w:rsidDel="00000000" w:rsidP="00000000" w:rsidRDefault="00000000" w:rsidRPr="00000000" w14:paraId="00000317">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18">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19">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31A">
            <w:pPr>
              <w:rPr>
                <w:sz w:val="22"/>
                <w:szCs w:val="22"/>
              </w:rPr>
            </w:pPr>
            <w:r w:rsidDel="00000000" w:rsidR="00000000" w:rsidRPr="00000000">
              <w:rPr>
                <w:sz w:val="22"/>
                <w:szCs w:val="22"/>
                <w:rtl w:val="0"/>
              </w:rPr>
              <w:t xml:space="preserve">Checkpoint:  The final “Making Sense question in SE Activity 8.3 can be used to assess Ss’ ability to analyze data to describe trait variations in a population.  At the end of this Learning Set, teachers may choose to assess learning by having Ss write an explanation that answers the Learning Set question: How Does the Inside Affect the Outside?  This should require a CER-formatted explanation.  </w:t>
            </w:r>
          </w:p>
        </w:tc>
      </w:tr>
    </w:tbl>
    <w:p w:rsidR="00000000" w:rsidDel="00000000" w:rsidP="00000000" w:rsidRDefault="00000000" w:rsidRPr="00000000" w14:paraId="0000031F">
      <w:pPr>
        <w:ind w:left="0" w:firstLine="0"/>
        <w:rPr>
          <w:color w:val="ff0000"/>
          <w:sz w:val="20"/>
          <w:szCs w:val="20"/>
        </w:rPr>
      </w:pPr>
      <w:r w:rsidDel="00000000" w:rsidR="00000000" w:rsidRPr="00000000">
        <w:rPr>
          <w:rtl w:val="0"/>
        </w:rPr>
      </w:r>
    </w:p>
    <w:tbl>
      <w:tblPr>
        <w:tblStyle w:val="Table11"/>
        <w:tblW w:w="14160.0" w:type="dxa"/>
        <w:jc w:val="left"/>
        <w:tblInd w:w="59.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6840"/>
        <w:gridCol w:w="1785"/>
        <w:gridCol w:w="1785"/>
        <w:gridCol w:w="1785"/>
        <w:tblGridChange w:id="0">
          <w:tblGrid>
            <w:gridCol w:w="1965"/>
            <w:gridCol w:w="6840"/>
            <w:gridCol w:w="1785"/>
            <w:gridCol w:w="1785"/>
            <w:gridCol w:w="1785"/>
          </w:tblGrid>
        </w:tblGridChange>
      </w:tblGrid>
      <w:tr>
        <w:trPr>
          <w:trHeight w:val="285" w:hRule="atLeast"/>
        </w:trPr>
        <w:tc>
          <w:tcPr>
            <w:shd w:fill="c9daf8" w:val="clear"/>
          </w:tcPr>
          <w:p w:rsidR="00000000" w:rsidDel="00000000" w:rsidP="00000000" w:rsidRDefault="00000000" w:rsidRPr="00000000" w14:paraId="00000320">
            <w:pPr>
              <w:rPr>
                <w:b w:val="1"/>
              </w:rPr>
            </w:pPr>
            <w:r w:rsidDel="00000000" w:rsidR="00000000" w:rsidRPr="00000000">
              <w:rPr>
                <w:b w:val="1"/>
                <w:rtl w:val="0"/>
              </w:rPr>
              <w:t xml:space="preserve">Lesson 9 </w:t>
            </w:r>
          </w:p>
          <w:p w:rsidR="00000000" w:rsidDel="00000000" w:rsidP="00000000" w:rsidRDefault="00000000" w:rsidRPr="00000000" w14:paraId="00000321">
            <w:pPr>
              <w:rPr>
                <w:b w:val="1"/>
              </w:rPr>
            </w:pPr>
            <w:r w:rsidDel="00000000" w:rsidR="00000000" w:rsidRPr="00000000">
              <w:rPr>
                <w:b w:val="1"/>
                <w:rtl w:val="0"/>
              </w:rPr>
              <w:t xml:space="preserve">(3 sessions)</w:t>
            </w:r>
          </w:p>
        </w:tc>
        <w:tc>
          <w:tcPr>
            <w:shd w:fill="c9daf8" w:val="clear"/>
          </w:tcPr>
          <w:p w:rsidR="00000000" w:rsidDel="00000000" w:rsidP="00000000" w:rsidRDefault="00000000" w:rsidRPr="00000000" w14:paraId="00000322">
            <w:pPr>
              <w:ind w:left="-14"/>
              <w:rPr>
                <w:b w:val="1"/>
              </w:rPr>
            </w:pPr>
            <w:r w:rsidDel="00000000" w:rsidR="00000000" w:rsidRPr="00000000">
              <w:rPr>
                <w:b w:val="1"/>
                <w:rtl w:val="0"/>
              </w:rPr>
              <w:t xml:space="preserve">Do Variations between Individuals Matter?</w:t>
            </w:r>
          </w:p>
        </w:tc>
        <w:tc>
          <w:tcPr>
            <w:gridSpan w:val="3"/>
            <w:shd w:fill="c9daf8" w:val="clear"/>
          </w:tcPr>
          <w:p w:rsidR="00000000" w:rsidDel="00000000" w:rsidP="00000000" w:rsidRDefault="00000000" w:rsidRPr="00000000" w14:paraId="00000323">
            <w:pPr>
              <w:rPr>
                <w:color w:val="ff0000"/>
              </w:rPr>
            </w:pPr>
            <w:hyperlink r:id="rId48">
              <w:r w:rsidDel="00000000" w:rsidR="00000000" w:rsidRPr="00000000">
                <w:rPr>
                  <w:color w:val="1155cc"/>
                  <w:u w:val="single"/>
                  <w:rtl w:val="0"/>
                </w:rPr>
                <w:t xml:space="preserve">Download Lesson 9 Teaching  Slides</w:t>
              </w:r>
            </w:hyperlink>
            <w:r w:rsidDel="00000000" w:rsidR="00000000" w:rsidRPr="00000000">
              <w:rPr>
                <w:rtl w:val="0"/>
              </w:rPr>
            </w:r>
          </w:p>
        </w:tc>
      </w:tr>
      <w:tr>
        <w:tc>
          <w:tcPr/>
          <w:p w:rsidR="00000000" w:rsidDel="00000000" w:rsidP="00000000" w:rsidRDefault="00000000" w:rsidRPr="00000000" w14:paraId="00000326">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27">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28">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29">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2A">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2B">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32C">
            <w:pPr>
              <w:rPr>
                <w:sz w:val="22"/>
                <w:szCs w:val="22"/>
              </w:rPr>
            </w:pPr>
            <w:r w:rsidDel="00000000" w:rsidR="00000000" w:rsidRPr="00000000">
              <w:rPr>
                <w:sz w:val="22"/>
                <w:szCs w:val="22"/>
                <w:rtl w:val="0"/>
              </w:rPr>
              <w:t xml:space="preserve">Activity 9.1</w:t>
            </w:r>
          </w:p>
          <w:p w:rsidR="00000000" w:rsidDel="00000000" w:rsidP="00000000" w:rsidRDefault="00000000" w:rsidRPr="00000000" w14:paraId="0000032D">
            <w:pPr>
              <w:rPr>
                <w:i w:val="1"/>
                <w:sz w:val="22"/>
                <w:szCs w:val="22"/>
              </w:rPr>
            </w:pPr>
            <w:r w:rsidDel="00000000" w:rsidR="00000000" w:rsidRPr="00000000">
              <w:rPr>
                <w:i w:val="1"/>
                <w:sz w:val="22"/>
                <w:szCs w:val="22"/>
                <w:rtl w:val="0"/>
              </w:rPr>
              <w:t xml:space="preserve">The Case of the Peppered Moth</w:t>
            </w:r>
          </w:p>
        </w:tc>
        <w:tc>
          <w:tcPr/>
          <w:p w:rsidR="00000000" w:rsidDel="00000000" w:rsidP="00000000" w:rsidRDefault="00000000" w:rsidRPr="00000000" w14:paraId="0000032E">
            <w:pPr>
              <w:rPr>
                <w:sz w:val="22"/>
                <w:szCs w:val="22"/>
              </w:rPr>
            </w:pPr>
            <w:r w:rsidDel="00000000" w:rsidR="00000000" w:rsidRPr="00000000">
              <w:rPr>
                <w:sz w:val="22"/>
                <w:szCs w:val="22"/>
                <w:rtl w:val="0"/>
              </w:rPr>
              <w:t xml:space="preserve">Discuss advantages of both tall and short height in the animal kingdom and what makes a particular height an advantage or a disadvantage.</w:t>
            </w:r>
          </w:p>
          <w:p w:rsidR="00000000" w:rsidDel="00000000" w:rsidP="00000000" w:rsidRDefault="00000000" w:rsidRPr="00000000" w14:paraId="0000032F">
            <w:pPr>
              <w:rPr>
                <w:sz w:val="22"/>
                <w:szCs w:val="22"/>
              </w:rPr>
            </w:pPr>
            <w:r w:rsidDel="00000000" w:rsidR="00000000" w:rsidRPr="00000000">
              <w:rPr>
                <w:sz w:val="22"/>
                <w:szCs w:val="22"/>
                <w:rtl w:val="0"/>
              </w:rPr>
              <w:t xml:space="preserve">Share PI:  Peppered Moth, Carbonaria Variation and PI:  Peppered Moth, Typica Variation (Hidden), PI:  Peppered Moth, Typica Variation (Visible) and PI:  Peppered Moth, Comparison Picture.  Tell Ss that these are the same species of moth taken from the same location.  Have Ss find variations.</w:t>
            </w:r>
          </w:p>
          <w:p w:rsidR="00000000" w:rsidDel="00000000" w:rsidP="00000000" w:rsidRDefault="00000000" w:rsidRPr="00000000" w14:paraId="00000330">
            <w:pPr>
              <w:rPr>
                <w:sz w:val="22"/>
                <w:szCs w:val="22"/>
              </w:rPr>
            </w:pPr>
            <w:r w:rsidDel="00000000" w:rsidR="00000000" w:rsidRPr="00000000">
              <w:rPr>
                <w:sz w:val="22"/>
                <w:szCs w:val="22"/>
                <w:rtl w:val="0"/>
              </w:rPr>
              <w:t xml:space="preserve">Have Ss read the information in the SE on the peppered moths and answer the Making Sense questions.  If possible discuss various hypotheses for what is causing the change in the moth population.  You may want to relate it to their investigation of lamprey in the Great Lakes in 7th grade.</w:t>
            </w:r>
          </w:p>
          <w:p w:rsidR="00000000" w:rsidDel="00000000" w:rsidP="00000000" w:rsidRDefault="00000000" w:rsidRPr="00000000" w14:paraId="00000331">
            <w:pPr>
              <w:rPr>
                <w:sz w:val="22"/>
                <w:szCs w:val="22"/>
              </w:rPr>
            </w:pPr>
            <w:r w:rsidDel="00000000" w:rsidR="00000000" w:rsidRPr="00000000">
              <w:rPr>
                <w:rtl w:val="0"/>
              </w:rPr>
            </w:r>
          </w:p>
          <w:p w:rsidR="00000000" w:rsidDel="00000000" w:rsidP="00000000" w:rsidRDefault="00000000" w:rsidRPr="00000000" w14:paraId="00000332">
            <w:pPr>
              <w:rPr>
                <w:sz w:val="22"/>
                <w:szCs w:val="22"/>
              </w:rPr>
            </w:pPr>
            <w:r w:rsidDel="00000000" w:rsidR="00000000" w:rsidRPr="00000000">
              <w:rPr>
                <w:color w:val="9900ff"/>
                <w:sz w:val="22"/>
                <w:szCs w:val="22"/>
                <w:rtl w:val="0"/>
              </w:rPr>
              <w:t xml:space="preserve">Key: Environmental changes can have a direct effect on organisms in a population.</w:t>
            </w:r>
            <w:r w:rsidDel="00000000" w:rsidR="00000000" w:rsidRPr="00000000">
              <w:rPr>
                <w:rtl w:val="0"/>
              </w:rPr>
            </w:r>
          </w:p>
          <w:p w:rsidR="00000000" w:rsidDel="00000000" w:rsidP="00000000" w:rsidRDefault="00000000" w:rsidRPr="00000000" w14:paraId="00000333">
            <w:pPr>
              <w:rPr>
                <w:color w:val="9900ff"/>
                <w:sz w:val="22"/>
                <w:szCs w:val="22"/>
              </w:rPr>
            </w:pPr>
            <w:r w:rsidDel="00000000" w:rsidR="00000000" w:rsidRPr="00000000">
              <w:rPr>
                <w:rtl w:val="0"/>
              </w:rPr>
            </w:r>
          </w:p>
        </w:tc>
        <w:tc>
          <w:tcPr/>
          <w:p w:rsidR="00000000" w:rsidDel="00000000" w:rsidP="00000000" w:rsidRDefault="00000000" w:rsidRPr="00000000" w14:paraId="00000334">
            <w:pPr>
              <w:rPr>
                <w:sz w:val="22"/>
                <w:szCs w:val="22"/>
              </w:rPr>
            </w:pPr>
            <w:r w:rsidDel="00000000" w:rsidR="00000000" w:rsidRPr="00000000">
              <w:rPr>
                <w:sz w:val="22"/>
                <w:szCs w:val="22"/>
                <w:rtl w:val="0"/>
              </w:rPr>
              <w:t xml:space="preserve">SE Activity 9.</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35">
            <w:pPr>
              <w:rPr>
                <w:color w:val="ff0000"/>
                <w:sz w:val="22"/>
                <w:szCs w:val="22"/>
              </w:rPr>
            </w:pPr>
            <w:r w:rsidDel="00000000" w:rsidR="00000000" w:rsidRPr="00000000">
              <w:rPr>
                <w:rtl w:val="0"/>
              </w:rPr>
            </w:r>
          </w:p>
        </w:tc>
        <w:tc>
          <w:tcPr/>
          <w:p w:rsidR="00000000" w:rsidDel="00000000" w:rsidP="00000000" w:rsidRDefault="00000000" w:rsidRPr="00000000" w14:paraId="00000336">
            <w:pPr>
              <w:rPr>
                <w:sz w:val="22"/>
                <w:szCs w:val="22"/>
              </w:rPr>
            </w:pPr>
            <w:r w:rsidDel="00000000" w:rsidR="00000000" w:rsidRPr="00000000">
              <w:rPr>
                <w:sz w:val="22"/>
                <w:szCs w:val="22"/>
                <w:rtl w:val="0"/>
              </w:rPr>
              <w:t xml:space="preserve">SE Activity 9.</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37">
            <w:pPr>
              <w:rPr>
                <w:sz w:val="22"/>
                <w:szCs w:val="22"/>
              </w:rPr>
            </w:pPr>
            <w:r w:rsidDel="00000000" w:rsidR="00000000" w:rsidRPr="00000000">
              <w:rPr>
                <w:rtl w:val="0"/>
              </w:rPr>
            </w:r>
          </w:p>
          <w:p w:rsidR="00000000" w:rsidDel="00000000" w:rsidP="00000000" w:rsidRDefault="00000000" w:rsidRPr="00000000" w14:paraId="00000338">
            <w:pPr>
              <w:rPr>
                <w:sz w:val="22"/>
                <w:szCs w:val="22"/>
              </w:rPr>
            </w:pPr>
            <w:r w:rsidDel="00000000" w:rsidR="00000000" w:rsidRPr="00000000">
              <w:rPr>
                <w:sz w:val="22"/>
                <w:szCs w:val="22"/>
                <w:rtl w:val="0"/>
              </w:rPr>
              <w:t xml:space="preserve">PI:  Peppered Moth, Carbonaria Variation</w:t>
            </w:r>
          </w:p>
          <w:p w:rsidR="00000000" w:rsidDel="00000000" w:rsidP="00000000" w:rsidRDefault="00000000" w:rsidRPr="00000000" w14:paraId="00000339">
            <w:pPr>
              <w:rPr>
                <w:sz w:val="22"/>
                <w:szCs w:val="22"/>
              </w:rPr>
            </w:pPr>
            <w:r w:rsidDel="00000000" w:rsidR="00000000" w:rsidRPr="00000000">
              <w:rPr>
                <w:rtl w:val="0"/>
              </w:rPr>
            </w:r>
          </w:p>
          <w:p w:rsidR="00000000" w:rsidDel="00000000" w:rsidP="00000000" w:rsidRDefault="00000000" w:rsidRPr="00000000" w14:paraId="0000033A">
            <w:pPr>
              <w:rPr>
                <w:sz w:val="22"/>
                <w:szCs w:val="22"/>
              </w:rPr>
            </w:pPr>
            <w:r w:rsidDel="00000000" w:rsidR="00000000" w:rsidRPr="00000000">
              <w:rPr>
                <w:sz w:val="22"/>
                <w:szCs w:val="22"/>
                <w:rtl w:val="0"/>
              </w:rPr>
              <w:t xml:space="preserve">PI: Peppered Moth, Typica Variation (Hidden)</w:t>
            </w:r>
          </w:p>
          <w:p w:rsidR="00000000" w:rsidDel="00000000" w:rsidP="00000000" w:rsidRDefault="00000000" w:rsidRPr="00000000" w14:paraId="0000033B">
            <w:pPr>
              <w:rPr>
                <w:sz w:val="22"/>
                <w:szCs w:val="22"/>
              </w:rPr>
            </w:pPr>
            <w:r w:rsidDel="00000000" w:rsidR="00000000" w:rsidRPr="00000000">
              <w:rPr>
                <w:rtl w:val="0"/>
              </w:rPr>
            </w:r>
          </w:p>
          <w:p w:rsidR="00000000" w:rsidDel="00000000" w:rsidP="00000000" w:rsidRDefault="00000000" w:rsidRPr="00000000" w14:paraId="0000033C">
            <w:pPr>
              <w:rPr>
                <w:sz w:val="22"/>
                <w:szCs w:val="22"/>
              </w:rPr>
            </w:pPr>
            <w:r w:rsidDel="00000000" w:rsidR="00000000" w:rsidRPr="00000000">
              <w:rPr>
                <w:sz w:val="22"/>
                <w:szCs w:val="22"/>
                <w:rtl w:val="0"/>
              </w:rPr>
              <w:t xml:space="preserve">PI: Peppered Moth, Typica Variation (Visible) </w:t>
            </w:r>
          </w:p>
          <w:p w:rsidR="00000000" w:rsidDel="00000000" w:rsidP="00000000" w:rsidRDefault="00000000" w:rsidRPr="00000000" w14:paraId="0000033D">
            <w:pPr>
              <w:rPr>
                <w:sz w:val="22"/>
                <w:szCs w:val="22"/>
              </w:rPr>
            </w:pPr>
            <w:r w:rsidDel="00000000" w:rsidR="00000000" w:rsidRPr="00000000">
              <w:rPr>
                <w:rtl w:val="0"/>
              </w:rPr>
            </w:r>
          </w:p>
          <w:p w:rsidR="00000000" w:rsidDel="00000000" w:rsidP="00000000" w:rsidRDefault="00000000" w:rsidRPr="00000000" w14:paraId="0000033E">
            <w:pPr>
              <w:rPr>
                <w:sz w:val="22"/>
                <w:szCs w:val="22"/>
              </w:rPr>
            </w:pPr>
            <w:r w:rsidDel="00000000" w:rsidR="00000000" w:rsidRPr="00000000">
              <w:rPr>
                <w:sz w:val="22"/>
                <w:szCs w:val="22"/>
                <w:rtl w:val="0"/>
              </w:rPr>
              <w:t xml:space="preserve">PI: Peppered Moth, Comparison Picture</w:t>
            </w:r>
          </w:p>
          <w:p w:rsidR="00000000" w:rsidDel="00000000" w:rsidP="00000000" w:rsidRDefault="00000000" w:rsidRPr="00000000" w14:paraId="0000033F">
            <w:pPr>
              <w:rPr>
                <w:sz w:val="22"/>
                <w:szCs w:val="22"/>
              </w:rPr>
            </w:pPr>
            <w:r w:rsidDel="00000000" w:rsidR="00000000" w:rsidRPr="00000000">
              <w:rPr>
                <w:rtl w:val="0"/>
              </w:rPr>
            </w:r>
          </w:p>
        </w:tc>
        <w:tc>
          <w:tcPr/>
          <w:p w:rsidR="00000000" w:rsidDel="00000000" w:rsidP="00000000" w:rsidRDefault="00000000" w:rsidRPr="00000000" w14:paraId="00000340">
            <w:pPr>
              <w:rPr>
                <w:sz w:val="22"/>
                <w:szCs w:val="22"/>
              </w:rPr>
            </w:pPr>
            <w:r w:rsidDel="00000000" w:rsidR="00000000" w:rsidRPr="00000000">
              <w:rPr>
                <w:rtl w:val="0"/>
              </w:rPr>
            </w:r>
          </w:p>
        </w:tc>
      </w:tr>
      <w:tr>
        <w:tc>
          <w:tcPr/>
          <w:p w:rsidR="00000000" w:rsidDel="00000000" w:rsidP="00000000" w:rsidRDefault="00000000" w:rsidRPr="00000000" w14:paraId="00000341">
            <w:pPr>
              <w:rPr>
                <w:sz w:val="22"/>
                <w:szCs w:val="22"/>
              </w:rPr>
            </w:pPr>
            <w:r w:rsidDel="00000000" w:rsidR="00000000" w:rsidRPr="00000000">
              <w:rPr>
                <w:sz w:val="22"/>
                <w:szCs w:val="22"/>
                <w:rtl w:val="0"/>
              </w:rPr>
              <w:t xml:space="preserve">Ac</w:t>
            </w:r>
            <w:r w:rsidDel="00000000" w:rsidR="00000000" w:rsidRPr="00000000">
              <w:rPr>
                <w:sz w:val="22"/>
                <w:szCs w:val="22"/>
                <w:rtl w:val="0"/>
              </w:rPr>
              <w:t xml:space="preserve">tivity 9.2</w:t>
            </w:r>
          </w:p>
          <w:p w:rsidR="00000000" w:rsidDel="00000000" w:rsidP="00000000" w:rsidRDefault="00000000" w:rsidRPr="00000000" w14:paraId="00000342">
            <w:pPr>
              <w:rPr>
                <w:i w:val="1"/>
                <w:sz w:val="22"/>
                <w:szCs w:val="22"/>
              </w:rPr>
            </w:pPr>
            <w:r w:rsidDel="00000000" w:rsidR="00000000" w:rsidRPr="00000000">
              <w:rPr>
                <w:i w:val="1"/>
                <w:sz w:val="22"/>
                <w:szCs w:val="22"/>
                <w:rtl w:val="0"/>
              </w:rPr>
              <w:t xml:space="preserve">How Does Variation Matter?</w:t>
            </w:r>
          </w:p>
        </w:tc>
        <w:tc>
          <w:tcPr/>
          <w:p w:rsidR="00000000" w:rsidDel="00000000" w:rsidP="00000000" w:rsidRDefault="00000000" w:rsidRPr="00000000" w14:paraId="00000343">
            <w:pPr>
              <w:spacing w:before="200" w:lineRule="auto"/>
              <w:rPr>
                <w:sz w:val="22"/>
                <w:szCs w:val="22"/>
              </w:rPr>
            </w:pPr>
            <w:r w:rsidDel="00000000" w:rsidR="00000000" w:rsidRPr="00000000">
              <w:rPr>
                <w:sz w:val="22"/>
                <w:szCs w:val="22"/>
                <w:rtl w:val="0"/>
              </w:rPr>
              <w:t xml:space="preserve">Teachers can divide the class into groups of four and have Ss each read one of the pieces of evidence.  They should fill out the chart for their piece of evidence and then share with the others.  The teacher can alternately assign one of the pieces of evidence to all the Ss and then share the others with them or assign all four pieces of evidence to all Ss.  Ss can then answer the Making Sense questions.</w:t>
            </w:r>
          </w:p>
          <w:p w:rsidR="00000000" w:rsidDel="00000000" w:rsidP="00000000" w:rsidRDefault="00000000" w:rsidRPr="00000000" w14:paraId="00000344">
            <w:pPr>
              <w:spacing w:before="200" w:lineRule="auto"/>
              <w:rPr>
                <w:sz w:val="22"/>
                <w:szCs w:val="22"/>
              </w:rPr>
            </w:pPr>
            <w:r w:rsidDel="00000000" w:rsidR="00000000" w:rsidRPr="00000000">
              <w:rPr>
                <w:sz w:val="22"/>
                <w:szCs w:val="22"/>
                <w:rtl w:val="0"/>
              </w:rPr>
              <w:t xml:space="preserve">At the end of the activity, Ss are asked to construct a cause-and-effect chain using the evidence from the studies they investigated.  If possible, have Ss share their ideas.</w:t>
            </w:r>
          </w:p>
          <w:p w:rsidR="00000000" w:rsidDel="00000000" w:rsidP="00000000" w:rsidRDefault="00000000" w:rsidRPr="00000000" w14:paraId="00000345">
            <w:pPr>
              <w:spacing w:before="200" w:lineRule="auto"/>
              <w:rPr>
                <w:sz w:val="22"/>
                <w:szCs w:val="22"/>
              </w:rPr>
            </w:pPr>
            <w:r w:rsidDel="00000000" w:rsidR="00000000" w:rsidRPr="00000000">
              <w:rPr>
                <w:rtl w:val="0"/>
              </w:rPr>
            </w:r>
          </w:p>
          <w:p w:rsidR="00000000" w:rsidDel="00000000" w:rsidP="00000000" w:rsidRDefault="00000000" w:rsidRPr="00000000" w14:paraId="00000346">
            <w:pPr>
              <w:rPr>
                <w:color w:val="9900ff"/>
                <w:sz w:val="22"/>
                <w:szCs w:val="22"/>
              </w:rPr>
            </w:pPr>
            <w:r w:rsidDel="00000000" w:rsidR="00000000" w:rsidRPr="00000000">
              <w:rPr>
                <w:color w:val="9900ff"/>
                <w:sz w:val="22"/>
                <w:szCs w:val="22"/>
                <w:rtl w:val="0"/>
              </w:rPr>
              <w:t xml:space="preserve">Key: Scientists use many methods to collect information about population changes over time. Survival of organisms with a particular trait variation may be favored in a particular environment.</w:t>
            </w:r>
          </w:p>
          <w:p w:rsidR="00000000" w:rsidDel="00000000" w:rsidP="00000000" w:rsidRDefault="00000000" w:rsidRPr="00000000" w14:paraId="00000347">
            <w:pPr>
              <w:rPr>
                <w:sz w:val="22"/>
                <w:szCs w:val="22"/>
              </w:rPr>
            </w:pPr>
            <w:r w:rsidDel="00000000" w:rsidR="00000000" w:rsidRPr="00000000">
              <w:rPr>
                <w:rtl w:val="0"/>
              </w:rPr>
            </w:r>
          </w:p>
        </w:tc>
        <w:tc>
          <w:tcPr/>
          <w:p w:rsidR="00000000" w:rsidDel="00000000" w:rsidP="00000000" w:rsidRDefault="00000000" w:rsidRPr="00000000" w14:paraId="00000348">
            <w:pPr>
              <w:rPr>
                <w:sz w:val="22"/>
                <w:szCs w:val="22"/>
              </w:rPr>
            </w:pPr>
            <w:r w:rsidDel="00000000" w:rsidR="00000000" w:rsidRPr="00000000">
              <w:rPr>
                <w:sz w:val="22"/>
                <w:szCs w:val="22"/>
                <w:rtl w:val="0"/>
              </w:rPr>
              <w:t xml:space="preserve">SE Activity 9.2</w:t>
            </w:r>
          </w:p>
        </w:tc>
        <w:tc>
          <w:tcPr/>
          <w:p w:rsidR="00000000" w:rsidDel="00000000" w:rsidP="00000000" w:rsidRDefault="00000000" w:rsidRPr="00000000" w14:paraId="00000349">
            <w:pPr>
              <w:rPr>
                <w:sz w:val="22"/>
                <w:szCs w:val="22"/>
              </w:rPr>
            </w:pPr>
            <w:r w:rsidDel="00000000" w:rsidR="00000000" w:rsidRPr="00000000">
              <w:rPr>
                <w:sz w:val="22"/>
                <w:szCs w:val="22"/>
                <w:rtl w:val="0"/>
              </w:rPr>
              <w:t xml:space="preserve">SE Activity 9.2</w:t>
            </w:r>
          </w:p>
        </w:tc>
        <w:tc>
          <w:tcPr/>
          <w:p w:rsidR="00000000" w:rsidDel="00000000" w:rsidP="00000000" w:rsidRDefault="00000000" w:rsidRPr="00000000" w14:paraId="0000034A">
            <w:pPr>
              <w:rPr>
                <w:sz w:val="22"/>
                <w:szCs w:val="22"/>
              </w:rPr>
            </w:pPr>
            <w:r w:rsidDel="00000000" w:rsidR="00000000" w:rsidRPr="00000000">
              <w:rPr>
                <w:rtl w:val="0"/>
              </w:rPr>
            </w:r>
          </w:p>
        </w:tc>
      </w:tr>
      <w:tr>
        <w:tc>
          <w:tcPr/>
          <w:p w:rsidR="00000000" w:rsidDel="00000000" w:rsidP="00000000" w:rsidRDefault="00000000" w:rsidRPr="00000000" w14:paraId="0000034B">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34C">
            <w:pPr>
              <w:rPr>
                <w:i w:val="1"/>
                <w:sz w:val="22"/>
                <w:szCs w:val="22"/>
              </w:rPr>
            </w:pPr>
            <w:r w:rsidDel="00000000" w:rsidR="00000000" w:rsidRPr="00000000">
              <w:rPr>
                <w:i w:val="1"/>
                <w:sz w:val="22"/>
                <w:szCs w:val="22"/>
                <w:rtl w:val="0"/>
              </w:rPr>
              <w:t xml:space="preserve">How Does Variation Matter?</w:t>
            </w:r>
          </w:p>
          <w:p w:rsidR="00000000" w:rsidDel="00000000" w:rsidP="00000000" w:rsidRDefault="00000000" w:rsidRPr="00000000" w14:paraId="0000034D">
            <w:pPr>
              <w:rPr>
                <w:i w:val="1"/>
                <w:sz w:val="22"/>
                <w:szCs w:val="22"/>
              </w:rPr>
            </w:pPr>
            <w:r w:rsidDel="00000000" w:rsidR="00000000" w:rsidRPr="00000000">
              <w:rPr>
                <w:rtl w:val="0"/>
              </w:rPr>
            </w:r>
          </w:p>
          <w:p w:rsidR="00000000" w:rsidDel="00000000" w:rsidP="00000000" w:rsidRDefault="00000000" w:rsidRPr="00000000" w14:paraId="0000034E">
            <w:pPr>
              <w:rPr>
                <w:sz w:val="22"/>
                <w:szCs w:val="22"/>
              </w:rPr>
            </w:pPr>
            <w:r w:rsidDel="00000000" w:rsidR="00000000" w:rsidRPr="00000000">
              <w:rPr>
                <w:color w:val="9900ff"/>
                <w:sz w:val="22"/>
                <w:szCs w:val="22"/>
                <w:rtl w:val="0"/>
              </w:rPr>
              <w:t xml:space="preserve">Key:  Ss will read about variations in a clover species and how those variations affect the ability of the variants to survive in different geographical areas.</w:t>
            </w:r>
            <w:r w:rsidDel="00000000" w:rsidR="00000000" w:rsidRPr="00000000">
              <w:rPr>
                <w:rtl w:val="0"/>
              </w:rPr>
            </w:r>
          </w:p>
          <w:p w:rsidR="00000000" w:rsidDel="00000000" w:rsidP="00000000" w:rsidRDefault="00000000" w:rsidRPr="00000000" w14:paraId="0000034F">
            <w:pPr>
              <w:rPr>
                <w:color w:val="9900ff"/>
                <w:sz w:val="22"/>
                <w:szCs w:val="22"/>
              </w:rPr>
            </w:pPr>
            <w:r w:rsidDel="00000000" w:rsidR="00000000" w:rsidRPr="00000000">
              <w:rPr>
                <w:rtl w:val="0"/>
              </w:rPr>
            </w:r>
          </w:p>
        </w:tc>
        <w:tc>
          <w:tcPr/>
          <w:p w:rsidR="00000000" w:rsidDel="00000000" w:rsidP="00000000" w:rsidRDefault="00000000" w:rsidRPr="00000000" w14:paraId="0000035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51">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52">
            <w:pPr>
              <w:rPr>
                <w:sz w:val="22"/>
                <w:szCs w:val="22"/>
              </w:rPr>
            </w:pPr>
            <w:r w:rsidDel="00000000" w:rsidR="00000000" w:rsidRPr="00000000">
              <w:rPr>
                <w:rtl w:val="0"/>
              </w:rPr>
            </w:r>
          </w:p>
        </w:tc>
      </w:tr>
      <w:tr>
        <w:tc>
          <w:tcPr/>
          <w:p w:rsidR="00000000" w:rsidDel="00000000" w:rsidP="00000000" w:rsidRDefault="00000000" w:rsidRPr="00000000" w14:paraId="00000353">
            <w:pPr>
              <w:rPr>
                <w:sz w:val="22"/>
                <w:szCs w:val="22"/>
              </w:rPr>
            </w:pPr>
            <w:r w:rsidDel="00000000" w:rsidR="00000000" w:rsidRPr="00000000">
              <w:rPr>
                <w:sz w:val="22"/>
                <w:szCs w:val="22"/>
                <w:rtl w:val="0"/>
              </w:rPr>
              <w:t xml:space="preserve">Ac</w:t>
            </w:r>
            <w:r w:rsidDel="00000000" w:rsidR="00000000" w:rsidRPr="00000000">
              <w:rPr>
                <w:sz w:val="22"/>
                <w:szCs w:val="22"/>
                <w:rtl w:val="0"/>
              </w:rPr>
              <w:t xml:space="preserve">tivity 9.3</w:t>
            </w:r>
          </w:p>
          <w:p w:rsidR="00000000" w:rsidDel="00000000" w:rsidP="00000000" w:rsidRDefault="00000000" w:rsidRPr="00000000" w14:paraId="00000354">
            <w:pPr>
              <w:rPr>
                <w:i w:val="1"/>
                <w:sz w:val="22"/>
                <w:szCs w:val="22"/>
              </w:rPr>
            </w:pPr>
            <w:r w:rsidDel="00000000" w:rsidR="00000000" w:rsidRPr="00000000">
              <w:rPr>
                <w:i w:val="1"/>
                <w:sz w:val="22"/>
                <w:szCs w:val="22"/>
                <w:rtl w:val="0"/>
              </w:rPr>
              <w:t xml:space="preserve">Explaining the Change in the Peppered Moth Population</w:t>
            </w:r>
          </w:p>
        </w:tc>
        <w:tc>
          <w:tcPr/>
          <w:p w:rsidR="00000000" w:rsidDel="00000000" w:rsidP="00000000" w:rsidRDefault="00000000" w:rsidRPr="00000000" w14:paraId="00000355">
            <w:pPr>
              <w:rPr>
                <w:sz w:val="22"/>
                <w:szCs w:val="22"/>
              </w:rPr>
            </w:pPr>
            <w:r w:rsidDel="00000000" w:rsidR="00000000" w:rsidRPr="00000000">
              <w:rPr>
                <w:sz w:val="22"/>
                <w:szCs w:val="22"/>
                <w:rtl w:val="0"/>
              </w:rPr>
              <w:t xml:space="preserve">Ss will write a Scientific Explanation in the CER format to explain why the population of peppered moths changed over time.  If possible, have them do this in a group first and then have the class synthesize ideas into a consensus explanation.  </w:t>
            </w:r>
          </w:p>
          <w:p w:rsidR="00000000" w:rsidDel="00000000" w:rsidP="00000000" w:rsidRDefault="00000000" w:rsidRPr="00000000" w14:paraId="00000356">
            <w:pPr>
              <w:rPr>
                <w:sz w:val="22"/>
                <w:szCs w:val="22"/>
              </w:rPr>
            </w:pPr>
            <w:r w:rsidDel="00000000" w:rsidR="00000000" w:rsidRPr="00000000">
              <w:rPr>
                <w:rtl w:val="0"/>
              </w:rPr>
            </w:r>
          </w:p>
          <w:p w:rsidR="00000000" w:rsidDel="00000000" w:rsidP="00000000" w:rsidRDefault="00000000" w:rsidRPr="00000000" w14:paraId="00000357">
            <w:pPr>
              <w:rPr>
                <w:color w:val="9900ff"/>
                <w:sz w:val="22"/>
                <w:szCs w:val="22"/>
              </w:rPr>
            </w:pPr>
            <w:r w:rsidDel="00000000" w:rsidR="00000000" w:rsidRPr="00000000">
              <w:rPr>
                <w:color w:val="9900ff"/>
                <w:sz w:val="22"/>
                <w:szCs w:val="22"/>
                <w:rtl w:val="0"/>
              </w:rPr>
              <w:t xml:space="preserve">Key: Changes in a population can occur when a population of organisms varies in an inherited trait and there is a change in the environment that affects the organism’s survival. </w:t>
            </w:r>
          </w:p>
          <w:p w:rsidR="00000000" w:rsidDel="00000000" w:rsidP="00000000" w:rsidRDefault="00000000" w:rsidRPr="00000000" w14:paraId="00000358">
            <w:pPr>
              <w:rPr>
                <w:color w:val="9900ff"/>
                <w:sz w:val="22"/>
                <w:szCs w:val="22"/>
              </w:rPr>
            </w:pPr>
            <w:r w:rsidDel="00000000" w:rsidR="00000000" w:rsidRPr="00000000">
              <w:rPr>
                <w:color w:val="9900ff"/>
                <w:sz w:val="22"/>
                <w:szCs w:val="22"/>
                <w:rtl w:val="0"/>
              </w:rPr>
              <w:t xml:space="preserve">Key: If one variation of the trait has an advantage for survival in a particular environment, individuals with that variation are more likely to survive and reproduce, so the proportion of individuals with that variation increases in the next generations.</w:t>
            </w:r>
          </w:p>
          <w:p w:rsidR="00000000" w:rsidDel="00000000" w:rsidP="00000000" w:rsidRDefault="00000000" w:rsidRPr="00000000" w14:paraId="00000359">
            <w:pPr>
              <w:rPr>
                <w:sz w:val="22"/>
                <w:szCs w:val="22"/>
              </w:rPr>
            </w:pPr>
            <w:r w:rsidDel="00000000" w:rsidR="00000000" w:rsidRPr="00000000">
              <w:rPr>
                <w:rtl w:val="0"/>
              </w:rPr>
            </w:r>
          </w:p>
        </w:tc>
        <w:tc>
          <w:tcPr/>
          <w:p w:rsidR="00000000" w:rsidDel="00000000" w:rsidP="00000000" w:rsidRDefault="00000000" w:rsidRPr="00000000" w14:paraId="0000035A">
            <w:pPr>
              <w:rPr>
                <w:sz w:val="22"/>
                <w:szCs w:val="22"/>
              </w:rPr>
            </w:pPr>
            <w:r w:rsidDel="00000000" w:rsidR="00000000" w:rsidRPr="00000000">
              <w:rPr>
                <w:sz w:val="22"/>
                <w:szCs w:val="22"/>
                <w:rtl w:val="0"/>
              </w:rPr>
              <w:t xml:space="preserve">SE Activity 9.3</w:t>
            </w:r>
          </w:p>
        </w:tc>
        <w:tc>
          <w:tcPr/>
          <w:p w:rsidR="00000000" w:rsidDel="00000000" w:rsidP="00000000" w:rsidRDefault="00000000" w:rsidRPr="00000000" w14:paraId="0000035B">
            <w:pPr>
              <w:rPr>
                <w:sz w:val="22"/>
                <w:szCs w:val="22"/>
              </w:rPr>
            </w:pPr>
            <w:r w:rsidDel="00000000" w:rsidR="00000000" w:rsidRPr="00000000">
              <w:rPr>
                <w:sz w:val="22"/>
                <w:szCs w:val="22"/>
                <w:rtl w:val="0"/>
              </w:rPr>
              <w:t xml:space="preserve">SE Activity 9.3</w:t>
            </w:r>
          </w:p>
        </w:tc>
        <w:tc>
          <w:tcPr/>
          <w:p w:rsidR="00000000" w:rsidDel="00000000" w:rsidP="00000000" w:rsidRDefault="00000000" w:rsidRPr="00000000" w14:paraId="0000035C">
            <w:pPr>
              <w:rPr>
                <w:sz w:val="22"/>
                <w:szCs w:val="22"/>
              </w:rPr>
            </w:pPr>
            <w:r w:rsidDel="00000000" w:rsidR="00000000" w:rsidRPr="00000000">
              <w:rPr>
                <w:rtl w:val="0"/>
              </w:rPr>
            </w:r>
          </w:p>
        </w:tc>
      </w:tr>
      <w:tr>
        <w:trPr>
          <w:trHeight w:val="240" w:hRule="atLeast"/>
        </w:trPr>
        <w:tc>
          <w:tcPr>
            <w:gridSpan w:val="5"/>
            <w:shd w:fill="fff2cc" w:val="clear"/>
          </w:tcPr>
          <w:p w:rsidR="00000000" w:rsidDel="00000000" w:rsidP="00000000" w:rsidRDefault="00000000" w:rsidRPr="00000000" w14:paraId="0000035D">
            <w:pPr>
              <w:rPr>
                <w:sz w:val="22"/>
                <w:szCs w:val="22"/>
              </w:rPr>
            </w:pPr>
            <w:r w:rsidDel="00000000" w:rsidR="00000000" w:rsidRPr="00000000">
              <w:rPr>
                <w:color w:val="434343"/>
                <w:sz w:val="22"/>
                <w:szCs w:val="22"/>
                <w:rtl w:val="0"/>
              </w:rPr>
              <w:t xml:space="preserve">Checkpoint: </w:t>
            </w:r>
            <w:r w:rsidDel="00000000" w:rsidR="00000000" w:rsidRPr="00000000">
              <w:rPr>
                <w:sz w:val="22"/>
                <w:szCs w:val="22"/>
                <w:rtl w:val="0"/>
              </w:rPr>
              <w:t xml:space="preserve">Ss’ explanation from Activity 9.3 provides an opportunity to assess how well they understand the relationship among variation, environment, and population change.</w:t>
            </w:r>
          </w:p>
          <w:p w:rsidR="00000000" w:rsidDel="00000000" w:rsidP="00000000" w:rsidRDefault="00000000" w:rsidRPr="00000000" w14:paraId="0000035E">
            <w:pPr>
              <w:rPr>
                <w:color w:val="434343"/>
                <w:sz w:val="22"/>
                <w:szCs w:val="22"/>
              </w:rPr>
            </w:pPr>
            <w:r w:rsidDel="00000000" w:rsidR="00000000" w:rsidRPr="00000000">
              <w:rPr>
                <w:rtl w:val="0"/>
              </w:rPr>
            </w:r>
          </w:p>
        </w:tc>
      </w:tr>
    </w:tbl>
    <w:p w:rsidR="00000000" w:rsidDel="00000000" w:rsidP="00000000" w:rsidRDefault="00000000" w:rsidRPr="00000000" w14:paraId="00000363">
      <w:pPr>
        <w:rPr>
          <w:color w:val="ff0000"/>
          <w:sz w:val="20"/>
          <w:szCs w:val="20"/>
        </w:rPr>
      </w:pPr>
      <w:r w:rsidDel="00000000" w:rsidR="00000000" w:rsidRPr="00000000">
        <w:rPr>
          <w:rtl w:val="0"/>
        </w:rPr>
      </w:r>
    </w:p>
    <w:tbl>
      <w:tblPr>
        <w:tblStyle w:val="Table12"/>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6600"/>
        <w:gridCol w:w="1780.0000000000002"/>
        <w:gridCol w:w="1780.0000000000002"/>
        <w:gridCol w:w="1780.0000000000002"/>
        <w:tblGridChange w:id="0">
          <w:tblGrid>
            <w:gridCol w:w="2220"/>
            <w:gridCol w:w="660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364">
            <w:pPr>
              <w:rPr>
                <w:b w:val="1"/>
              </w:rPr>
            </w:pPr>
            <w:r w:rsidDel="00000000" w:rsidR="00000000" w:rsidRPr="00000000">
              <w:rPr>
                <w:b w:val="1"/>
                <w:rtl w:val="0"/>
              </w:rPr>
              <w:t xml:space="preserve">Lesson 10 </w:t>
            </w:r>
          </w:p>
          <w:p w:rsidR="00000000" w:rsidDel="00000000" w:rsidP="00000000" w:rsidRDefault="00000000" w:rsidRPr="00000000" w14:paraId="00000365">
            <w:pPr>
              <w:rPr>
                <w:b w:val="1"/>
              </w:rPr>
            </w:pPr>
            <w:r w:rsidDel="00000000" w:rsidR="00000000" w:rsidRPr="00000000">
              <w:rPr>
                <w:b w:val="1"/>
                <w:rtl w:val="0"/>
              </w:rPr>
              <w:t xml:space="preserve">(1-5 sessions)</w:t>
            </w:r>
          </w:p>
        </w:tc>
        <w:tc>
          <w:tcPr>
            <w:shd w:fill="c9daf8" w:val="clear"/>
          </w:tcPr>
          <w:p w:rsidR="00000000" w:rsidDel="00000000" w:rsidP="00000000" w:rsidRDefault="00000000" w:rsidRPr="00000000" w14:paraId="00000366">
            <w:pPr>
              <w:ind w:left="-14"/>
              <w:rPr>
                <w:b w:val="1"/>
              </w:rPr>
            </w:pPr>
            <w:r w:rsidDel="00000000" w:rsidR="00000000" w:rsidRPr="00000000">
              <w:rPr>
                <w:b w:val="1"/>
                <w:rtl w:val="0"/>
              </w:rPr>
              <w:t xml:space="preserve">The Finch Investigation - </w:t>
            </w:r>
            <w:r w:rsidDel="00000000" w:rsidR="00000000" w:rsidRPr="00000000">
              <w:rPr>
                <w:b w:val="1"/>
                <w:i w:val="1"/>
                <w:rtl w:val="0"/>
              </w:rPr>
              <w:t xml:space="preserve">Optional if internet is available</w:t>
            </w:r>
            <w:r w:rsidDel="00000000" w:rsidR="00000000" w:rsidRPr="00000000">
              <w:rPr>
                <w:rtl w:val="0"/>
              </w:rPr>
            </w:r>
          </w:p>
        </w:tc>
        <w:tc>
          <w:tcPr>
            <w:gridSpan w:val="3"/>
            <w:shd w:fill="c9daf8" w:val="clear"/>
          </w:tcPr>
          <w:p w:rsidR="00000000" w:rsidDel="00000000" w:rsidP="00000000" w:rsidRDefault="00000000" w:rsidRPr="00000000" w14:paraId="00000367">
            <w:pPr>
              <w:rPr>
                <w:color w:val="ff0000"/>
              </w:rPr>
            </w:pPr>
            <w:hyperlink r:id="rId49">
              <w:r w:rsidDel="00000000" w:rsidR="00000000" w:rsidRPr="00000000">
                <w:rPr>
                  <w:color w:val="1155cc"/>
                  <w:u w:val="single"/>
                  <w:rtl w:val="0"/>
                </w:rPr>
                <w:t xml:space="preserve">Download Lesson 10 Teaching  Slides</w:t>
              </w:r>
            </w:hyperlink>
            <w:r w:rsidDel="00000000" w:rsidR="00000000" w:rsidRPr="00000000">
              <w:rPr>
                <w:rtl w:val="0"/>
              </w:rPr>
            </w:r>
          </w:p>
        </w:tc>
      </w:tr>
      <w:tr>
        <w:trPr>
          <w:trHeight w:val="555" w:hRule="atLeast"/>
        </w:trPr>
        <w:tc>
          <w:tcPr/>
          <w:p w:rsidR="00000000" w:rsidDel="00000000" w:rsidP="00000000" w:rsidRDefault="00000000" w:rsidRPr="00000000" w14:paraId="0000036A">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6B">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6C">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6D">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6E">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6F">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370">
            <w:pPr>
              <w:rPr>
                <w:sz w:val="22"/>
                <w:szCs w:val="22"/>
              </w:rPr>
            </w:pPr>
            <w:r w:rsidDel="00000000" w:rsidR="00000000" w:rsidRPr="00000000">
              <w:rPr>
                <w:sz w:val="22"/>
                <w:szCs w:val="22"/>
                <w:rtl w:val="0"/>
              </w:rPr>
              <w:t xml:space="preserve">Act</w:t>
            </w:r>
            <w:r w:rsidDel="00000000" w:rsidR="00000000" w:rsidRPr="00000000">
              <w:rPr>
                <w:sz w:val="22"/>
                <w:szCs w:val="22"/>
                <w:rtl w:val="0"/>
              </w:rPr>
              <w:t xml:space="preserve">ivity 10.1</w:t>
            </w:r>
          </w:p>
          <w:p w:rsidR="00000000" w:rsidDel="00000000" w:rsidP="00000000" w:rsidRDefault="00000000" w:rsidRPr="00000000" w14:paraId="00000371">
            <w:pPr>
              <w:rPr>
                <w:i w:val="1"/>
                <w:sz w:val="22"/>
                <w:szCs w:val="22"/>
              </w:rPr>
            </w:pPr>
            <w:r w:rsidDel="00000000" w:rsidR="00000000" w:rsidRPr="00000000">
              <w:rPr>
                <w:i w:val="1"/>
                <w:sz w:val="22"/>
                <w:szCs w:val="22"/>
                <w:rtl w:val="0"/>
              </w:rPr>
              <w:t xml:space="preserve">Background to the Mystery</w:t>
            </w:r>
          </w:p>
        </w:tc>
        <w:tc>
          <w:tcPr/>
          <w:p w:rsidR="00000000" w:rsidDel="00000000" w:rsidP="00000000" w:rsidRDefault="00000000" w:rsidRPr="00000000" w14:paraId="00000372">
            <w:pPr>
              <w:rPr>
                <w:sz w:val="22"/>
                <w:szCs w:val="22"/>
              </w:rPr>
            </w:pPr>
            <w:r w:rsidDel="00000000" w:rsidR="00000000" w:rsidRPr="00000000">
              <w:rPr>
                <w:sz w:val="22"/>
                <w:szCs w:val="22"/>
                <w:rtl w:val="0"/>
              </w:rPr>
              <w:t xml:space="preserve">This activity as well as 10.2-10.5 requires internet access and may not be feasible for some Ss. All that is needed for these activities is an Internet browser such as Safari or Firefox. Nothing needs to be installed on the computers Ss will use.</w:t>
            </w:r>
          </w:p>
          <w:p w:rsidR="00000000" w:rsidDel="00000000" w:rsidP="00000000" w:rsidRDefault="00000000" w:rsidRPr="00000000" w14:paraId="00000373">
            <w:pPr>
              <w:rPr>
                <w:sz w:val="22"/>
                <w:szCs w:val="22"/>
              </w:rPr>
            </w:pPr>
            <w:r w:rsidDel="00000000" w:rsidR="00000000" w:rsidRPr="00000000">
              <w:rPr>
                <w:sz w:val="22"/>
                <w:szCs w:val="22"/>
                <w:rtl w:val="0"/>
              </w:rPr>
              <w:t xml:space="preserve">The website can be found at  </w:t>
            </w:r>
            <w:hyperlink r:id="rId50">
              <w:r w:rsidDel="00000000" w:rsidR="00000000" w:rsidRPr="00000000">
                <w:rPr>
                  <w:color w:val="1155cc"/>
                  <w:sz w:val="22"/>
                  <w:szCs w:val="22"/>
                  <w:u w:val="single"/>
                  <w:rtl w:val="0"/>
                </w:rPr>
                <w:t xml:space="preserve">http://bguile.northwestern.edu</w:t>
              </w:r>
            </w:hyperlink>
            <w:r w:rsidDel="00000000" w:rsidR="00000000" w:rsidRPr="00000000">
              <w:rPr>
                <w:rtl w:val="0"/>
              </w:rPr>
            </w:r>
          </w:p>
          <w:p w:rsidR="00000000" w:rsidDel="00000000" w:rsidP="00000000" w:rsidRDefault="00000000" w:rsidRPr="00000000" w14:paraId="00000374">
            <w:pPr>
              <w:rPr>
                <w:sz w:val="22"/>
                <w:szCs w:val="22"/>
              </w:rPr>
            </w:pPr>
            <w:r w:rsidDel="00000000" w:rsidR="00000000" w:rsidRPr="00000000">
              <w:rPr>
                <w:rtl w:val="0"/>
              </w:rPr>
            </w:r>
          </w:p>
          <w:p w:rsidR="00000000" w:rsidDel="00000000" w:rsidP="00000000" w:rsidRDefault="00000000" w:rsidRPr="00000000" w14:paraId="00000375">
            <w:pPr>
              <w:rPr>
                <w:sz w:val="22"/>
                <w:szCs w:val="22"/>
                <w:highlight w:val="white"/>
              </w:rPr>
            </w:pPr>
            <w:r w:rsidDel="00000000" w:rsidR="00000000" w:rsidRPr="00000000">
              <w:rPr>
                <w:sz w:val="22"/>
                <w:szCs w:val="22"/>
                <w:highlight w:val="white"/>
                <w:rtl w:val="0"/>
              </w:rPr>
              <w:t xml:space="preserve">Review how the moth population changed over time.  </w:t>
            </w:r>
          </w:p>
          <w:p w:rsidR="00000000" w:rsidDel="00000000" w:rsidP="00000000" w:rsidRDefault="00000000" w:rsidRPr="00000000" w14:paraId="00000376">
            <w:pPr>
              <w:rPr>
                <w:sz w:val="22"/>
                <w:szCs w:val="22"/>
                <w:highlight w:val="white"/>
              </w:rPr>
            </w:pPr>
            <w:r w:rsidDel="00000000" w:rsidR="00000000" w:rsidRPr="00000000">
              <w:rPr>
                <w:sz w:val="22"/>
                <w:szCs w:val="22"/>
                <w:highlight w:val="white"/>
                <w:rtl w:val="0"/>
              </w:rPr>
              <w:t xml:space="preserve">Project the Introduction section of the BGuILE software and tell the Ss what is outlined in the TE.</w:t>
            </w:r>
          </w:p>
          <w:p w:rsidR="00000000" w:rsidDel="00000000" w:rsidP="00000000" w:rsidRDefault="00000000" w:rsidRPr="00000000" w14:paraId="00000377">
            <w:pPr>
              <w:rPr>
                <w:sz w:val="22"/>
                <w:szCs w:val="22"/>
                <w:highlight w:val="white"/>
              </w:rPr>
            </w:pPr>
            <w:r w:rsidDel="00000000" w:rsidR="00000000" w:rsidRPr="00000000">
              <w:rPr>
                <w:sz w:val="22"/>
                <w:szCs w:val="22"/>
                <w:highlight w:val="white"/>
                <w:rtl w:val="0"/>
              </w:rPr>
              <w:t xml:space="preserve">Ss will go to “Explore Ecosystem” in the program and click on the Finch button.  Have Ss identify any traits they see  and identify factors that might have affected the finch population.  They should put those in the left column in a chart in the SE.  They should then fill in the chart with information from the program.  If possible, have a class discussion to share information.  </w:t>
            </w:r>
          </w:p>
          <w:p w:rsidR="00000000" w:rsidDel="00000000" w:rsidP="00000000" w:rsidRDefault="00000000" w:rsidRPr="00000000" w14:paraId="00000378">
            <w:pPr>
              <w:rPr>
                <w:sz w:val="22"/>
                <w:szCs w:val="22"/>
                <w:highlight w:val="white"/>
              </w:rPr>
            </w:pPr>
            <w:r w:rsidDel="00000000" w:rsidR="00000000" w:rsidRPr="00000000">
              <w:rPr>
                <w:sz w:val="22"/>
                <w:szCs w:val="22"/>
                <w:highlight w:val="white"/>
                <w:rtl w:val="0"/>
              </w:rPr>
              <w:t xml:space="preserve">Ss can then choose a problem that they will investigate from those that were introduced in the software.  If possible, do this in pairs, but Ss could do it individually.  You may want to have a list of problems for them to investigate if they have problems figuring out one on their own.</w:t>
            </w:r>
          </w:p>
          <w:p w:rsidR="00000000" w:rsidDel="00000000" w:rsidP="00000000" w:rsidRDefault="00000000" w:rsidRPr="00000000" w14:paraId="00000379">
            <w:pPr>
              <w:rPr>
                <w:sz w:val="22"/>
                <w:szCs w:val="22"/>
                <w:highlight w:val="white"/>
              </w:rPr>
            </w:pPr>
            <w:r w:rsidDel="00000000" w:rsidR="00000000" w:rsidRPr="00000000">
              <w:rPr>
                <w:rtl w:val="0"/>
              </w:rPr>
            </w:r>
          </w:p>
          <w:p w:rsidR="00000000" w:rsidDel="00000000" w:rsidP="00000000" w:rsidRDefault="00000000" w:rsidRPr="00000000" w14:paraId="0000037A">
            <w:pPr>
              <w:rPr>
                <w:color w:val="9900ff"/>
                <w:sz w:val="22"/>
                <w:szCs w:val="22"/>
                <w:highlight w:val="white"/>
              </w:rPr>
            </w:pPr>
            <w:r w:rsidDel="00000000" w:rsidR="00000000" w:rsidRPr="00000000">
              <w:rPr>
                <w:color w:val="9900ff"/>
                <w:sz w:val="22"/>
                <w:szCs w:val="22"/>
                <w:highlight w:val="white"/>
                <w:rtl w:val="0"/>
              </w:rPr>
              <w:t xml:space="preserve">Key: Ss will become familiar with the ecosystem of the Galapagos Islands and especially Daphne Major, including the seasonal changes in temperature and rainfall, the animals and plants that are native to the island, and the food sources, behavior and reproductive cycles of the animals there.  They will choose a problem to investigate.</w:t>
            </w:r>
          </w:p>
          <w:p w:rsidR="00000000" w:rsidDel="00000000" w:rsidP="00000000" w:rsidRDefault="00000000" w:rsidRPr="00000000" w14:paraId="0000037B">
            <w:pPr>
              <w:rPr>
                <w:color w:val="9900ff"/>
                <w:sz w:val="22"/>
                <w:szCs w:val="22"/>
                <w:highlight w:val="white"/>
              </w:rPr>
            </w:pPr>
            <w:r w:rsidDel="00000000" w:rsidR="00000000" w:rsidRPr="00000000">
              <w:rPr>
                <w:rtl w:val="0"/>
              </w:rPr>
            </w:r>
          </w:p>
        </w:tc>
        <w:tc>
          <w:tcPr/>
          <w:p w:rsidR="00000000" w:rsidDel="00000000" w:rsidP="00000000" w:rsidRDefault="00000000" w:rsidRPr="00000000" w14:paraId="0000037C">
            <w:pPr>
              <w:rPr>
                <w:b w:val="1"/>
                <w:color w:val="ff0000"/>
                <w:sz w:val="22"/>
                <w:szCs w:val="22"/>
              </w:rPr>
            </w:pPr>
            <w:r w:rsidDel="00000000" w:rsidR="00000000" w:rsidRPr="00000000">
              <w:rPr>
                <w:sz w:val="22"/>
                <w:szCs w:val="22"/>
                <w:rtl w:val="0"/>
              </w:rPr>
              <w:t xml:space="preserve">SE Activity 10.</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7D">
            <w:pPr>
              <w:rPr>
                <w:sz w:val="22"/>
                <w:szCs w:val="22"/>
              </w:rPr>
            </w:pPr>
            <w:r w:rsidDel="00000000" w:rsidR="00000000" w:rsidRPr="00000000">
              <w:rPr>
                <w:rtl w:val="0"/>
              </w:rPr>
            </w:r>
          </w:p>
        </w:tc>
        <w:tc>
          <w:tcPr/>
          <w:p w:rsidR="00000000" w:rsidDel="00000000" w:rsidP="00000000" w:rsidRDefault="00000000" w:rsidRPr="00000000" w14:paraId="0000037E">
            <w:pPr>
              <w:rPr>
                <w:sz w:val="22"/>
                <w:szCs w:val="22"/>
              </w:rPr>
            </w:pPr>
            <w:r w:rsidDel="00000000" w:rsidR="00000000" w:rsidRPr="00000000">
              <w:rPr>
                <w:sz w:val="22"/>
                <w:szCs w:val="22"/>
                <w:rtl w:val="0"/>
              </w:rPr>
              <w:t xml:space="preserve">SE Activity 10.</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7F">
            <w:pPr>
              <w:rPr>
                <w:b w:val="1"/>
                <w:sz w:val="22"/>
                <w:szCs w:val="22"/>
              </w:rPr>
            </w:pPr>
            <w:r w:rsidDel="00000000" w:rsidR="00000000" w:rsidRPr="00000000">
              <w:rPr>
                <w:sz w:val="22"/>
                <w:szCs w:val="22"/>
                <w:rtl w:val="0"/>
              </w:rPr>
              <w:t xml:space="preserve"> </w:t>
            </w:r>
            <w:r w:rsidDel="00000000" w:rsidR="00000000" w:rsidRPr="00000000">
              <w:rPr>
                <w:rtl w:val="0"/>
              </w:rPr>
            </w:r>
          </w:p>
        </w:tc>
        <w:tc>
          <w:tcPr/>
          <w:p w:rsidR="00000000" w:rsidDel="00000000" w:rsidP="00000000" w:rsidRDefault="00000000" w:rsidRPr="00000000" w14:paraId="00000380">
            <w:pPr>
              <w:rPr>
                <w:sz w:val="22"/>
                <w:szCs w:val="22"/>
              </w:rPr>
            </w:pPr>
            <w:r w:rsidDel="00000000" w:rsidR="00000000" w:rsidRPr="00000000">
              <w:rPr>
                <w:rtl w:val="0"/>
              </w:rPr>
            </w:r>
          </w:p>
        </w:tc>
      </w:tr>
      <w:tr>
        <w:tc>
          <w:tcPr/>
          <w:p w:rsidR="00000000" w:rsidDel="00000000" w:rsidP="00000000" w:rsidRDefault="00000000" w:rsidRPr="00000000" w14:paraId="00000381">
            <w:pPr>
              <w:rPr>
                <w:sz w:val="22"/>
                <w:szCs w:val="22"/>
              </w:rPr>
            </w:pPr>
            <w:r w:rsidDel="00000000" w:rsidR="00000000" w:rsidRPr="00000000">
              <w:rPr>
                <w:sz w:val="22"/>
                <w:szCs w:val="22"/>
                <w:rtl w:val="0"/>
              </w:rPr>
              <w:t xml:space="preserve">Activity 3.2</w:t>
            </w:r>
          </w:p>
          <w:p w:rsidR="00000000" w:rsidDel="00000000" w:rsidP="00000000" w:rsidRDefault="00000000" w:rsidRPr="00000000" w14:paraId="00000382">
            <w:pPr>
              <w:rPr>
                <w:sz w:val="22"/>
                <w:szCs w:val="22"/>
              </w:rPr>
            </w:pPr>
            <w:r w:rsidDel="00000000" w:rsidR="00000000" w:rsidRPr="00000000">
              <w:rPr>
                <w:i w:val="1"/>
                <w:sz w:val="22"/>
                <w:szCs w:val="22"/>
                <w:rtl w:val="0"/>
              </w:rPr>
              <w:t xml:space="preserve">Data Comparisons and Individual Data</w:t>
            </w:r>
            <w:r w:rsidDel="00000000" w:rsidR="00000000" w:rsidRPr="00000000">
              <w:rPr>
                <w:rtl w:val="0"/>
              </w:rPr>
            </w:r>
          </w:p>
        </w:tc>
        <w:tc>
          <w:tcPr/>
          <w:p w:rsidR="00000000" w:rsidDel="00000000" w:rsidP="00000000" w:rsidRDefault="00000000" w:rsidRPr="00000000" w14:paraId="00000383">
            <w:pPr>
              <w:rPr>
                <w:sz w:val="22"/>
                <w:szCs w:val="22"/>
              </w:rPr>
            </w:pPr>
            <w:r w:rsidDel="00000000" w:rsidR="00000000" w:rsidRPr="00000000">
              <w:rPr>
                <w:sz w:val="22"/>
                <w:szCs w:val="22"/>
                <w:rtl w:val="0"/>
              </w:rPr>
              <w:t xml:space="preserve">Guide Ss through the steps to make a comparison of traits by demonstrating it using the software, following the example in the TE.  Relate what they are about to do to the moth problem in Lesson 2.  </w:t>
            </w:r>
          </w:p>
          <w:p w:rsidR="00000000" w:rsidDel="00000000" w:rsidP="00000000" w:rsidRDefault="00000000" w:rsidRPr="00000000" w14:paraId="00000384">
            <w:pPr>
              <w:rPr>
                <w:sz w:val="22"/>
                <w:szCs w:val="22"/>
              </w:rPr>
            </w:pPr>
            <w:r w:rsidDel="00000000" w:rsidR="00000000" w:rsidRPr="00000000">
              <w:rPr>
                <w:sz w:val="22"/>
                <w:szCs w:val="22"/>
                <w:rtl w:val="0"/>
              </w:rPr>
              <w:t xml:space="preserve">Have Ss find the difference between the two graphs.</w:t>
            </w:r>
          </w:p>
          <w:p w:rsidR="00000000" w:rsidDel="00000000" w:rsidP="00000000" w:rsidRDefault="00000000" w:rsidRPr="00000000" w14:paraId="00000385">
            <w:pPr>
              <w:rPr>
                <w:sz w:val="22"/>
                <w:szCs w:val="22"/>
              </w:rPr>
            </w:pPr>
            <w:r w:rsidDel="00000000" w:rsidR="00000000" w:rsidRPr="00000000">
              <w:rPr>
                <w:sz w:val="22"/>
                <w:szCs w:val="22"/>
                <w:rtl w:val="0"/>
              </w:rPr>
              <w:t xml:space="preserve">Show Ss how to save their data including notes and graphs.</w:t>
            </w:r>
          </w:p>
          <w:p w:rsidR="00000000" w:rsidDel="00000000" w:rsidP="00000000" w:rsidRDefault="00000000" w:rsidRPr="00000000" w14:paraId="00000386">
            <w:pPr>
              <w:rPr>
                <w:sz w:val="22"/>
                <w:szCs w:val="22"/>
              </w:rPr>
            </w:pPr>
            <w:r w:rsidDel="00000000" w:rsidR="00000000" w:rsidRPr="00000000">
              <w:rPr>
                <w:sz w:val="22"/>
                <w:szCs w:val="22"/>
                <w:rtl w:val="0"/>
              </w:rPr>
              <w:t xml:space="preserve">Tell Ss that they are trying to answer the following questions:</w:t>
            </w:r>
          </w:p>
          <w:p w:rsidR="00000000" w:rsidDel="00000000" w:rsidP="00000000" w:rsidRDefault="00000000" w:rsidRPr="00000000" w14:paraId="00000387">
            <w:pPr>
              <w:rPr>
                <w:sz w:val="22"/>
                <w:szCs w:val="22"/>
              </w:rPr>
            </w:pPr>
            <w:r w:rsidDel="00000000" w:rsidR="00000000" w:rsidRPr="00000000">
              <w:rPr>
                <w:sz w:val="22"/>
                <w:szCs w:val="22"/>
                <w:rtl w:val="0"/>
              </w:rPr>
              <w:t xml:space="preserve">Why did the birds die on Daphne Major? (What changed and how did it change?) </w:t>
            </w:r>
          </w:p>
          <w:p w:rsidR="00000000" w:rsidDel="00000000" w:rsidP="00000000" w:rsidRDefault="00000000" w:rsidRPr="00000000" w14:paraId="00000388">
            <w:pPr>
              <w:rPr>
                <w:sz w:val="22"/>
                <w:szCs w:val="22"/>
              </w:rPr>
            </w:pPr>
            <w:r w:rsidDel="00000000" w:rsidR="00000000" w:rsidRPr="00000000">
              <w:rPr>
                <w:sz w:val="22"/>
                <w:szCs w:val="22"/>
                <w:rtl w:val="0"/>
              </w:rPr>
              <w:t xml:space="preserve">How were some birds able to survive? (Did variation matter?)</w:t>
            </w:r>
          </w:p>
          <w:p w:rsidR="00000000" w:rsidDel="00000000" w:rsidP="00000000" w:rsidRDefault="00000000" w:rsidRPr="00000000" w14:paraId="00000389">
            <w:pPr>
              <w:rPr>
                <w:sz w:val="22"/>
                <w:szCs w:val="22"/>
              </w:rPr>
            </w:pPr>
            <w:r w:rsidDel="00000000" w:rsidR="00000000" w:rsidRPr="00000000">
              <w:rPr>
                <w:rtl w:val="0"/>
              </w:rPr>
            </w:r>
          </w:p>
          <w:p w:rsidR="00000000" w:rsidDel="00000000" w:rsidP="00000000" w:rsidRDefault="00000000" w:rsidRPr="00000000" w14:paraId="0000038A">
            <w:pPr>
              <w:rPr>
                <w:color w:val="9900ff"/>
                <w:sz w:val="22"/>
                <w:szCs w:val="22"/>
                <w:highlight w:val="white"/>
              </w:rPr>
            </w:pPr>
            <w:r w:rsidDel="00000000" w:rsidR="00000000" w:rsidRPr="00000000">
              <w:rPr>
                <w:color w:val="9900ff"/>
                <w:sz w:val="22"/>
                <w:szCs w:val="22"/>
                <w:highlight w:val="white"/>
                <w:rtl w:val="0"/>
              </w:rPr>
              <w:t xml:space="preserve">Key: Ss become familiar with the types of data in the database, and how to compare sets of data using the software to answer the investigation questions.</w:t>
            </w:r>
          </w:p>
          <w:p w:rsidR="00000000" w:rsidDel="00000000" w:rsidP="00000000" w:rsidRDefault="00000000" w:rsidRPr="00000000" w14:paraId="0000038B">
            <w:pPr>
              <w:rPr>
                <w:i w:val="1"/>
                <w:sz w:val="22"/>
                <w:szCs w:val="22"/>
              </w:rPr>
            </w:pPr>
            <w:r w:rsidDel="00000000" w:rsidR="00000000" w:rsidRPr="00000000">
              <w:rPr>
                <w:rtl w:val="0"/>
              </w:rPr>
            </w:r>
          </w:p>
        </w:tc>
        <w:tc>
          <w:tcPr/>
          <w:p w:rsidR="00000000" w:rsidDel="00000000" w:rsidP="00000000" w:rsidRDefault="00000000" w:rsidRPr="00000000" w14:paraId="0000038C">
            <w:pPr>
              <w:rPr>
                <w:sz w:val="22"/>
                <w:szCs w:val="22"/>
              </w:rPr>
            </w:pPr>
            <w:r w:rsidDel="00000000" w:rsidR="00000000" w:rsidRPr="00000000">
              <w:rPr>
                <w:rtl w:val="0"/>
              </w:rPr>
            </w:r>
          </w:p>
        </w:tc>
        <w:tc>
          <w:tcPr/>
          <w:p w:rsidR="00000000" w:rsidDel="00000000" w:rsidP="00000000" w:rsidRDefault="00000000" w:rsidRPr="00000000" w14:paraId="0000038D">
            <w:pPr>
              <w:rPr>
                <w:sz w:val="22"/>
                <w:szCs w:val="22"/>
              </w:rPr>
            </w:pPr>
            <w:r w:rsidDel="00000000" w:rsidR="00000000" w:rsidRPr="00000000">
              <w:rPr>
                <w:rtl w:val="0"/>
              </w:rPr>
            </w:r>
          </w:p>
        </w:tc>
        <w:tc>
          <w:tcPr/>
          <w:p w:rsidR="00000000" w:rsidDel="00000000" w:rsidP="00000000" w:rsidRDefault="00000000" w:rsidRPr="00000000" w14:paraId="0000038E">
            <w:pPr>
              <w:rPr>
                <w:sz w:val="22"/>
                <w:szCs w:val="22"/>
              </w:rPr>
            </w:pPr>
            <w:r w:rsidDel="00000000" w:rsidR="00000000" w:rsidRPr="00000000">
              <w:rPr>
                <w:rtl w:val="0"/>
              </w:rPr>
            </w:r>
          </w:p>
        </w:tc>
      </w:tr>
      <w:tr>
        <w:tc>
          <w:tcPr/>
          <w:p w:rsidR="00000000" w:rsidDel="00000000" w:rsidP="00000000" w:rsidRDefault="00000000" w:rsidRPr="00000000" w14:paraId="0000038F">
            <w:pPr>
              <w:rPr>
                <w:sz w:val="22"/>
                <w:szCs w:val="22"/>
              </w:rPr>
            </w:pPr>
            <w:r w:rsidDel="00000000" w:rsidR="00000000" w:rsidRPr="00000000">
              <w:rPr>
                <w:sz w:val="22"/>
                <w:szCs w:val="22"/>
                <w:rtl w:val="0"/>
              </w:rPr>
              <w:t xml:space="preserve">Activity 3.3</w:t>
            </w:r>
          </w:p>
          <w:p w:rsidR="00000000" w:rsidDel="00000000" w:rsidP="00000000" w:rsidRDefault="00000000" w:rsidRPr="00000000" w14:paraId="00000390">
            <w:pPr>
              <w:rPr>
                <w:i w:val="1"/>
                <w:sz w:val="22"/>
                <w:szCs w:val="22"/>
              </w:rPr>
            </w:pPr>
            <w:r w:rsidDel="00000000" w:rsidR="00000000" w:rsidRPr="00000000">
              <w:rPr>
                <w:i w:val="1"/>
                <w:sz w:val="22"/>
                <w:szCs w:val="22"/>
                <w:rtl w:val="0"/>
              </w:rPr>
              <w:t xml:space="preserve">Investigating the Finches</w:t>
            </w:r>
          </w:p>
          <w:p w:rsidR="00000000" w:rsidDel="00000000" w:rsidP="00000000" w:rsidRDefault="00000000" w:rsidRPr="00000000" w14:paraId="00000391">
            <w:pPr>
              <w:rPr>
                <w:i w:val="1"/>
                <w:sz w:val="22"/>
                <w:szCs w:val="22"/>
              </w:rPr>
            </w:pPr>
            <w:r w:rsidDel="00000000" w:rsidR="00000000" w:rsidRPr="00000000">
              <w:rPr>
                <w:rtl w:val="0"/>
              </w:rPr>
            </w:r>
          </w:p>
        </w:tc>
        <w:tc>
          <w:tcPr/>
          <w:p w:rsidR="00000000" w:rsidDel="00000000" w:rsidP="00000000" w:rsidRDefault="00000000" w:rsidRPr="00000000" w14:paraId="00000392">
            <w:pPr>
              <w:rPr>
                <w:sz w:val="22"/>
                <w:szCs w:val="22"/>
              </w:rPr>
            </w:pPr>
            <w:r w:rsidDel="00000000" w:rsidR="00000000" w:rsidRPr="00000000">
              <w:rPr>
                <w:sz w:val="22"/>
                <w:szCs w:val="22"/>
                <w:rtl w:val="0"/>
              </w:rPr>
              <w:t xml:space="preserve">Ss will use the software to find data to answer the focus questions.  They will record their data in the program and fill in the charts in the SE. Ss may have difficulty with this since it is open-ended, so teachers may want to have time to answer individual questions.  They should have a possible claim backed by evidence at the end of this activity.</w:t>
            </w:r>
          </w:p>
          <w:p w:rsidR="00000000" w:rsidDel="00000000" w:rsidP="00000000" w:rsidRDefault="00000000" w:rsidRPr="00000000" w14:paraId="00000393">
            <w:pPr>
              <w:rPr>
                <w:sz w:val="22"/>
                <w:szCs w:val="22"/>
              </w:rPr>
            </w:pPr>
            <w:r w:rsidDel="00000000" w:rsidR="00000000" w:rsidRPr="00000000">
              <w:rPr>
                <w:rtl w:val="0"/>
              </w:rPr>
            </w:r>
          </w:p>
          <w:p w:rsidR="00000000" w:rsidDel="00000000" w:rsidP="00000000" w:rsidRDefault="00000000" w:rsidRPr="00000000" w14:paraId="00000394">
            <w:pPr>
              <w:rPr>
                <w:color w:val="9900ff"/>
                <w:sz w:val="22"/>
                <w:szCs w:val="22"/>
              </w:rPr>
            </w:pPr>
            <w:r w:rsidDel="00000000" w:rsidR="00000000" w:rsidRPr="00000000">
              <w:rPr>
                <w:color w:val="9900ff"/>
                <w:sz w:val="22"/>
                <w:szCs w:val="22"/>
                <w:rtl w:val="0"/>
              </w:rPr>
              <w:t xml:space="preserve">Key: Ss will have developed an idea about why they think some finches on the island died, and why those that didn’t die were able to survive. They will have collected data that they think supports their claims to answer those questions.</w:t>
            </w:r>
          </w:p>
          <w:p w:rsidR="00000000" w:rsidDel="00000000" w:rsidP="00000000" w:rsidRDefault="00000000" w:rsidRPr="00000000" w14:paraId="00000395">
            <w:pPr>
              <w:rPr>
                <w:color w:val="9900ff"/>
                <w:sz w:val="22"/>
                <w:szCs w:val="22"/>
              </w:rPr>
            </w:pPr>
            <w:r w:rsidDel="00000000" w:rsidR="00000000" w:rsidRPr="00000000">
              <w:rPr>
                <w:rtl w:val="0"/>
              </w:rPr>
            </w:r>
          </w:p>
        </w:tc>
        <w:tc>
          <w:tcPr/>
          <w:p w:rsidR="00000000" w:rsidDel="00000000" w:rsidP="00000000" w:rsidRDefault="00000000" w:rsidRPr="00000000" w14:paraId="00000396">
            <w:pPr>
              <w:rPr>
                <w:sz w:val="22"/>
                <w:szCs w:val="22"/>
              </w:rPr>
            </w:pPr>
            <w:r w:rsidDel="00000000" w:rsidR="00000000" w:rsidRPr="00000000">
              <w:rPr>
                <w:rtl w:val="0"/>
              </w:rPr>
            </w:r>
          </w:p>
        </w:tc>
        <w:tc>
          <w:tcPr/>
          <w:p w:rsidR="00000000" w:rsidDel="00000000" w:rsidP="00000000" w:rsidRDefault="00000000" w:rsidRPr="00000000" w14:paraId="00000397">
            <w:pPr>
              <w:rPr>
                <w:sz w:val="22"/>
                <w:szCs w:val="22"/>
              </w:rPr>
            </w:pPr>
            <w:r w:rsidDel="00000000" w:rsidR="00000000" w:rsidRPr="00000000">
              <w:rPr>
                <w:rtl w:val="0"/>
              </w:rPr>
            </w:r>
          </w:p>
        </w:tc>
        <w:tc>
          <w:tcPr/>
          <w:p w:rsidR="00000000" w:rsidDel="00000000" w:rsidP="00000000" w:rsidRDefault="00000000" w:rsidRPr="00000000" w14:paraId="00000398">
            <w:pPr>
              <w:rPr>
                <w:sz w:val="22"/>
                <w:szCs w:val="22"/>
              </w:rPr>
            </w:pPr>
            <w:r w:rsidDel="00000000" w:rsidR="00000000" w:rsidRPr="00000000">
              <w:rPr>
                <w:rtl w:val="0"/>
              </w:rPr>
            </w:r>
          </w:p>
        </w:tc>
      </w:tr>
      <w:tr>
        <w:tc>
          <w:tcPr/>
          <w:p w:rsidR="00000000" w:rsidDel="00000000" w:rsidP="00000000" w:rsidRDefault="00000000" w:rsidRPr="00000000" w14:paraId="00000399">
            <w:pPr>
              <w:rPr>
                <w:sz w:val="22"/>
                <w:szCs w:val="22"/>
              </w:rPr>
            </w:pPr>
            <w:r w:rsidDel="00000000" w:rsidR="00000000" w:rsidRPr="00000000">
              <w:rPr>
                <w:sz w:val="22"/>
                <w:szCs w:val="22"/>
                <w:rtl w:val="0"/>
              </w:rPr>
              <w:t xml:space="preserve">Reading One</w:t>
            </w:r>
          </w:p>
          <w:p w:rsidR="00000000" w:rsidDel="00000000" w:rsidP="00000000" w:rsidRDefault="00000000" w:rsidRPr="00000000" w14:paraId="0000039A">
            <w:pPr>
              <w:rPr>
                <w:sz w:val="22"/>
                <w:szCs w:val="22"/>
              </w:rPr>
            </w:pPr>
            <w:r w:rsidDel="00000000" w:rsidR="00000000" w:rsidRPr="00000000">
              <w:rPr>
                <w:rtl w:val="0"/>
              </w:rPr>
            </w:r>
          </w:p>
        </w:tc>
        <w:tc>
          <w:tcPr/>
          <w:p w:rsidR="00000000" w:rsidDel="00000000" w:rsidP="00000000" w:rsidRDefault="00000000" w:rsidRPr="00000000" w14:paraId="0000039B">
            <w:pPr>
              <w:rPr>
                <w:i w:val="1"/>
                <w:sz w:val="22"/>
                <w:szCs w:val="22"/>
              </w:rPr>
            </w:pPr>
            <w:r w:rsidDel="00000000" w:rsidR="00000000" w:rsidRPr="00000000">
              <w:rPr>
                <w:i w:val="1"/>
                <w:sz w:val="22"/>
                <w:szCs w:val="22"/>
                <w:rtl w:val="0"/>
              </w:rPr>
              <w:t xml:space="preserve">Where Did the Data Come From?</w:t>
            </w:r>
          </w:p>
          <w:p w:rsidR="00000000" w:rsidDel="00000000" w:rsidP="00000000" w:rsidRDefault="00000000" w:rsidRPr="00000000" w14:paraId="0000039C">
            <w:pPr>
              <w:rPr>
                <w:i w:val="1"/>
                <w:sz w:val="22"/>
                <w:szCs w:val="22"/>
              </w:rPr>
            </w:pPr>
            <w:r w:rsidDel="00000000" w:rsidR="00000000" w:rsidRPr="00000000">
              <w:rPr>
                <w:rtl w:val="0"/>
              </w:rPr>
            </w:r>
          </w:p>
          <w:p w:rsidR="00000000" w:rsidDel="00000000" w:rsidP="00000000" w:rsidRDefault="00000000" w:rsidRPr="00000000" w14:paraId="0000039D">
            <w:pPr>
              <w:rPr>
                <w:color w:val="9900ff"/>
                <w:sz w:val="22"/>
                <w:szCs w:val="22"/>
              </w:rPr>
            </w:pPr>
            <w:r w:rsidDel="00000000" w:rsidR="00000000" w:rsidRPr="00000000">
              <w:rPr>
                <w:color w:val="9900ff"/>
                <w:sz w:val="22"/>
                <w:szCs w:val="22"/>
                <w:rtl w:val="0"/>
              </w:rPr>
              <w:t xml:space="preserve">Key:  Ss have been introduced to software that contains a great deal of data. This reading gives background information on how those data were collected by Peter and Rosemary Grant in the decades that they collected and analyzed data.</w:t>
            </w:r>
          </w:p>
          <w:p w:rsidR="00000000" w:rsidDel="00000000" w:rsidP="00000000" w:rsidRDefault="00000000" w:rsidRPr="00000000" w14:paraId="0000039E">
            <w:pPr>
              <w:rPr>
                <w:color w:val="9900ff"/>
                <w:sz w:val="22"/>
                <w:szCs w:val="22"/>
              </w:rPr>
            </w:pPr>
            <w:r w:rsidDel="00000000" w:rsidR="00000000" w:rsidRPr="00000000">
              <w:rPr>
                <w:rtl w:val="0"/>
              </w:rPr>
            </w:r>
          </w:p>
        </w:tc>
        <w:tc>
          <w:tcPr/>
          <w:p w:rsidR="00000000" w:rsidDel="00000000" w:rsidP="00000000" w:rsidRDefault="00000000" w:rsidRPr="00000000" w14:paraId="0000039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A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A1">
            <w:pPr>
              <w:rPr>
                <w:sz w:val="22"/>
                <w:szCs w:val="22"/>
              </w:rPr>
            </w:pPr>
            <w:r w:rsidDel="00000000" w:rsidR="00000000" w:rsidRPr="00000000">
              <w:rPr>
                <w:rtl w:val="0"/>
              </w:rPr>
            </w:r>
          </w:p>
        </w:tc>
      </w:tr>
      <w:tr>
        <w:tc>
          <w:tcPr/>
          <w:p w:rsidR="00000000" w:rsidDel="00000000" w:rsidP="00000000" w:rsidRDefault="00000000" w:rsidRPr="00000000" w14:paraId="000003A2">
            <w:pPr>
              <w:rPr>
                <w:sz w:val="22"/>
                <w:szCs w:val="22"/>
              </w:rPr>
            </w:pPr>
            <w:r w:rsidDel="00000000" w:rsidR="00000000" w:rsidRPr="00000000">
              <w:rPr>
                <w:sz w:val="22"/>
                <w:szCs w:val="22"/>
                <w:rtl w:val="0"/>
              </w:rPr>
              <w:t xml:space="preserve">Activity 3.4</w:t>
            </w:r>
          </w:p>
          <w:p w:rsidR="00000000" w:rsidDel="00000000" w:rsidP="00000000" w:rsidRDefault="00000000" w:rsidRPr="00000000" w14:paraId="000003A3">
            <w:pPr>
              <w:rPr>
                <w:i w:val="1"/>
                <w:sz w:val="22"/>
                <w:szCs w:val="22"/>
              </w:rPr>
            </w:pPr>
            <w:r w:rsidDel="00000000" w:rsidR="00000000" w:rsidRPr="00000000">
              <w:rPr>
                <w:i w:val="1"/>
                <w:sz w:val="22"/>
                <w:szCs w:val="22"/>
                <w:rtl w:val="0"/>
              </w:rPr>
              <w:t xml:space="preserve">Midpoint Sharing</w:t>
            </w:r>
          </w:p>
          <w:p w:rsidR="00000000" w:rsidDel="00000000" w:rsidP="00000000" w:rsidRDefault="00000000" w:rsidRPr="00000000" w14:paraId="000003A4">
            <w:pPr>
              <w:rPr>
                <w:i w:val="1"/>
                <w:sz w:val="22"/>
                <w:szCs w:val="22"/>
              </w:rPr>
            </w:pPr>
            <w:r w:rsidDel="00000000" w:rsidR="00000000" w:rsidRPr="00000000">
              <w:rPr>
                <w:rtl w:val="0"/>
              </w:rPr>
            </w:r>
          </w:p>
        </w:tc>
        <w:tc>
          <w:tcPr/>
          <w:p w:rsidR="00000000" w:rsidDel="00000000" w:rsidP="00000000" w:rsidRDefault="00000000" w:rsidRPr="00000000" w14:paraId="000003A5">
            <w:pPr>
              <w:rPr>
                <w:sz w:val="22"/>
                <w:szCs w:val="22"/>
              </w:rPr>
            </w:pPr>
            <w:r w:rsidDel="00000000" w:rsidR="00000000" w:rsidRPr="00000000">
              <w:rPr>
                <w:sz w:val="22"/>
                <w:szCs w:val="22"/>
                <w:rtl w:val="0"/>
              </w:rPr>
              <w:t xml:space="preserve">Each group or individual should synthesize the ideas they have so far and formulate a complete explanation for the two questions:  Why are the finches dying, and why are some able to survive?  If possible, have two groups share explanations and evaluate it.  They should then discuss their evaluations of each other’s explanations.  These groups should work together for the rest of Lesson 3 if possible.</w:t>
            </w:r>
          </w:p>
          <w:p w:rsidR="00000000" w:rsidDel="00000000" w:rsidP="00000000" w:rsidRDefault="00000000" w:rsidRPr="00000000" w14:paraId="000003A6">
            <w:pPr>
              <w:rPr>
                <w:sz w:val="22"/>
                <w:szCs w:val="22"/>
              </w:rPr>
            </w:pPr>
            <w:r w:rsidDel="00000000" w:rsidR="00000000" w:rsidRPr="00000000">
              <w:rPr>
                <w:sz w:val="22"/>
                <w:szCs w:val="22"/>
                <w:rtl w:val="0"/>
              </w:rPr>
              <w:t xml:space="preserve">Complete the Making Sense questions as well as the Follow-Up.  </w:t>
            </w:r>
          </w:p>
          <w:p w:rsidR="00000000" w:rsidDel="00000000" w:rsidP="00000000" w:rsidRDefault="00000000" w:rsidRPr="00000000" w14:paraId="000003A7">
            <w:pPr>
              <w:rPr>
                <w:sz w:val="22"/>
                <w:szCs w:val="22"/>
              </w:rPr>
            </w:pPr>
            <w:r w:rsidDel="00000000" w:rsidR="00000000" w:rsidRPr="00000000">
              <w:rPr>
                <w:rtl w:val="0"/>
              </w:rPr>
            </w:r>
          </w:p>
          <w:p w:rsidR="00000000" w:rsidDel="00000000" w:rsidP="00000000" w:rsidRDefault="00000000" w:rsidRPr="00000000" w14:paraId="000003A8">
            <w:pPr>
              <w:rPr>
                <w:color w:val="9900ff"/>
                <w:sz w:val="22"/>
                <w:szCs w:val="22"/>
              </w:rPr>
            </w:pPr>
            <w:r w:rsidDel="00000000" w:rsidR="00000000" w:rsidRPr="00000000">
              <w:rPr>
                <w:color w:val="9900ff"/>
                <w:sz w:val="22"/>
                <w:szCs w:val="22"/>
                <w:rtl w:val="0"/>
              </w:rPr>
              <w:t xml:space="preserve">Key: Ss will write a preliminary explanation about why they think some finches on the island died, and why those that didn’t die were able to survive. They will use data collected that they think supports their claims to answer those questions and share it with others.</w:t>
            </w:r>
          </w:p>
          <w:p w:rsidR="00000000" w:rsidDel="00000000" w:rsidP="00000000" w:rsidRDefault="00000000" w:rsidRPr="00000000" w14:paraId="000003A9">
            <w:pPr>
              <w:rPr>
                <w:color w:val="9900ff"/>
                <w:sz w:val="22"/>
                <w:szCs w:val="22"/>
              </w:rPr>
            </w:pPr>
            <w:r w:rsidDel="00000000" w:rsidR="00000000" w:rsidRPr="00000000">
              <w:rPr>
                <w:rtl w:val="0"/>
              </w:rPr>
            </w:r>
          </w:p>
        </w:tc>
        <w:tc>
          <w:tcPr/>
          <w:p w:rsidR="00000000" w:rsidDel="00000000" w:rsidP="00000000" w:rsidRDefault="00000000" w:rsidRPr="00000000" w14:paraId="000003AA">
            <w:pPr>
              <w:rPr>
                <w:sz w:val="22"/>
                <w:szCs w:val="22"/>
              </w:rPr>
            </w:pPr>
            <w:r w:rsidDel="00000000" w:rsidR="00000000" w:rsidRPr="00000000">
              <w:rPr>
                <w:rtl w:val="0"/>
              </w:rPr>
            </w:r>
          </w:p>
        </w:tc>
        <w:tc>
          <w:tcPr/>
          <w:p w:rsidR="00000000" w:rsidDel="00000000" w:rsidP="00000000" w:rsidRDefault="00000000" w:rsidRPr="00000000" w14:paraId="000003AB">
            <w:pPr>
              <w:rPr>
                <w:sz w:val="22"/>
                <w:szCs w:val="22"/>
              </w:rPr>
            </w:pPr>
            <w:r w:rsidDel="00000000" w:rsidR="00000000" w:rsidRPr="00000000">
              <w:rPr>
                <w:rtl w:val="0"/>
              </w:rPr>
            </w:r>
          </w:p>
        </w:tc>
        <w:tc>
          <w:tcPr/>
          <w:p w:rsidR="00000000" w:rsidDel="00000000" w:rsidP="00000000" w:rsidRDefault="00000000" w:rsidRPr="00000000" w14:paraId="000003AC">
            <w:pPr>
              <w:rPr>
                <w:sz w:val="22"/>
                <w:szCs w:val="22"/>
              </w:rPr>
            </w:pPr>
            <w:r w:rsidDel="00000000" w:rsidR="00000000" w:rsidRPr="00000000">
              <w:rPr>
                <w:rtl w:val="0"/>
              </w:rPr>
            </w:r>
          </w:p>
        </w:tc>
      </w:tr>
      <w:tr>
        <w:tc>
          <w:tcPr/>
          <w:p w:rsidR="00000000" w:rsidDel="00000000" w:rsidP="00000000" w:rsidRDefault="00000000" w:rsidRPr="00000000" w14:paraId="000003AD">
            <w:pPr>
              <w:rPr>
                <w:sz w:val="22"/>
                <w:szCs w:val="22"/>
              </w:rPr>
            </w:pPr>
            <w:r w:rsidDel="00000000" w:rsidR="00000000" w:rsidRPr="00000000">
              <w:rPr>
                <w:sz w:val="22"/>
                <w:szCs w:val="22"/>
                <w:rtl w:val="0"/>
              </w:rPr>
              <w:t xml:space="preserve">Activity 3.5</w:t>
            </w:r>
          </w:p>
          <w:p w:rsidR="00000000" w:rsidDel="00000000" w:rsidP="00000000" w:rsidRDefault="00000000" w:rsidRPr="00000000" w14:paraId="000003AE">
            <w:pPr>
              <w:rPr>
                <w:i w:val="1"/>
                <w:sz w:val="22"/>
                <w:szCs w:val="22"/>
              </w:rPr>
            </w:pPr>
            <w:r w:rsidDel="00000000" w:rsidR="00000000" w:rsidRPr="00000000">
              <w:rPr>
                <w:i w:val="1"/>
                <w:sz w:val="22"/>
                <w:szCs w:val="22"/>
                <w:rtl w:val="0"/>
              </w:rPr>
              <w:t xml:space="preserve">Explaining the Mystery</w:t>
            </w:r>
          </w:p>
          <w:p w:rsidR="00000000" w:rsidDel="00000000" w:rsidP="00000000" w:rsidRDefault="00000000" w:rsidRPr="00000000" w14:paraId="000003AF">
            <w:pPr>
              <w:rPr>
                <w:i w:val="1"/>
                <w:sz w:val="22"/>
                <w:szCs w:val="22"/>
              </w:rPr>
            </w:pPr>
            <w:r w:rsidDel="00000000" w:rsidR="00000000" w:rsidRPr="00000000">
              <w:rPr>
                <w:rtl w:val="0"/>
              </w:rPr>
            </w:r>
          </w:p>
        </w:tc>
        <w:tc>
          <w:tcPr/>
          <w:p w:rsidR="00000000" w:rsidDel="00000000" w:rsidP="00000000" w:rsidRDefault="00000000" w:rsidRPr="00000000" w14:paraId="000003B0">
            <w:pPr>
              <w:rPr>
                <w:sz w:val="22"/>
                <w:szCs w:val="22"/>
              </w:rPr>
            </w:pPr>
            <w:r w:rsidDel="00000000" w:rsidR="00000000" w:rsidRPr="00000000">
              <w:rPr>
                <w:sz w:val="22"/>
                <w:szCs w:val="22"/>
                <w:rtl w:val="0"/>
              </w:rPr>
              <w:t xml:space="preserve">Ss (individually or as groups of four) should write an evidence-based explanation for the questions of why the finches died and why some finches were able to survive.  </w:t>
            </w:r>
          </w:p>
          <w:p w:rsidR="00000000" w:rsidDel="00000000" w:rsidP="00000000" w:rsidRDefault="00000000" w:rsidRPr="00000000" w14:paraId="000003B1">
            <w:pPr>
              <w:rPr>
                <w:sz w:val="22"/>
                <w:szCs w:val="22"/>
              </w:rPr>
            </w:pPr>
            <w:r w:rsidDel="00000000" w:rsidR="00000000" w:rsidRPr="00000000">
              <w:rPr>
                <w:sz w:val="22"/>
                <w:szCs w:val="22"/>
                <w:rtl w:val="0"/>
              </w:rPr>
              <w:t xml:space="preserve">If possible, have Ss share their explanations with the class and then have a Pressing for Understanding discussion.</w:t>
            </w:r>
          </w:p>
          <w:p w:rsidR="00000000" w:rsidDel="00000000" w:rsidP="00000000" w:rsidRDefault="00000000" w:rsidRPr="00000000" w14:paraId="000003B2">
            <w:pPr>
              <w:rPr>
                <w:i w:val="1"/>
                <w:sz w:val="22"/>
                <w:szCs w:val="22"/>
              </w:rPr>
            </w:pPr>
            <w:r w:rsidDel="00000000" w:rsidR="00000000" w:rsidRPr="00000000">
              <w:rPr>
                <w:rtl w:val="0"/>
              </w:rPr>
            </w:r>
          </w:p>
          <w:p w:rsidR="00000000" w:rsidDel="00000000" w:rsidP="00000000" w:rsidRDefault="00000000" w:rsidRPr="00000000" w14:paraId="000003B3">
            <w:pPr>
              <w:rPr>
                <w:color w:val="9900ff"/>
                <w:sz w:val="22"/>
                <w:szCs w:val="22"/>
              </w:rPr>
            </w:pPr>
            <w:r w:rsidDel="00000000" w:rsidR="00000000" w:rsidRPr="00000000">
              <w:rPr>
                <w:color w:val="9900ff"/>
                <w:sz w:val="22"/>
                <w:szCs w:val="22"/>
                <w:rtl w:val="0"/>
              </w:rPr>
              <w:t xml:space="preserve">Key: The finches with longer beaks had a better chance at surviving than those with shorter beaks.  There was a drought and so there were fewer plants, less seeds and less food for finches.  The seeds that were left were the large seeds which the longer beaks had a better chance of cracking.  Those finches with short beaks couldn’t crack open large seeds, so they died.  So a larger percentage of finches with long beaks survived.</w:t>
            </w:r>
          </w:p>
          <w:p w:rsidR="00000000" w:rsidDel="00000000" w:rsidP="00000000" w:rsidRDefault="00000000" w:rsidRPr="00000000" w14:paraId="000003B4">
            <w:pPr>
              <w:rPr>
                <w:color w:val="9900ff"/>
                <w:sz w:val="22"/>
                <w:szCs w:val="22"/>
              </w:rPr>
            </w:pPr>
            <w:r w:rsidDel="00000000" w:rsidR="00000000" w:rsidRPr="00000000">
              <w:rPr>
                <w:rtl w:val="0"/>
              </w:rPr>
            </w:r>
          </w:p>
        </w:tc>
        <w:tc>
          <w:tcPr/>
          <w:p w:rsidR="00000000" w:rsidDel="00000000" w:rsidP="00000000" w:rsidRDefault="00000000" w:rsidRPr="00000000" w14:paraId="000003B5">
            <w:pPr>
              <w:rPr>
                <w:sz w:val="22"/>
                <w:szCs w:val="22"/>
              </w:rPr>
            </w:pPr>
            <w:r w:rsidDel="00000000" w:rsidR="00000000" w:rsidRPr="00000000">
              <w:rPr>
                <w:rtl w:val="0"/>
              </w:rPr>
            </w:r>
          </w:p>
        </w:tc>
        <w:tc>
          <w:tcPr/>
          <w:p w:rsidR="00000000" w:rsidDel="00000000" w:rsidP="00000000" w:rsidRDefault="00000000" w:rsidRPr="00000000" w14:paraId="000003B6">
            <w:pPr>
              <w:rPr>
                <w:sz w:val="22"/>
                <w:szCs w:val="22"/>
              </w:rPr>
            </w:pPr>
            <w:r w:rsidDel="00000000" w:rsidR="00000000" w:rsidRPr="00000000">
              <w:rPr>
                <w:rtl w:val="0"/>
              </w:rPr>
            </w:r>
          </w:p>
        </w:tc>
        <w:tc>
          <w:tcPr/>
          <w:p w:rsidR="00000000" w:rsidDel="00000000" w:rsidP="00000000" w:rsidRDefault="00000000" w:rsidRPr="00000000" w14:paraId="000003B7">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3B8">
            <w:pPr>
              <w:rPr>
                <w:sz w:val="22"/>
                <w:szCs w:val="22"/>
              </w:rPr>
            </w:pPr>
            <w:r w:rsidDel="00000000" w:rsidR="00000000" w:rsidRPr="00000000">
              <w:rPr>
                <w:sz w:val="22"/>
                <w:szCs w:val="22"/>
                <w:rtl w:val="0"/>
              </w:rPr>
              <w:t xml:space="preserve">Checkpoint: Have Ss write scientific explanations individually to answer each of the questions.  This would allow you to assess their ability to organize data that supports a claim and articulate a chain of reasoning that answers a complex question.</w:t>
            </w:r>
          </w:p>
          <w:p w:rsidR="00000000" w:rsidDel="00000000" w:rsidP="00000000" w:rsidRDefault="00000000" w:rsidRPr="00000000" w14:paraId="000003B9">
            <w:pPr>
              <w:rPr>
                <w:sz w:val="22"/>
                <w:szCs w:val="22"/>
              </w:rPr>
            </w:pPr>
            <w:r w:rsidDel="00000000" w:rsidR="00000000" w:rsidRPr="00000000">
              <w:rPr>
                <w:rtl w:val="0"/>
              </w:rPr>
            </w:r>
          </w:p>
        </w:tc>
      </w:tr>
    </w:tbl>
    <w:p w:rsidR="00000000" w:rsidDel="00000000" w:rsidP="00000000" w:rsidRDefault="00000000" w:rsidRPr="00000000" w14:paraId="000003BE">
      <w:pPr>
        <w:rPr>
          <w:color w:val="ff0000"/>
          <w:sz w:val="20"/>
          <w:szCs w:val="20"/>
        </w:rPr>
      </w:pPr>
      <w:r w:rsidDel="00000000" w:rsidR="00000000" w:rsidRPr="00000000">
        <w:rPr>
          <w:rtl w:val="0"/>
        </w:rPr>
      </w:r>
    </w:p>
    <w:tbl>
      <w:tblPr>
        <w:tblStyle w:val="Table13"/>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6765"/>
        <w:gridCol w:w="1780.0000000000002"/>
        <w:gridCol w:w="1780.0000000000002"/>
        <w:gridCol w:w="1780.0000000000002"/>
        <w:tblGridChange w:id="0">
          <w:tblGrid>
            <w:gridCol w:w="2055"/>
            <w:gridCol w:w="6765"/>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3BF">
            <w:pPr>
              <w:rPr>
                <w:b w:val="1"/>
              </w:rPr>
            </w:pPr>
            <w:r w:rsidDel="00000000" w:rsidR="00000000" w:rsidRPr="00000000">
              <w:rPr>
                <w:b w:val="1"/>
                <w:rtl w:val="0"/>
              </w:rPr>
              <w:t xml:space="preserve">Lesson 11 </w:t>
            </w:r>
          </w:p>
          <w:p w:rsidR="00000000" w:rsidDel="00000000" w:rsidP="00000000" w:rsidRDefault="00000000" w:rsidRPr="00000000" w14:paraId="000003C0">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3C1">
            <w:pPr>
              <w:ind w:left="-14"/>
              <w:rPr>
                <w:b w:val="1"/>
              </w:rPr>
            </w:pPr>
            <w:r w:rsidDel="00000000" w:rsidR="00000000" w:rsidRPr="00000000">
              <w:rPr>
                <w:b w:val="1"/>
                <w:rtl w:val="0"/>
              </w:rPr>
              <w:t xml:space="preserve">Constructing a General Model of Population Change</w:t>
            </w:r>
          </w:p>
        </w:tc>
        <w:tc>
          <w:tcPr>
            <w:gridSpan w:val="3"/>
            <w:shd w:fill="c9daf8" w:val="clear"/>
          </w:tcPr>
          <w:p w:rsidR="00000000" w:rsidDel="00000000" w:rsidP="00000000" w:rsidRDefault="00000000" w:rsidRPr="00000000" w14:paraId="000003C2">
            <w:pPr>
              <w:rPr>
                <w:color w:val="ff0000"/>
              </w:rPr>
            </w:pPr>
            <w:hyperlink r:id="rId51">
              <w:r w:rsidDel="00000000" w:rsidR="00000000" w:rsidRPr="00000000">
                <w:rPr>
                  <w:color w:val="1155cc"/>
                  <w:u w:val="single"/>
                  <w:rtl w:val="0"/>
                </w:rPr>
                <w:t xml:space="preserve">Download Lesson 11 Teaching  Slides</w:t>
              </w:r>
            </w:hyperlink>
            <w:r w:rsidDel="00000000" w:rsidR="00000000" w:rsidRPr="00000000">
              <w:rPr>
                <w:rtl w:val="0"/>
              </w:rPr>
            </w:r>
          </w:p>
        </w:tc>
      </w:tr>
      <w:tr>
        <w:tc>
          <w:tcPr/>
          <w:p w:rsidR="00000000" w:rsidDel="00000000" w:rsidP="00000000" w:rsidRDefault="00000000" w:rsidRPr="00000000" w14:paraId="000003C5">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C6">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C7">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C8">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C9">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CA">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3CB">
            <w:pPr>
              <w:rPr>
                <w:i w:val="1"/>
                <w:sz w:val="22"/>
                <w:szCs w:val="22"/>
              </w:rPr>
            </w:pPr>
            <w:r w:rsidDel="00000000" w:rsidR="00000000" w:rsidRPr="00000000">
              <w:rPr>
                <w:sz w:val="22"/>
                <w:szCs w:val="22"/>
                <w:rtl w:val="0"/>
              </w:rPr>
              <w:t xml:space="preserve">Activity 11.1</w:t>
            </w:r>
            <w:r w:rsidDel="00000000" w:rsidR="00000000" w:rsidRPr="00000000">
              <w:rPr>
                <w:rtl w:val="0"/>
              </w:rPr>
            </w:r>
          </w:p>
          <w:p w:rsidR="00000000" w:rsidDel="00000000" w:rsidP="00000000" w:rsidRDefault="00000000" w:rsidRPr="00000000" w14:paraId="000003CC">
            <w:pPr>
              <w:rPr>
                <w:i w:val="1"/>
                <w:sz w:val="22"/>
                <w:szCs w:val="22"/>
              </w:rPr>
            </w:pPr>
            <w:r w:rsidDel="00000000" w:rsidR="00000000" w:rsidRPr="00000000">
              <w:rPr>
                <w:i w:val="1"/>
                <w:sz w:val="22"/>
                <w:szCs w:val="22"/>
                <w:rtl w:val="0"/>
              </w:rPr>
              <w:t xml:space="preserve">Constructing a General Model of How Populations Can Change</w:t>
            </w:r>
          </w:p>
        </w:tc>
        <w:tc>
          <w:tcPr/>
          <w:p w:rsidR="00000000" w:rsidDel="00000000" w:rsidP="00000000" w:rsidRDefault="00000000" w:rsidRPr="00000000" w14:paraId="000003CD">
            <w:pPr>
              <w:rPr>
                <w:sz w:val="22"/>
                <w:szCs w:val="22"/>
              </w:rPr>
            </w:pPr>
            <w:r w:rsidDel="00000000" w:rsidR="00000000" w:rsidRPr="00000000">
              <w:rPr>
                <w:sz w:val="22"/>
                <w:szCs w:val="22"/>
                <w:rtl w:val="0"/>
              </w:rPr>
              <w:t xml:space="preserve">Tell Ss that they will be identifying what is common between the moth and finch explanations and will try and make their model more general so that it applies to other situations.  Ss can work on this in pairs or groups if possible or individually.  Teachers may want to work through the Peppered Moth explanation with them first.</w:t>
            </w:r>
          </w:p>
          <w:p w:rsidR="00000000" w:rsidDel="00000000" w:rsidP="00000000" w:rsidRDefault="00000000" w:rsidRPr="00000000" w14:paraId="000003CE">
            <w:pPr>
              <w:rPr>
                <w:sz w:val="22"/>
                <w:szCs w:val="22"/>
              </w:rPr>
            </w:pPr>
            <w:r w:rsidDel="00000000" w:rsidR="00000000" w:rsidRPr="00000000">
              <w:rPr>
                <w:sz w:val="22"/>
                <w:szCs w:val="22"/>
                <w:rtl w:val="0"/>
              </w:rPr>
              <w:t xml:space="preserve">If possible, develop a class consensus model, or share the completed consensus model for discussion purposes using the answers in the TE for both Part 1 and 2.</w:t>
            </w:r>
          </w:p>
          <w:p w:rsidR="00000000" w:rsidDel="00000000" w:rsidP="00000000" w:rsidRDefault="00000000" w:rsidRPr="00000000" w14:paraId="000003CF">
            <w:pPr>
              <w:rPr>
                <w:sz w:val="22"/>
                <w:szCs w:val="22"/>
              </w:rPr>
            </w:pPr>
            <w:r w:rsidDel="00000000" w:rsidR="00000000" w:rsidRPr="00000000">
              <w:rPr>
                <w:sz w:val="22"/>
                <w:szCs w:val="22"/>
                <w:rtl w:val="0"/>
              </w:rPr>
              <w:t xml:space="preserve">Share PI:  Consensus Model of Population Change.  Teachers may want to have some general criteria such as Generality and enough detail to explain Cause and Effect.</w:t>
            </w:r>
          </w:p>
          <w:p w:rsidR="00000000" w:rsidDel="00000000" w:rsidP="00000000" w:rsidRDefault="00000000" w:rsidRPr="00000000" w14:paraId="000003D0">
            <w:pPr>
              <w:rPr>
                <w:sz w:val="22"/>
                <w:szCs w:val="22"/>
              </w:rPr>
            </w:pPr>
            <w:r w:rsidDel="00000000" w:rsidR="00000000" w:rsidRPr="00000000">
              <w:rPr>
                <w:rtl w:val="0"/>
              </w:rPr>
            </w:r>
          </w:p>
          <w:p w:rsidR="00000000" w:rsidDel="00000000" w:rsidP="00000000" w:rsidRDefault="00000000" w:rsidRPr="00000000" w14:paraId="000003D1">
            <w:pPr>
              <w:rPr>
                <w:color w:val="9900ff"/>
                <w:sz w:val="22"/>
                <w:szCs w:val="22"/>
              </w:rPr>
            </w:pPr>
            <w:r w:rsidDel="00000000" w:rsidR="00000000" w:rsidRPr="00000000">
              <w:rPr>
                <w:color w:val="9900ff"/>
                <w:sz w:val="22"/>
                <w:szCs w:val="22"/>
                <w:rtl w:val="0"/>
              </w:rPr>
              <w:t xml:space="preserve">Key: Ss will understand that there can be a common set of scientific rules that govern the way changes in populations happen over multiple populations.</w:t>
            </w:r>
          </w:p>
          <w:p w:rsidR="00000000" w:rsidDel="00000000" w:rsidP="00000000" w:rsidRDefault="00000000" w:rsidRPr="00000000" w14:paraId="000003D2">
            <w:pPr>
              <w:rPr>
                <w:color w:val="9900ff"/>
                <w:sz w:val="22"/>
                <w:szCs w:val="22"/>
              </w:rPr>
            </w:pPr>
            <w:r w:rsidDel="00000000" w:rsidR="00000000" w:rsidRPr="00000000">
              <w:rPr>
                <w:color w:val="9900ff"/>
                <w:sz w:val="22"/>
                <w:szCs w:val="22"/>
                <w:rtl w:val="0"/>
              </w:rPr>
              <w:t xml:space="preserve">If one variation of the trait has an advantage for survival in a particular environment, individuals with that variation are more likely to survive and reproduce, so the proportion of individuals with that variation increases in the next generations.</w:t>
            </w:r>
          </w:p>
          <w:p w:rsidR="00000000" w:rsidDel="00000000" w:rsidP="00000000" w:rsidRDefault="00000000" w:rsidRPr="00000000" w14:paraId="000003D3">
            <w:pPr>
              <w:rPr>
                <w:color w:val="0000ff"/>
                <w:sz w:val="22"/>
                <w:szCs w:val="22"/>
              </w:rPr>
            </w:pPr>
            <w:r w:rsidDel="00000000" w:rsidR="00000000" w:rsidRPr="00000000">
              <w:rPr>
                <w:rtl w:val="0"/>
              </w:rPr>
            </w:r>
          </w:p>
        </w:tc>
        <w:tc>
          <w:tcPr/>
          <w:p w:rsidR="00000000" w:rsidDel="00000000" w:rsidP="00000000" w:rsidRDefault="00000000" w:rsidRPr="00000000" w14:paraId="000003D4">
            <w:pPr>
              <w:rPr>
                <w:sz w:val="22"/>
                <w:szCs w:val="22"/>
              </w:rPr>
            </w:pPr>
            <w:r w:rsidDel="00000000" w:rsidR="00000000" w:rsidRPr="00000000">
              <w:rPr>
                <w:sz w:val="22"/>
                <w:szCs w:val="22"/>
                <w:rtl w:val="0"/>
              </w:rPr>
              <w:t xml:space="preserve">SE Activity 11.1</w:t>
            </w:r>
          </w:p>
          <w:p w:rsidR="00000000" w:rsidDel="00000000" w:rsidP="00000000" w:rsidRDefault="00000000" w:rsidRPr="00000000" w14:paraId="000003D5">
            <w:pPr>
              <w:rPr>
                <w:sz w:val="22"/>
                <w:szCs w:val="22"/>
              </w:rPr>
            </w:pPr>
            <w:r w:rsidDel="00000000" w:rsidR="00000000" w:rsidRPr="00000000">
              <w:rPr>
                <w:rtl w:val="0"/>
              </w:rPr>
            </w:r>
          </w:p>
        </w:tc>
        <w:tc>
          <w:tcPr/>
          <w:p w:rsidR="00000000" w:rsidDel="00000000" w:rsidP="00000000" w:rsidRDefault="00000000" w:rsidRPr="00000000" w14:paraId="000003D6">
            <w:pPr>
              <w:rPr>
                <w:sz w:val="22"/>
                <w:szCs w:val="22"/>
              </w:rPr>
            </w:pPr>
            <w:r w:rsidDel="00000000" w:rsidR="00000000" w:rsidRPr="00000000">
              <w:rPr>
                <w:sz w:val="22"/>
                <w:szCs w:val="22"/>
                <w:rtl w:val="0"/>
              </w:rPr>
              <w:t xml:space="preserve">SE Activity 11.1</w:t>
            </w:r>
          </w:p>
          <w:p w:rsidR="00000000" w:rsidDel="00000000" w:rsidP="00000000" w:rsidRDefault="00000000" w:rsidRPr="00000000" w14:paraId="000003D7">
            <w:pPr>
              <w:rPr>
                <w:sz w:val="22"/>
                <w:szCs w:val="22"/>
              </w:rPr>
            </w:pPr>
            <w:r w:rsidDel="00000000" w:rsidR="00000000" w:rsidRPr="00000000">
              <w:rPr>
                <w:rtl w:val="0"/>
              </w:rPr>
            </w:r>
          </w:p>
          <w:p w:rsidR="00000000" w:rsidDel="00000000" w:rsidP="00000000" w:rsidRDefault="00000000" w:rsidRPr="00000000" w14:paraId="000003D8">
            <w:pPr>
              <w:rPr>
                <w:sz w:val="22"/>
                <w:szCs w:val="22"/>
              </w:rPr>
            </w:pPr>
            <w:r w:rsidDel="00000000" w:rsidR="00000000" w:rsidRPr="00000000">
              <w:rPr>
                <w:sz w:val="22"/>
                <w:szCs w:val="22"/>
                <w:rtl w:val="0"/>
              </w:rPr>
              <w:t xml:space="preserve">PI:  Consensus Model of Population Change</w:t>
            </w:r>
          </w:p>
          <w:p w:rsidR="00000000" w:rsidDel="00000000" w:rsidP="00000000" w:rsidRDefault="00000000" w:rsidRPr="00000000" w14:paraId="000003D9">
            <w:pPr>
              <w:rPr>
                <w:sz w:val="22"/>
                <w:szCs w:val="22"/>
              </w:rPr>
            </w:pPr>
            <w:r w:rsidDel="00000000" w:rsidR="00000000" w:rsidRPr="00000000">
              <w:rPr>
                <w:rtl w:val="0"/>
              </w:rPr>
            </w:r>
          </w:p>
        </w:tc>
        <w:tc>
          <w:tcPr/>
          <w:p w:rsidR="00000000" w:rsidDel="00000000" w:rsidP="00000000" w:rsidRDefault="00000000" w:rsidRPr="00000000" w14:paraId="000003DA">
            <w:pPr>
              <w:rPr>
                <w:sz w:val="22"/>
                <w:szCs w:val="22"/>
              </w:rPr>
            </w:pPr>
            <w:r w:rsidDel="00000000" w:rsidR="00000000" w:rsidRPr="00000000">
              <w:rPr>
                <w:rtl w:val="0"/>
              </w:rPr>
            </w:r>
          </w:p>
        </w:tc>
      </w:tr>
      <w:tr>
        <w:tc>
          <w:tcPr/>
          <w:p w:rsidR="00000000" w:rsidDel="00000000" w:rsidP="00000000" w:rsidRDefault="00000000" w:rsidRPr="00000000" w14:paraId="000003DB">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3DC">
            <w:pPr>
              <w:rPr>
                <w:i w:val="1"/>
                <w:sz w:val="22"/>
                <w:szCs w:val="22"/>
              </w:rPr>
            </w:pPr>
            <w:r w:rsidDel="00000000" w:rsidR="00000000" w:rsidRPr="00000000">
              <w:rPr>
                <w:i w:val="1"/>
                <w:sz w:val="22"/>
                <w:szCs w:val="22"/>
                <w:rtl w:val="0"/>
              </w:rPr>
              <w:t xml:space="preserve">Does Selection Always Occur Naturally?</w:t>
            </w:r>
          </w:p>
          <w:p w:rsidR="00000000" w:rsidDel="00000000" w:rsidP="00000000" w:rsidRDefault="00000000" w:rsidRPr="00000000" w14:paraId="000003DD">
            <w:pPr>
              <w:rPr>
                <w:i w:val="1"/>
                <w:sz w:val="22"/>
                <w:szCs w:val="22"/>
              </w:rPr>
            </w:pPr>
            <w:r w:rsidDel="00000000" w:rsidR="00000000" w:rsidRPr="00000000">
              <w:rPr>
                <w:rtl w:val="0"/>
              </w:rPr>
            </w:r>
          </w:p>
          <w:p w:rsidR="00000000" w:rsidDel="00000000" w:rsidP="00000000" w:rsidRDefault="00000000" w:rsidRPr="00000000" w14:paraId="000003DE">
            <w:pPr>
              <w:rPr>
                <w:i w:val="1"/>
                <w:color w:val="9900ff"/>
                <w:sz w:val="22"/>
                <w:szCs w:val="22"/>
              </w:rPr>
            </w:pPr>
            <w:r w:rsidDel="00000000" w:rsidR="00000000" w:rsidRPr="00000000">
              <w:rPr>
                <w:color w:val="9900ff"/>
                <w:sz w:val="22"/>
                <w:szCs w:val="22"/>
                <w:rtl w:val="0"/>
              </w:rPr>
              <w:t xml:space="preserve">Key: </w:t>
            </w:r>
            <w:r w:rsidDel="00000000" w:rsidR="00000000" w:rsidRPr="00000000">
              <w:rPr>
                <w:color w:val="0000ff"/>
                <w:sz w:val="22"/>
                <w:szCs w:val="22"/>
                <w:rtl w:val="0"/>
              </w:rPr>
              <w:t xml:space="preserve"> </w:t>
            </w:r>
            <w:r w:rsidDel="00000000" w:rsidR="00000000" w:rsidRPr="00000000">
              <w:rPr>
                <w:color w:val="9900ff"/>
                <w:sz w:val="22"/>
                <w:szCs w:val="22"/>
                <w:rtl w:val="0"/>
              </w:rPr>
              <w:t xml:space="preserve"> Ss obtain information about how selective breeding has changed the food we eat today.</w:t>
            </w:r>
            <w:r w:rsidDel="00000000" w:rsidR="00000000" w:rsidRPr="00000000">
              <w:rPr>
                <w:rtl w:val="0"/>
              </w:rPr>
            </w:r>
          </w:p>
        </w:tc>
        <w:tc>
          <w:tcPr/>
          <w:p w:rsidR="00000000" w:rsidDel="00000000" w:rsidP="00000000" w:rsidRDefault="00000000" w:rsidRPr="00000000" w14:paraId="000003D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E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E1">
            <w:pPr>
              <w:rPr>
                <w:sz w:val="22"/>
                <w:szCs w:val="22"/>
              </w:rPr>
            </w:pPr>
            <w:r w:rsidDel="00000000" w:rsidR="00000000" w:rsidRPr="00000000">
              <w:rPr>
                <w:rtl w:val="0"/>
              </w:rPr>
            </w:r>
          </w:p>
        </w:tc>
      </w:tr>
      <w:tr>
        <w:tc>
          <w:tcPr/>
          <w:p w:rsidR="00000000" w:rsidDel="00000000" w:rsidP="00000000" w:rsidRDefault="00000000" w:rsidRPr="00000000" w14:paraId="000003E2">
            <w:pPr>
              <w:rPr>
                <w:sz w:val="22"/>
                <w:szCs w:val="22"/>
              </w:rPr>
            </w:pPr>
            <w:r w:rsidDel="00000000" w:rsidR="00000000" w:rsidRPr="00000000">
              <w:rPr>
                <w:sz w:val="22"/>
                <w:szCs w:val="22"/>
                <w:rtl w:val="0"/>
              </w:rPr>
              <w:t xml:space="preserve">Activity 11.2</w:t>
            </w:r>
          </w:p>
          <w:p w:rsidR="00000000" w:rsidDel="00000000" w:rsidP="00000000" w:rsidRDefault="00000000" w:rsidRPr="00000000" w14:paraId="000003E3">
            <w:pPr>
              <w:rPr>
                <w:i w:val="1"/>
                <w:sz w:val="22"/>
                <w:szCs w:val="22"/>
              </w:rPr>
            </w:pPr>
            <w:r w:rsidDel="00000000" w:rsidR="00000000" w:rsidRPr="00000000">
              <w:rPr>
                <w:i w:val="1"/>
                <w:sz w:val="22"/>
                <w:szCs w:val="22"/>
                <w:rtl w:val="0"/>
              </w:rPr>
              <w:t xml:space="preserve">Does the Consensus Model Work? </w:t>
            </w:r>
          </w:p>
        </w:tc>
        <w:tc>
          <w:tcPr/>
          <w:p w:rsidR="00000000" w:rsidDel="00000000" w:rsidP="00000000" w:rsidRDefault="00000000" w:rsidRPr="00000000" w14:paraId="000003E4">
            <w:pPr>
              <w:rPr>
                <w:sz w:val="22"/>
                <w:szCs w:val="22"/>
              </w:rPr>
            </w:pPr>
            <w:r w:rsidDel="00000000" w:rsidR="00000000" w:rsidRPr="00000000">
              <w:rPr>
                <w:sz w:val="22"/>
                <w:szCs w:val="22"/>
                <w:rtl w:val="0"/>
              </w:rPr>
              <w:t xml:space="preserve">Show/share PI:  Consensus Model of Population completed with the class’s consensus model. Tell Ss that they will now use this model with other populations to see if it works.  They should copy it into the first column in their SE.</w:t>
            </w:r>
          </w:p>
          <w:p w:rsidR="00000000" w:rsidDel="00000000" w:rsidP="00000000" w:rsidRDefault="00000000" w:rsidRPr="00000000" w14:paraId="000003E5">
            <w:pPr>
              <w:rPr>
                <w:sz w:val="22"/>
                <w:szCs w:val="22"/>
              </w:rPr>
            </w:pPr>
            <w:r w:rsidDel="00000000" w:rsidR="00000000" w:rsidRPr="00000000">
              <w:rPr>
                <w:sz w:val="22"/>
                <w:szCs w:val="22"/>
                <w:rtl w:val="0"/>
              </w:rPr>
              <w:t xml:space="preserve">If possible, divide into groups and assign some groups antibiotic-resistant bacteria and the other groups DDT-resistant insects.  Teachers could also have Ss work in pairs or individually.  They will read the fact sheet about their population and see whether it fits with the consensus model.  They could do both organisms if they are unable to share their ideas or just focus on one organism.  </w:t>
            </w:r>
          </w:p>
          <w:p w:rsidR="00000000" w:rsidDel="00000000" w:rsidP="00000000" w:rsidRDefault="00000000" w:rsidRPr="00000000" w14:paraId="000003E6">
            <w:pPr>
              <w:rPr>
                <w:sz w:val="22"/>
                <w:szCs w:val="22"/>
              </w:rPr>
            </w:pPr>
            <w:r w:rsidDel="00000000" w:rsidR="00000000" w:rsidRPr="00000000">
              <w:rPr>
                <w:sz w:val="22"/>
                <w:szCs w:val="22"/>
                <w:rtl w:val="0"/>
              </w:rPr>
              <w:t xml:space="preserve">Have Ss answer the Making Sense questions.</w:t>
            </w:r>
          </w:p>
          <w:p w:rsidR="00000000" w:rsidDel="00000000" w:rsidP="00000000" w:rsidRDefault="00000000" w:rsidRPr="00000000" w14:paraId="000003E7">
            <w:pPr>
              <w:rPr>
                <w:sz w:val="22"/>
                <w:szCs w:val="22"/>
              </w:rPr>
            </w:pPr>
            <w:r w:rsidDel="00000000" w:rsidR="00000000" w:rsidRPr="00000000">
              <w:rPr>
                <w:sz w:val="22"/>
                <w:szCs w:val="22"/>
                <w:rtl w:val="0"/>
              </w:rPr>
              <w:t xml:space="preserve">Teachers may want to share  the completed Activity 11.2 student sheet and discuss with Ss.</w:t>
            </w:r>
          </w:p>
          <w:p w:rsidR="00000000" w:rsidDel="00000000" w:rsidP="00000000" w:rsidRDefault="00000000" w:rsidRPr="00000000" w14:paraId="000003E8">
            <w:pPr>
              <w:rPr>
                <w:sz w:val="22"/>
                <w:szCs w:val="22"/>
              </w:rPr>
            </w:pPr>
            <w:r w:rsidDel="00000000" w:rsidR="00000000" w:rsidRPr="00000000">
              <w:rPr>
                <w:rtl w:val="0"/>
              </w:rPr>
            </w:r>
          </w:p>
          <w:p w:rsidR="00000000" w:rsidDel="00000000" w:rsidP="00000000" w:rsidRDefault="00000000" w:rsidRPr="00000000" w14:paraId="000003E9">
            <w:pPr>
              <w:rPr>
                <w:color w:val="9900ff"/>
                <w:sz w:val="22"/>
                <w:szCs w:val="22"/>
              </w:rPr>
            </w:pPr>
            <w:r w:rsidDel="00000000" w:rsidR="00000000" w:rsidRPr="00000000">
              <w:rPr>
                <w:color w:val="9900ff"/>
                <w:sz w:val="22"/>
                <w:szCs w:val="22"/>
                <w:rtl w:val="0"/>
              </w:rPr>
              <w:t xml:space="preserve">Key: Their model of population changes applies to populations representing widely different types of organisms, environments and environmental changes such as antibiotic-resistant bacteria and DDT-resistant insects.</w:t>
            </w:r>
          </w:p>
          <w:p w:rsidR="00000000" w:rsidDel="00000000" w:rsidP="00000000" w:rsidRDefault="00000000" w:rsidRPr="00000000" w14:paraId="000003EA">
            <w:pPr>
              <w:rPr>
                <w:color w:val="0000ff"/>
                <w:sz w:val="22"/>
                <w:szCs w:val="22"/>
              </w:rPr>
            </w:pPr>
            <w:r w:rsidDel="00000000" w:rsidR="00000000" w:rsidRPr="00000000">
              <w:rPr>
                <w:rtl w:val="0"/>
              </w:rPr>
            </w:r>
          </w:p>
        </w:tc>
        <w:tc>
          <w:tcPr/>
          <w:p w:rsidR="00000000" w:rsidDel="00000000" w:rsidP="00000000" w:rsidRDefault="00000000" w:rsidRPr="00000000" w14:paraId="000003EB">
            <w:pPr>
              <w:rPr>
                <w:sz w:val="22"/>
                <w:szCs w:val="22"/>
              </w:rPr>
            </w:pPr>
            <w:r w:rsidDel="00000000" w:rsidR="00000000" w:rsidRPr="00000000">
              <w:rPr>
                <w:sz w:val="22"/>
                <w:szCs w:val="22"/>
                <w:rtl w:val="0"/>
              </w:rPr>
              <w:t xml:space="preserve">SE Activity 11.2</w:t>
            </w:r>
          </w:p>
          <w:p w:rsidR="00000000" w:rsidDel="00000000" w:rsidP="00000000" w:rsidRDefault="00000000" w:rsidRPr="00000000" w14:paraId="000003EC">
            <w:pPr>
              <w:rPr>
                <w:sz w:val="22"/>
                <w:szCs w:val="22"/>
              </w:rPr>
            </w:pPr>
            <w:r w:rsidDel="00000000" w:rsidR="00000000" w:rsidRPr="00000000">
              <w:rPr>
                <w:rtl w:val="0"/>
              </w:rPr>
            </w:r>
          </w:p>
        </w:tc>
        <w:tc>
          <w:tcPr/>
          <w:p w:rsidR="00000000" w:rsidDel="00000000" w:rsidP="00000000" w:rsidRDefault="00000000" w:rsidRPr="00000000" w14:paraId="000003ED">
            <w:pPr>
              <w:rPr>
                <w:sz w:val="22"/>
                <w:szCs w:val="22"/>
              </w:rPr>
            </w:pPr>
            <w:r w:rsidDel="00000000" w:rsidR="00000000" w:rsidRPr="00000000">
              <w:rPr>
                <w:sz w:val="22"/>
                <w:szCs w:val="22"/>
                <w:rtl w:val="0"/>
              </w:rPr>
              <w:t xml:space="preserve">SE Activity 11.2</w:t>
            </w:r>
          </w:p>
        </w:tc>
        <w:tc>
          <w:tcPr/>
          <w:p w:rsidR="00000000" w:rsidDel="00000000" w:rsidP="00000000" w:rsidRDefault="00000000" w:rsidRPr="00000000" w14:paraId="000003EE">
            <w:pPr>
              <w:rPr>
                <w:sz w:val="22"/>
                <w:szCs w:val="22"/>
              </w:rPr>
            </w:pPr>
            <w:r w:rsidDel="00000000" w:rsidR="00000000" w:rsidRPr="00000000">
              <w:rPr>
                <w:rtl w:val="0"/>
              </w:rPr>
            </w:r>
          </w:p>
        </w:tc>
      </w:tr>
      <w:tr>
        <w:tc>
          <w:tcPr/>
          <w:p w:rsidR="00000000" w:rsidDel="00000000" w:rsidP="00000000" w:rsidRDefault="00000000" w:rsidRPr="00000000" w14:paraId="000003EF">
            <w:pPr>
              <w:rPr>
                <w:sz w:val="22"/>
                <w:szCs w:val="22"/>
              </w:rPr>
            </w:pPr>
            <w:r w:rsidDel="00000000" w:rsidR="00000000" w:rsidRPr="00000000">
              <w:rPr>
                <w:sz w:val="22"/>
                <w:szCs w:val="22"/>
                <w:rtl w:val="0"/>
              </w:rPr>
              <w:t xml:space="preserve">Activity 11.3</w:t>
            </w:r>
          </w:p>
          <w:p w:rsidR="00000000" w:rsidDel="00000000" w:rsidP="00000000" w:rsidRDefault="00000000" w:rsidRPr="00000000" w14:paraId="000003F0">
            <w:pPr>
              <w:rPr>
                <w:i w:val="1"/>
                <w:sz w:val="22"/>
                <w:szCs w:val="22"/>
              </w:rPr>
            </w:pPr>
            <w:r w:rsidDel="00000000" w:rsidR="00000000" w:rsidRPr="00000000">
              <w:rPr>
                <w:i w:val="1"/>
                <w:sz w:val="22"/>
                <w:szCs w:val="22"/>
                <w:rtl w:val="0"/>
              </w:rPr>
              <w:t xml:space="preserve">Putting It All Together-Why Do Organisms Look the Way They Do?</w:t>
            </w:r>
          </w:p>
        </w:tc>
        <w:tc>
          <w:tcPr/>
          <w:p w:rsidR="00000000" w:rsidDel="00000000" w:rsidP="00000000" w:rsidRDefault="00000000" w:rsidRPr="00000000" w14:paraId="000003F1">
            <w:pPr>
              <w:rPr>
                <w:sz w:val="22"/>
                <w:szCs w:val="22"/>
              </w:rPr>
            </w:pPr>
            <w:r w:rsidDel="00000000" w:rsidR="00000000" w:rsidRPr="00000000">
              <w:rPr>
                <w:sz w:val="22"/>
                <w:szCs w:val="22"/>
                <w:rtl w:val="0"/>
              </w:rPr>
              <w:t xml:space="preserve">Review the main types of influences on organisms that they have investigated during the unit.  If possible, have Ss give examples from the unit of organisms that have been affected by each influence.</w:t>
            </w:r>
          </w:p>
          <w:p w:rsidR="00000000" w:rsidDel="00000000" w:rsidP="00000000" w:rsidRDefault="00000000" w:rsidRPr="00000000" w14:paraId="000003F2">
            <w:pPr>
              <w:rPr>
                <w:sz w:val="22"/>
                <w:szCs w:val="22"/>
              </w:rPr>
            </w:pPr>
            <w:r w:rsidDel="00000000" w:rsidR="00000000" w:rsidRPr="00000000">
              <w:rPr>
                <w:sz w:val="22"/>
                <w:szCs w:val="22"/>
                <w:rtl w:val="0"/>
              </w:rPr>
              <w:t xml:space="preserve">Use the discussion prompts in the TE and relate to the DQB.</w:t>
            </w:r>
          </w:p>
          <w:p w:rsidR="00000000" w:rsidDel="00000000" w:rsidP="00000000" w:rsidRDefault="00000000" w:rsidRPr="00000000" w14:paraId="000003F3">
            <w:pPr>
              <w:rPr>
                <w:sz w:val="22"/>
                <w:szCs w:val="22"/>
              </w:rPr>
            </w:pPr>
            <w:r w:rsidDel="00000000" w:rsidR="00000000" w:rsidRPr="00000000">
              <w:rPr>
                <w:rtl w:val="0"/>
              </w:rPr>
            </w:r>
          </w:p>
          <w:p w:rsidR="00000000" w:rsidDel="00000000" w:rsidP="00000000" w:rsidRDefault="00000000" w:rsidRPr="00000000" w14:paraId="000003F4">
            <w:pPr>
              <w:rPr>
                <w:color w:val="9900ff"/>
                <w:sz w:val="22"/>
                <w:szCs w:val="22"/>
              </w:rPr>
            </w:pPr>
            <w:r w:rsidDel="00000000" w:rsidR="00000000" w:rsidRPr="00000000">
              <w:rPr>
                <w:color w:val="9900ff"/>
                <w:sz w:val="22"/>
                <w:szCs w:val="22"/>
                <w:rtl w:val="0"/>
              </w:rPr>
              <w:t xml:space="preserve">Key: Organisms look the way they do because of a combination of: </w:t>
            </w:r>
          </w:p>
          <w:p w:rsidR="00000000" w:rsidDel="00000000" w:rsidP="00000000" w:rsidRDefault="00000000" w:rsidRPr="00000000" w14:paraId="000003F5">
            <w:pPr>
              <w:rPr>
                <w:color w:val="9900ff"/>
                <w:sz w:val="22"/>
                <w:szCs w:val="22"/>
              </w:rPr>
            </w:pPr>
            <w:r w:rsidDel="00000000" w:rsidR="00000000" w:rsidRPr="00000000">
              <w:rPr>
                <w:color w:val="9900ff"/>
                <w:sz w:val="22"/>
                <w:szCs w:val="22"/>
                <w:rtl w:val="0"/>
              </w:rPr>
              <w:t xml:space="preserve">- Species differences </w:t>
            </w:r>
          </w:p>
          <w:p w:rsidR="00000000" w:rsidDel="00000000" w:rsidP="00000000" w:rsidRDefault="00000000" w:rsidRPr="00000000" w14:paraId="000003F6">
            <w:pPr>
              <w:rPr>
                <w:color w:val="9900ff"/>
                <w:sz w:val="22"/>
                <w:szCs w:val="22"/>
              </w:rPr>
            </w:pPr>
            <w:r w:rsidDel="00000000" w:rsidR="00000000" w:rsidRPr="00000000">
              <w:rPr>
                <w:color w:val="9900ff"/>
                <w:sz w:val="22"/>
                <w:szCs w:val="22"/>
                <w:rtl w:val="0"/>
              </w:rPr>
              <w:t xml:space="preserve">- Inheritance of individual differences </w:t>
            </w:r>
          </w:p>
          <w:p w:rsidR="00000000" w:rsidDel="00000000" w:rsidP="00000000" w:rsidRDefault="00000000" w:rsidRPr="00000000" w14:paraId="000003F7">
            <w:pPr>
              <w:rPr>
                <w:color w:val="9900ff"/>
                <w:sz w:val="22"/>
                <w:szCs w:val="22"/>
              </w:rPr>
            </w:pPr>
            <w:r w:rsidDel="00000000" w:rsidR="00000000" w:rsidRPr="00000000">
              <w:rPr>
                <w:color w:val="9900ff"/>
                <w:sz w:val="22"/>
                <w:szCs w:val="22"/>
                <w:rtl w:val="0"/>
              </w:rPr>
              <w:t xml:space="preserve">- Environmental influences on individuals </w:t>
            </w:r>
          </w:p>
          <w:p w:rsidR="00000000" w:rsidDel="00000000" w:rsidP="00000000" w:rsidRDefault="00000000" w:rsidRPr="00000000" w14:paraId="000003F8">
            <w:pPr>
              <w:rPr>
                <w:color w:val="9900ff"/>
                <w:sz w:val="22"/>
                <w:szCs w:val="22"/>
              </w:rPr>
            </w:pPr>
            <w:r w:rsidDel="00000000" w:rsidR="00000000" w:rsidRPr="00000000">
              <w:rPr>
                <w:color w:val="9900ff"/>
                <w:sz w:val="22"/>
                <w:szCs w:val="22"/>
                <w:rtl w:val="0"/>
              </w:rPr>
              <w:t xml:space="preserve">- Both inherited and environmental influences on the individual</w:t>
            </w:r>
          </w:p>
          <w:p w:rsidR="00000000" w:rsidDel="00000000" w:rsidP="00000000" w:rsidRDefault="00000000" w:rsidRPr="00000000" w14:paraId="000003F9">
            <w:pPr>
              <w:rPr>
                <w:color w:val="9900ff"/>
                <w:sz w:val="22"/>
                <w:szCs w:val="22"/>
              </w:rPr>
            </w:pPr>
            <w:r w:rsidDel="00000000" w:rsidR="00000000" w:rsidRPr="00000000">
              <w:rPr>
                <w:color w:val="9900ff"/>
                <w:sz w:val="22"/>
                <w:szCs w:val="22"/>
                <w:rtl w:val="0"/>
              </w:rPr>
              <w:t xml:space="preserve">- Environmental influences on populations.</w:t>
            </w:r>
          </w:p>
          <w:p w:rsidR="00000000" w:rsidDel="00000000" w:rsidP="00000000" w:rsidRDefault="00000000" w:rsidRPr="00000000" w14:paraId="000003FA">
            <w:pPr>
              <w:rPr>
                <w:color w:val="9900ff"/>
                <w:sz w:val="22"/>
                <w:szCs w:val="22"/>
              </w:rPr>
            </w:pPr>
            <w:r w:rsidDel="00000000" w:rsidR="00000000" w:rsidRPr="00000000">
              <w:rPr>
                <w:rtl w:val="0"/>
              </w:rPr>
            </w:r>
          </w:p>
        </w:tc>
        <w:tc>
          <w:tcPr/>
          <w:p w:rsidR="00000000" w:rsidDel="00000000" w:rsidP="00000000" w:rsidRDefault="00000000" w:rsidRPr="00000000" w14:paraId="000003FB">
            <w:pPr>
              <w:rPr>
                <w:sz w:val="22"/>
                <w:szCs w:val="22"/>
              </w:rPr>
            </w:pPr>
            <w:r w:rsidDel="00000000" w:rsidR="00000000" w:rsidRPr="00000000">
              <w:rPr>
                <w:sz w:val="22"/>
                <w:szCs w:val="22"/>
                <w:rtl w:val="0"/>
              </w:rPr>
              <w:t xml:space="preserve">SE Activity 11.3</w:t>
            </w:r>
          </w:p>
        </w:tc>
        <w:tc>
          <w:tcPr/>
          <w:p w:rsidR="00000000" w:rsidDel="00000000" w:rsidP="00000000" w:rsidRDefault="00000000" w:rsidRPr="00000000" w14:paraId="000003FC">
            <w:pPr>
              <w:rPr>
                <w:sz w:val="22"/>
                <w:szCs w:val="22"/>
              </w:rPr>
            </w:pPr>
            <w:r w:rsidDel="00000000" w:rsidR="00000000" w:rsidRPr="00000000">
              <w:rPr>
                <w:sz w:val="22"/>
                <w:szCs w:val="22"/>
                <w:rtl w:val="0"/>
              </w:rPr>
              <w:t xml:space="preserve">SE Activity 11.3</w:t>
            </w:r>
          </w:p>
          <w:p w:rsidR="00000000" w:rsidDel="00000000" w:rsidP="00000000" w:rsidRDefault="00000000" w:rsidRPr="00000000" w14:paraId="000003FD">
            <w:pPr>
              <w:rPr>
                <w:sz w:val="22"/>
                <w:szCs w:val="22"/>
              </w:rPr>
            </w:pPr>
            <w:r w:rsidDel="00000000" w:rsidR="00000000" w:rsidRPr="00000000">
              <w:rPr>
                <w:rtl w:val="0"/>
              </w:rPr>
            </w:r>
          </w:p>
          <w:p w:rsidR="00000000" w:rsidDel="00000000" w:rsidP="00000000" w:rsidRDefault="00000000" w:rsidRPr="00000000" w14:paraId="000003FE">
            <w:pPr>
              <w:rPr>
                <w:sz w:val="22"/>
                <w:szCs w:val="22"/>
              </w:rPr>
            </w:pPr>
            <w:r w:rsidDel="00000000" w:rsidR="00000000" w:rsidRPr="00000000">
              <w:rPr>
                <w:sz w:val="22"/>
                <w:szCs w:val="22"/>
                <w:rtl w:val="0"/>
              </w:rPr>
              <w:t xml:space="preserve">PI:  Trout and Lamprey and Plants</w:t>
            </w:r>
          </w:p>
        </w:tc>
        <w:tc>
          <w:tcPr/>
          <w:p w:rsidR="00000000" w:rsidDel="00000000" w:rsidP="00000000" w:rsidRDefault="00000000" w:rsidRPr="00000000" w14:paraId="000003FF">
            <w:pPr>
              <w:rPr>
                <w:sz w:val="22"/>
                <w:szCs w:val="22"/>
              </w:rPr>
            </w:pPr>
            <w:r w:rsidDel="00000000" w:rsidR="00000000" w:rsidRPr="00000000">
              <w:rPr>
                <w:rtl w:val="0"/>
              </w:rPr>
            </w:r>
          </w:p>
        </w:tc>
      </w:tr>
    </w:tbl>
    <w:p w:rsidR="00000000" w:rsidDel="00000000" w:rsidP="00000000" w:rsidRDefault="00000000" w:rsidRPr="00000000" w14:paraId="00000400">
      <w:pPr>
        <w:rPr>
          <w:color w:val="ff0000"/>
          <w:sz w:val="20"/>
          <w:szCs w:val="20"/>
        </w:rPr>
      </w:pPr>
      <w:r w:rsidDel="00000000" w:rsidR="00000000" w:rsidRPr="00000000">
        <w:rPr>
          <w:rtl w:val="0"/>
        </w:rPr>
      </w:r>
    </w:p>
    <w:tbl>
      <w:tblPr>
        <w:tblStyle w:val="Table14"/>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6735"/>
        <w:gridCol w:w="1780.0000000000002"/>
        <w:gridCol w:w="1780.0000000000002"/>
        <w:gridCol w:w="1780.0000000000002"/>
        <w:tblGridChange w:id="0">
          <w:tblGrid>
            <w:gridCol w:w="2085"/>
            <w:gridCol w:w="6735"/>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401">
            <w:pPr>
              <w:rPr>
                <w:b w:val="1"/>
              </w:rPr>
            </w:pPr>
            <w:r w:rsidDel="00000000" w:rsidR="00000000" w:rsidRPr="00000000">
              <w:rPr>
                <w:b w:val="1"/>
                <w:rtl w:val="0"/>
              </w:rPr>
              <w:t xml:space="preserve">Appendix 1 </w:t>
            </w:r>
          </w:p>
          <w:p w:rsidR="00000000" w:rsidDel="00000000" w:rsidP="00000000" w:rsidRDefault="00000000" w:rsidRPr="00000000" w14:paraId="00000402">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403">
            <w:pPr>
              <w:ind w:left="-14"/>
              <w:rPr>
                <w:b w:val="1"/>
              </w:rPr>
            </w:pPr>
            <w:r w:rsidDel="00000000" w:rsidR="00000000" w:rsidRPr="00000000">
              <w:rPr>
                <w:b w:val="1"/>
                <w:rtl w:val="0"/>
              </w:rPr>
              <w:t xml:space="preserve">Evidence of Evolution</w:t>
            </w:r>
          </w:p>
        </w:tc>
        <w:tc>
          <w:tcPr>
            <w:gridSpan w:val="3"/>
            <w:shd w:fill="c9daf8" w:val="clear"/>
          </w:tcPr>
          <w:p w:rsidR="00000000" w:rsidDel="00000000" w:rsidP="00000000" w:rsidRDefault="00000000" w:rsidRPr="00000000" w14:paraId="00000404">
            <w:pPr>
              <w:rPr>
                <w:color w:val="ff0000"/>
              </w:rPr>
            </w:pPr>
            <w:hyperlink r:id="rId52">
              <w:r w:rsidDel="00000000" w:rsidR="00000000" w:rsidRPr="00000000">
                <w:rPr>
                  <w:color w:val="1155cc"/>
                  <w:u w:val="single"/>
                  <w:rtl w:val="0"/>
                </w:rPr>
                <w:t xml:space="preserve">Download Appendix 1 Teaching  Slides</w:t>
              </w:r>
            </w:hyperlink>
            <w:r w:rsidDel="00000000" w:rsidR="00000000" w:rsidRPr="00000000">
              <w:rPr>
                <w:rtl w:val="0"/>
              </w:rPr>
            </w:r>
          </w:p>
        </w:tc>
      </w:tr>
      <w:tr>
        <w:tc>
          <w:tcPr/>
          <w:p w:rsidR="00000000" w:rsidDel="00000000" w:rsidP="00000000" w:rsidRDefault="00000000" w:rsidRPr="00000000" w14:paraId="00000407">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408">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409">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40A">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40B">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40C">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40D">
            <w:pPr>
              <w:rPr>
                <w:sz w:val="22"/>
                <w:szCs w:val="22"/>
              </w:rPr>
            </w:pPr>
            <w:r w:rsidDel="00000000" w:rsidR="00000000" w:rsidRPr="00000000">
              <w:rPr>
                <w:sz w:val="22"/>
                <w:szCs w:val="22"/>
                <w:rtl w:val="0"/>
              </w:rPr>
              <w:t xml:space="preserve">Activity 1.1</w:t>
            </w:r>
          </w:p>
          <w:p w:rsidR="00000000" w:rsidDel="00000000" w:rsidP="00000000" w:rsidRDefault="00000000" w:rsidRPr="00000000" w14:paraId="0000040E">
            <w:pPr>
              <w:rPr>
                <w:i w:val="1"/>
                <w:sz w:val="22"/>
                <w:szCs w:val="22"/>
              </w:rPr>
            </w:pPr>
            <w:r w:rsidDel="00000000" w:rsidR="00000000" w:rsidRPr="00000000">
              <w:rPr>
                <w:i w:val="1"/>
                <w:sz w:val="22"/>
                <w:szCs w:val="22"/>
                <w:rtl w:val="0"/>
              </w:rPr>
              <w:t xml:space="preserve">Fossil Evidence</w:t>
            </w:r>
          </w:p>
          <w:p w:rsidR="00000000" w:rsidDel="00000000" w:rsidP="00000000" w:rsidRDefault="00000000" w:rsidRPr="00000000" w14:paraId="0000040F">
            <w:pPr>
              <w:rPr>
                <w:i w:val="1"/>
                <w:sz w:val="22"/>
                <w:szCs w:val="22"/>
              </w:rPr>
            </w:pPr>
            <w:r w:rsidDel="00000000" w:rsidR="00000000" w:rsidRPr="00000000">
              <w:rPr>
                <w:rtl w:val="0"/>
              </w:rPr>
            </w:r>
          </w:p>
        </w:tc>
        <w:tc>
          <w:tcPr/>
          <w:p w:rsidR="00000000" w:rsidDel="00000000" w:rsidP="00000000" w:rsidRDefault="00000000" w:rsidRPr="00000000" w14:paraId="00000410">
            <w:pPr>
              <w:rPr>
                <w:sz w:val="22"/>
                <w:szCs w:val="22"/>
              </w:rPr>
            </w:pPr>
            <w:r w:rsidDel="00000000" w:rsidR="00000000" w:rsidRPr="00000000">
              <w:rPr>
                <w:sz w:val="22"/>
                <w:szCs w:val="22"/>
                <w:rtl w:val="0"/>
              </w:rPr>
              <w:t xml:space="preserve">Tell Ss that paleontologists look at the shape of the bones they find, as well as the bones of living organisms, to help determine how an organism that no longer exists probably moved.  Scientists also look at bone shapes and other features of the fossils to determine who the organism’s relatives were.  Organisms with similar features are thought to be relatives.</w:t>
            </w:r>
          </w:p>
          <w:p w:rsidR="00000000" w:rsidDel="00000000" w:rsidP="00000000" w:rsidRDefault="00000000" w:rsidRPr="00000000" w14:paraId="00000411">
            <w:pPr>
              <w:rPr>
                <w:sz w:val="22"/>
                <w:szCs w:val="22"/>
              </w:rPr>
            </w:pPr>
            <w:r w:rsidDel="00000000" w:rsidR="00000000" w:rsidRPr="00000000">
              <w:rPr>
                <w:sz w:val="22"/>
                <w:szCs w:val="22"/>
                <w:rtl w:val="0"/>
              </w:rPr>
              <w:t xml:space="preserve">Share PI: Pakicetus Skull and ask Ss what they observe.</w:t>
            </w:r>
          </w:p>
          <w:p w:rsidR="00000000" w:rsidDel="00000000" w:rsidP="00000000" w:rsidRDefault="00000000" w:rsidRPr="00000000" w14:paraId="00000412">
            <w:pPr>
              <w:rPr>
                <w:sz w:val="22"/>
                <w:szCs w:val="22"/>
              </w:rPr>
            </w:pPr>
            <w:r w:rsidDel="00000000" w:rsidR="00000000" w:rsidRPr="00000000">
              <w:rPr>
                <w:sz w:val="22"/>
                <w:szCs w:val="22"/>
                <w:rtl w:val="0"/>
              </w:rPr>
              <w:t xml:space="preserve">Share PI: Pakicetus Skull and Skeleton.  Ask Ss what they can tell from the picture on the right?</w:t>
            </w:r>
          </w:p>
          <w:p w:rsidR="00000000" w:rsidDel="00000000" w:rsidP="00000000" w:rsidRDefault="00000000" w:rsidRPr="00000000" w14:paraId="00000413">
            <w:pPr>
              <w:rPr>
                <w:sz w:val="22"/>
                <w:szCs w:val="22"/>
              </w:rPr>
            </w:pPr>
            <w:r w:rsidDel="00000000" w:rsidR="00000000" w:rsidRPr="00000000">
              <w:rPr>
                <w:sz w:val="22"/>
                <w:szCs w:val="22"/>
                <w:rtl w:val="0"/>
              </w:rPr>
              <w:t xml:space="preserve">You could have a chart for Ss where they compare the five organisms in their SE or have Ss construct it themselves.  (See Making Sense question #1 for examples of what to include in the chart).  They should then fill in the chart and answer the Making Sense questions.</w:t>
            </w:r>
          </w:p>
          <w:p w:rsidR="00000000" w:rsidDel="00000000" w:rsidP="00000000" w:rsidRDefault="00000000" w:rsidRPr="00000000" w14:paraId="00000414">
            <w:pPr>
              <w:rPr>
                <w:i w:val="1"/>
                <w:sz w:val="22"/>
                <w:szCs w:val="22"/>
              </w:rPr>
            </w:pPr>
            <w:r w:rsidDel="00000000" w:rsidR="00000000" w:rsidRPr="00000000">
              <w:rPr>
                <w:rtl w:val="0"/>
              </w:rPr>
            </w:r>
          </w:p>
          <w:p w:rsidR="00000000" w:rsidDel="00000000" w:rsidP="00000000" w:rsidRDefault="00000000" w:rsidRPr="00000000" w14:paraId="00000415">
            <w:pPr>
              <w:rPr>
                <w:i w:val="1"/>
                <w:color w:val="9900ff"/>
                <w:sz w:val="22"/>
                <w:szCs w:val="22"/>
              </w:rPr>
            </w:pPr>
            <w:r w:rsidDel="00000000" w:rsidR="00000000" w:rsidRPr="00000000">
              <w:rPr>
                <w:color w:val="9900ff"/>
                <w:sz w:val="22"/>
                <w:szCs w:val="22"/>
                <w:rtl w:val="0"/>
              </w:rPr>
              <w:t xml:space="preserve">Key:</w:t>
            </w:r>
            <w:r w:rsidDel="00000000" w:rsidR="00000000" w:rsidRPr="00000000">
              <w:rPr>
                <w:sz w:val="22"/>
                <w:szCs w:val="22"/>
                <w:rtl w:val="0"/>
              </w:rPr>
              <w:t xml:space="preserve">   </w:t>
            </w:r>
            <w:r w:rsidDel="00000000" w:rsidR="00000000" w:rsidRPr="00000000">
              <w:rPr>
                <w:color w:val="9900ff"/>
                <w:sz w:val="22"/>
                <w:szCs w:val="22"/>
                <w:rtl w:val="0"/>
              </w:rPr>
              <w:t xml:space="preserve">From comparing the fossil evidence from five organisms that are now extinct to modern whales, we can see that whale’s early ancestors walked on land.</w:t>
            </w:r>
            <w:r w:rsidDel="00000000" w:rsidR="00000000" w:rsidRPr="00000000">
              <w:rPr>
                <w:rtl w:val="0"/>
              </w:rPr>
            </w:r>
          </w:p>
        </w:tc>
        <w:tc>
          <w:tcPr/>
          <w:p w:rsidR="00000000" w:rsidDel="00000000" w:rsidP="00000000" w:rsidRDefault="00000000" w:rsidRPr="00000000" w14:paraId="00000416">
            <w:pPr>
              <w:rPr>
                <w:sz w:val="22"/>
                <w:szCs w:val="22"/>
              </w:rPr>
            </w:pPr>
            <w:r w:rsidDel="00000000" w:rsidR="00000000" w:rsidRPr="00000000">
              <w:rPr>
                <w:rtl w:val="0"/>
              </w:rPr>
            </w:r>
          </w:p>
        </w:tc>
        <w:tc>
          <w:tcPr/>
          <w:p w:rsidR="00000000" w:rsidDel="00000000" w:rsidP="00000000" w:rsidRDefault="00000000" w:rsidRPr="00000000" w14:paraId="00000417">
            <w:pPr>
              <w:rPr>
                <w:sz w:val="22"/>
                <w:szCs w:val="22"/>
              </w:rPr>
            </w:pPr>
            <w:r w:rsidDel="00000000" w:rsidR="00000000" w:rsidRPr="00000000">
              <w:rPr>
                <w:sz w:val="22"/>
                <w:szCs w:val="22"/>
                <w:rtl w:val="0"/>
              </w:rPr>
              <w:t xml:space="preserve">PI: Pakicetus Skull </w:t>
            </w:r>
          </w:p>
          <w:p w:rsidR="00000000" w:rsidDel="00000000" w:rsidP="00000000" w:rsidRDefault="00000000" w:rsidRPr="00000000" w14:paraId="00000418">
            <w:pPr>
              <w:rPr>
                <w:sz w:val="22"/>
                <w:szCs w:val="22"/>
              </w:rPr>
            </w:pPr>
            <w:r w:rsidDel="00000000" w:rsidR="00000000" w:rsidRPr="00000000">
              <w:rPr>
                <w:rtl w:val="0"/>
              </w:rPr>
            </w:r>
          </w:p>
          <w:p w:rsidR="00000000" w:rsidDel="00000000" w:rsidP="00000000" w:rsidRDefault="00000000" w:rsidRPr="00000000" w14:paraId="00000419">
            <w:pPr>
              <w:rPr>
                <w:sz w:val="22"/>
                <w:szCs w:val="22"/>
              </w:rPr>
            </w:pPr>
            <w:r w:rsidDel="00000000" w:rsidR="00000000" w:rsidRPr="00000000">
              <w:rPr>
                <w:sz w:val="22"/>
                <w:szCs w:val="22"/>
                <w:rtl w:val="0"/>
              </w:rPr>
              <w:t xml:space="preserve">PI: Pakicetus Skull and Skeleton </w:t>
            </w:r>
          </w:p>
          <w:p w:rsidR="00000000" w:rsidDel="00000000" w:rsidP="00000000" w:rsidRDefault="00000000" w:rsidRPr="00000000" w14:paraId="0000041A">
            <w:pPr>
              <w:rPr>
                <w:sz w:val="22"/>
                <w:szCs w:val="22"/>
              </w:rPr>
            </w:pPr>
            <w:r w:rsidDel="00000000" w:rsidR="00000000" w:rsidRPr="00000000">
              <w:rPr>
                <w:rtl w:val="0"/>
              </w:rPr>
            </w:r>
          </w:p>
          <w:p w:rsidR="00000000" w:rsidDel="00000000" w:rsidP="00000000" w:rsidRDefault="00000000" w:rsidRPr="00000000" w14:paraId="0000041B">
            <w:pPr>
              <w:rPr>
                <w:sz w:val="22"/>
                <w:szCs w:val="22"/>
              </w:rPr>
            </w:pPr>
            <w:r w:rsidDel="00000000" w:rsidR="00000000" w:rsidRPr="00000000">
              <w:rPr>
                <w:sz w:val="22"/>
                <w:szCs w:val="22"/>
                <w:rtl w:val="0"/>
              </w:rPr>
              <w:t xml:space="preserve">PI: Pakicetus and Ambulocetus Skeletons </w:t>
            </w:r>
          </w:p>
          <w:p w:rsidR="00000000" w:rsidDel="00000000" w:rsidP="00000000" w:rsidRDefault="00000000" w:rsidRPr="00000000" w14:paraId="0000041C">
            <w:pPr>
              <w:rPr>
                <w:sz w:val="22"/>
                <w:szCs w:val="22"/>
              </w:rPr>
            </w:pPr>
            <w:r w:rsidDel="00000000" w:rsidR="00000000" w:rsidRPr="00000000">
              <w:rPr>
                <w:rtl w:val="0"/>
              </w:rPr>
            </w:r>
          </w:p>
          <w:p w:rsidR="00000000" w:rsidDel="00000000" w:rsidP="00000000" w:rsidRDefault="00000000" w:rsidRPr="00000000" w14:paraId="0000041D">
            <w:pPr>
              <w:rPr>
                <w:sz w:val="22"/>
                <w:szCs w:val="22"/>
              </w:rPr>
            </w:pPr>
            <w:r w:rsidDel="00000000" w:rsidR="00000000" w:rsidRPr="00000000">
              <w:rPr>
                <w:sz w:val="22"/>
                <w:szCs w:val="22"/>
                <w:rtl w:val="0"/>
              </w:rPr>
              <w:t xml:space="preserve">PI: Artist Reconstructions of Pakicetus and Ambulocetus </w:t>
            </w:r>
          </w:p>
          <w:p w:rsidR="00000000" w:rsidDel="00000000" w:rsidP="00000000" w:rsidRDefault="00000000" w:rsidRPr="00000000" w14:paraId="0000041E">
            <w:pPr>
              <w:rPr>
                <w:sz w:val="22"/>
                <w:szCs w:val="22"/>
              </w:rPr>
            </w:pPr>
            <w:r w:rsidDel="00000000" w:rsidR="00000000" w:rsidRPr="00000000">
              <w:rPr>
                <w:rtl w:val="0"/>
              </w:rPr>
            </w:r>
          </w:p>
          <w:p w:rsidR="00000000" w:rsidDel="00000000" w:rsidP="00000000" w:rsidRDefault="00000000" w:rsidRPr="00000000" w14:paraId="0000041F">
            <w:pPr>
              <w:rPr>
                <w:sz w:val="22"/>
                <w:szCs w:val="22"/>
              </w:rPr>
            </w:pPr>
            <w:r w:rsidDel="00000000" w:rsidR="00000000" w:rsidRPr="00000000">
              <w:rPr>
                <w:sz w:val="22"/>
                <w:szCs w:val="22"/>
                <w:rtl w:val="0"/>
              </w:rPr>
              <w:t xml:space="preserve">PI: Whale Ancestry</w:t>
            </w:r>
          </w:p>
          <w:p w:rsidR="00000000" w:rsidDel="00000000" w:rsidP="00000000" w:rsidRDefault="00000000" w:rsidRPr="00000000" w14:paraId="00000420">
            <w:pPr>
              <w:rPr>
                <w:sz w:val="22"/>
                <w:szCs w:val="22"/>
              </w:rPr>
            </w:pPr>
            <w:r w:rsidDel="00000000" w:rsidR="00000000" w:rsidRPr="00000000">
              <w:rPr>
                <w:rtl w:val="0"/>
              </w:rPr>
            </w:r>
          </w:p>
        </w:tc>
        <w:tc>
          <w:tcPr/>
          <w:p w:rsidR="00000000" w:rsidDel="00000000" w:rsidP="00000000" w:rsidRDefault="00000000" w:rsidRPr="00000000" w14:paraId="00000421">
            <w:pPr>
              <w:rPr>
                <w:sz w:val="22"/>
                <w:szCs w:val="22"/>
              </w:rPr>
            </w:pPr>
            <w:r w:rsidDel="00000000" w:rsidR="00000000" w:rsidRPr="00000000">
              <w:rPr>
                <w:rtl w:val="0"/>
              </w:rPr>
            </w:r>
          </w:p>
        </w:tc>
      </w:tr>
      <w:tr>
        <w:tc>
          <w:tcPr/>
          <w:p w:rsidR="00000000" w:rsidDel="00000000" w:rsidP="00000000" w:rsidRDefault="00000000" w:rsidRPr="00000000" w14:paraId="00000422">
            <w:pPr>
              <w:rPr>
                <w:sz w:val="22"/>
                <w:szCs w:val="22"/>
              </w:rPr>
            </w:pPr>
            <w:r w:rsidDel="00000000" w:rsidR="00000000" w:rsidRPr="00000000">
              <w:rPr>
                <w:sz w:val="22"/>
                <w:szCs w:val="22"/>
                <w:rtl w:val="0"/>
              </w:rPr>
              <w:t xml:space="preserve">Reading One</w:t>
            </w:r>
          </w:p>
          <w:p w:rsidR="00000000" w:rsidDel="00000000" w:rsidP="00000000" w:rsidRDefault="00000000" w:rsidRPr="00000000" w14:paraId="00000423">
            <w:pPr>
              <w:rPr>
                <w:sz w:val="22"/>
                <w:szCs w:val="22"/>
              </w:rPr>
            </w:pPr>
            <w:r w:rsidDel="00000000" w:rsidR="00000000" w:rsidRPr="00000000">
              <w:rPr>
                <w:rtl w:val="0"/>
              </w:rPr>
            </w:r>
          </w:p>
        </w:tc>
        <w:tc>
          <w:tcPr/>
          <w:p w:rsidR="00000000" w:rsidDel="00000000" w:rsidP="00000000" w:rsidRDefault="00000000" w:rsidRPr="00000000" w14:paraId="00000424">
            <w:pPr>
              <w:rPr>
                <w:i w:val="1"/>
                <w:sz w:val="22"/>
                <w:szCs w:val="22"/>
              </w:rPr>
            </w:pPr>
            <w:r w:rsidDel="00000000" w:rsidR="00000000" w:rsidRPr="00000000">
              <w:rPr>
                <w:i w:val="1"/>
                <w:sz w:val="22"/>
                <w:szCs w:val="22"/>
                <w:rtl w:val="0"/>
              </w:rPr>
              <w:t xml:space="preserve">How Do Scientists Know What They Know about Evolution?</w:t>
            </w:r>
          </w:p>
          <w:p w:rsidR="00000000" w:rsidDel="00000000" w:rsidP="00000000" w:rsidRDefault="00000000" w:rsidRPr="00000000" w14:paraId="00000425">
            <w:pPr>
              <w:rPr>
                <w:i w:val="1"/>
                <w:sz w:val="22"/>
                <w:szCs w:val="22"/>
              </w:rPr>
            </w:pPr>
            <w:r w:rsidDel="00000000" w:rsidR="00000000" w:rsidRPr="00000000">
              <w:rPr>
                <w:color w:val="9900ff"/>
                <w:sz w:val="22"/>
                <w:szCs w:val="22"/>
                <w:rtl w:val="0"/>
              </w:rPr>
              <w:t xml:space="preserve">Key:</w:t>
            </w:r>
            <w:r w:rsidDel="00000000" w:rsidR="00000000" w:rsidRPr="00000000">
              <w:rPr>
                <w:sz w:val="22"/>
                <w:szCs w:val="22"/>
                <w:rtl w:val="0"/>
              </w:rPr>
              <w:t xml:space="preserve"> </w:t>
            </w:r>
            <w:r w:rsidDel="00000000" w:rsidR="00000000" w:rsidRPr="00000000">
              <w:rPr>
                <w:color w:val="9900ff"/>
                <w:sz w:val="22"/>
                <w:szCs w:val="22"/>
                <w:rtl w:val="0"/>
              </w:rPr>
              <w:t xml:space="preserve">Ss will read more about evidence for evolution in this lesson including transitional fossils. In the reading, Ss will learn how scientists determined the relatively close relationship between hippopotamuses and whales.</w:t>
            </w:r>
            <w:r w:rsidDel="00000000" w:rsidR="00000000" w:rsidRPr="00000000">
              <w:rPr>
                <w:rtl w:val="0"/>
              </w:rPr>
            </w:r>
          </w:p>
        </w:tc>
        <w:tc>
          <w:tcPr/>
          <w:p w:rsidR="00000000" w:rsidDel="00000000" w:rsidP="00000000" w:rsidRDefault="00000000" w:rsidRPr="00000000" w14:paraId="00000426">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27">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28">
            <w:pPr>
              <w:rPr>
                <w:sz w:val="22"/>
                <w:szCs w:val="22"/>
              </w:rPr>
            </w:pPr>
            <w:r w:rsidDel="00000000" w:rsidR="00000000" w:rsidRPr="00000000">
              <w:rPr>
                <w:rtl w:val="0"/>
              </w:rPr>
            </w:r>
          </w:p>
        </w:tc>
      </w:tr>
      <w:tr>
        <w:tc>
          <w:tcPr/>
          <w:p w:rsidR="00000000" w:rsidDel="00000000" w:rsidP="00000000" w:rsidRDefault="00000000" w:rsidRPr="00000000" w14:paraId="00000429">
            <w:pPr>
              <w:rPr>
                <w:sz w:val="22"/>
                <w:szCs w:val="22"/>
              </w:rPr>
            </w:pPr>
            <w:r w:rsidDel="00000000" w:rsidR="00000000" w:rsidRPr="00000000">
              <w:rPr>
                <w:sz w:val="22"/>
                <w:szCs w:val="22"/>
                <w:rtl w:val="0"/>
              </w:rPr>
              <w:t xml:space="preserve">Activity 1.2</w:t>
            </w:r>
          </w:p>
          <w:p w:rsidR="00000000" w:rsidDel="00000000" w:rsidP="00000000" w:rsidRDefault="00000000" w:rsidRPr="00000000" w14:paraId="0000042A">
            <w:pPr>
              <w:rPr>
                <w:i w:val="1"/>
                <w:sz w:val="22"/>
                <w:szCs w:val="22"/>
              </w:rPr>
            </w:pPr>
            <w:r w:rsidDel="00000000" w:rsidR="00000000" w:rsidRPr="00000000">
              <w:rPr>
                <w:i w:val="1"/>
                <w:sz w:val="22"/>
                <w:szCs w:val="22"/>
                <w:rtl w:val="0"/>
              </w:rPr>
              <w:t xml:space="preserve">Similarities in Body Structures</w:t>
            </w:r>
          </w:p>
          <w:p w:rsidR="00000000" w:rsidDel="00000000" w:rsidP="00000000" w:rsidRDefault="00000000" w:rsidRPr="00000000" w14:paraId="0000042B">
            <w:pPr>
              <w:rPr>
                <w:i w:val="1"/>
                <w:sz w:val="22"/>
                <w:szCs w:val="22"/>
              </w:rPr>
            </w:pPr>
            <w:r w:rsidDel="00000000" w:rsidR="00000000" w:rsidRPr="00000000">
              <w:rPr>
                <w:rtl w:val="0"/>
              </w:rPr>
            </w:r>
          </w:p>
        </w:tc>
        <w:tc>
          <w:tcPr/>
          <w:p w:rsidR="00000000" w:rsidDel="00000000" w:rsidP="00000000" w:rsidRDefault="00000000" w:rsidRPr="00000000" w14:paraId="0000042C">
            <w:pPr>
              <w:rPr>
                <w:sz w:val="22"/>
                <w:szCs w:val="22"/>
              </w:rPr>
            </w:pPr>
            <w:r w:rsidDel="00000000" w:rsidR="00000000" w:rsidRPr="00000000">
              <w:rPr>
                <w:sz w:val="22"/>
                <w:szCs w:val="22"/>
                <w:rtl w:val="0"/>
              </w:rPr>
              <w:t xml:space="preserve">Explain homologous structures using the crosscutting concept of structure and function.  </w:t>
            </w:r>
          </w:p>
          <w:p w:rsidR="00000000" w:rsidDel="00000000" w:rsidP="00000000" w:rsidRDefault="00000000" w:rsidRPr="00000000" w14:paraId="0000042D">
            <w:pPr>
              <w:rPr>
                <w:sz w:val="22"/>
                <w:szCs w:val="22"/>
              </w:rPr>
            </w:pPr>
            <w:r w:rsidDel="00000000" w:rsidR="00000000" w:rsidRPr="00000000">
              <w:rPr>
                <w:sz w:val="22"/>
                <w:szCs w:val="22"/>
                <w:rtl w:val="0"/>
              </w:rPr>
              <w:t xml:space="preserve">Share PI:  Model #1.  Have Ss use the modeling clay to model the structure if possible.  If not, have them color in the bones with five different colors.  </w:t>
            </w:r>
          </w:p>
          <w:p w:rsidR="00000000" w:rsidDel="00000000" w:rsidP="00000000" w:rsidRDefault="00000000" w:rsidRPr="00000000" w14:paraId="0000042E">
            <w:pPr>
              <w:rPr>
                <w:sz w:val="22"/>
                <w:szCs w:val="22"/>
              </w:rPr>
            </w:pPr>
            <w:r w:rsidDel="00000000" w:rsidR="00000000" w:rsidRPr="00000000">
              <w:rPr>
                <w:sz w:val="22"/>
                <w:szCs w:val="22"/>
                <w:rtl w:val="0"/>
              </w:rPr>
              <w:t xml:space="preserve">Share PI:  Model #2.  If Ss have clay, have them use the same pieces that they did for Model #1, but change the shapes to match the newly projected image.  Have Ss compare the two.  They should then finish the rest of the Procedure.  Teachers may identify the organisms for them.  Have them fill in the Data and answer the Making Sense questions.  </w:t>
            </w:r>
          </w:p>
          <w:p w:rsidR="00000000" w:rsidDel="00000000" w:rsidP="00000000" w:rsidRDefault="00000000" w:rsidRPr="00000000" w14:paraId="0000042F">
            <w:pPr>
              <w:rPr>
                <w:color w:val="9900ff"/>
                <w:sz w:val="22"/>
                <w:szCs w:val="22"/>
              </w:rPr>
            </w:pPr>
            <w:r w:rsidDel="00000000" w:rsidR="00000000" w:rsidRPr="00000000">
              <w:rPr>
                <w:rtl w:val="0"/>
              </w:rPr>
            </w:r>
          </w:p>
          <w:p w:rsidR="00000000" w:rsidDel="00000000" w:rsidP="00000000" w:rsidRDefault="00000000" w:rsidRPr="00000000" w14:paraId="00000430">
            <w:pPr>
              <w:rPr>
                <w:i w:val="1"/>
                <w:sz w:val="22"/>
                <w:szCs w:val="22"/>
              </w:rPr>
            </w:pPr>
            <w:r w:rsidDel="00000000" w:rsidR="00000000" w:rsidRPr="00000000">
              <w:rPr>
                <w:color w:val="9900ff"/>
                <w:sz w:val="22"/>
                <w:szCs w:val="22"/>
                <w:rtl w:val="0"/>
              </w:rPr>
              <w:t xml:space="preserve">Key: There are structural similarities between many different modern organisms. Structural similarities may indicate common ancestry.</w:t>
            </w:r>
            <w:r w:rsidDel="00000000" w:rsidR="00000000" w:rsidRPr="00000000">
              <w:rPr>
                <w:rtl w:val="0"/>
              </w:rPr>
            </w:r>
          </w:p>
          <w:p w:rsidR="00000000" w:rsidDel="00000000" w:rsidP="00000000" w:rsidRDefault="00000000" w:rsidRPr="00000000" w14:paraId="00000431">
            <w:pPr>
              <w:rPr>
                <w:i w:val="1"/>
                <w:sz w:val="22"/>
                <w:szCs w:val="22"/>
              </w:rPr>
            </w:pPr>
            <w:r w:rsidDel="00000000" w:rsidR="00000000" w:rsidRPr="00000000">
              <w:rPr>
                <w:rtl w:val="0"/>
              </w:rPr>
            </w:r>
          </w:p>
        </w:tc>
        <w:tc>
          <w:tcPr/>
          <w:p w:rsidR="00000000" w:rsidDel="00000000" w:rsidP="00000000" w:rsidRDefault="00000000" w:rsidRPr="00000000" w14:paraId="00000432">
            <w:pPr>
              <w:rPr>
                <w:sz w:val="22"/>
                <w:szCs w:val="22"/>
              </w:rPr>
            </w:pPr>
            <w:r w:rsidDel="00000000" w:rsidR="00000000" w:rsidRPr="00000000">
              <w:rPr>
                <w:sz w:val="22"/>
                <w:szCs w:val="22"/>
                <w:rtl w:val="0"/>
              </w:rPr>
              <w:t xml:space="preserve">SE Activity 1.2</w:t>
            </w:r>
          </w:p>
        </w:tc>
        <w:tc>
          <w:tcPr/>
          <w:p w:rsidR="00000000" w:rsidDel="00000000" w:rsidP="00000000" w:rsidRDefault="00000000" w:rsidRPr="00000000" w14:paraId="00000433">
            <w:pPr>
              <w:rPr>
                <w:sz w:val="22"/>
                <w:szCs w:val="22"/>
              </w:rPr>
            </w:pPr>
            <w:r w:rsidDel="00000000" w:rsidR="00000000" w:rsidRPr="00000000">
              <w:rPr>
                <w:sz w:val="22"/>
                <w:szCs w:val="22"/>
                <w:rtl w:val="0"/>
              </w:rPr>
              <w:t xml:space="preserve">SE Activity 1.2</w:t>
            </w:r>
          </w:p>
          <w:p w:rsidR="00000000" w:rsidDel="00000000" w:rsidP="00000000" w:rsidRDefault="00000000" w:rsidRPr="00000000" w14:paraId="00000434">
            <w:pPr>
              <w:rPr>
                <w:sz w:val="22"/>
                <w:szCs w:val="22"/>
              </w:rPr>
            </w:pPr>
            <w:r w:rsidDel="00000000" w:rsidR="00000000" w:rsidRPr="00000000">
              <w:rPr>
                <w:rtl w:val="0"/>
              </w:rPr>
            </w:r>
          </w:p>
          <w:p w:rsidR="00000000" w:rsidDel="00000000" w:rsidP="00000000" w:rsidRDefault="00000000" w:rsidRPr="00000000" w14:paraId="00000435">
            <w:pPr>
              <w:rPr>
                <w:sz w:val="22"/>
                <w:szCs w:val="22"/>
              </w:rPr>
            </w:pPr>
            <w:r w:rsidDel="00000000" w:rsidR="00000000" w:rsidRPr="00000000">
              <w:rPr>
                <w:sz w:val="22"/>
                <w:szCs w:val="22"/>
                <w:rtl w:val="0"/>
              </w:rPr>
              <w:t xml:space="preserve">PI:  Model #1 (bones in a human hand and arm)</w:t>
            </w:r>
          </w:p>
          <w:p w:rsidR="00000000" w:rsidDel="00000000" w:rsidP="00000000" w:rsidRDefault="00000000" w:rsidRPr="00000000" w14:paraId="00000436">
            <w:pPr>
              <w:rPr>
                <w:sz w:val="22"/>
                <w:szCs w:val="22"/>
              </w:rPr>
            </w:pPr>
            <w:r w:rsidDel="00000000" w:rsidR="00000000" w:rsidRPr="00000000">
              <w:rPr>
                <w:rtl w:val="0"/>
              </w:rPr>
            </w:r>
          </w:p>
          <w:p w:rsidR="00000000" w:rsidDel="00000000" w:rsidP="00000000" w:rsidRDefault="00000000" w:rsidRPr="00000000" w14:paraId="00000437">
            <w:pPr>
              <w:rPr>
                <w:sz w:val="22"/>
                <w:szCs w:val="22"/>
              </w:rPr>
            </w:pPr>
            <w:r w:rsidDel="00000000" w:rsidR="00000000" w:rsidRPr="00000000">
              <w:rPr>
                <w:sz w:val="22"/>
                <w:szCs w:val="22"/>
                <w:rtl w:val="0"/>
              </w:rPr>
              <w:t xml:space="preserve">PI:  Model #2 (bones in a whale flipper)</w:t>
            </w:r>
          </w:p>
          <w:p w:rsidR="00000000" w:rsidDel="00000000" w:rsidP="00000000" w:rsidRDefault="00000000" w:rsidRPr="00000000" w14:paraId="00000438">
            <w:pPr>
              <w:rPr>
                <w:sz w:val="22"/>
                <w:szCs w:val="22"/>
              </w:rPr>
            </w:pPr>
            <w:r w:rsidDel="00000000" w:rsidR="00000000" w:rsidRPr="00000000">
              <w:rPr>
                <w:rtl w:val="0"/>
              </w:rPr>
            </w:r>
          </w:p>
          <w:p w:rsidR="00000000" w:rsidDel="00000000" w:rsidP="00000000" w:rsidRDefault="00000000" w:rsidRPr="00000000" w14:paraId="00000439">
            <w:pPr>
              <w:rPr>
                <w:sz w:val="22"/>
                <w:szCs w:val="22"/>
              </w:rPr>
            </w:pPr>
            <w:r w:rsidDel="00000000" w:rsidR="00000000" w:rsidRPr="00000000">
              <w:rPr>
                <w:rtl w:val="0"/>
              </w:rPr>
            </w:r>
          </w:p>
        </w:tc>
        <w:tc>
          <w:tcPr/>
          <w:p w:rsidR="00000000" w:rsidDel="00000000" w:rsidP="00000000" w:rsidRDefault="00000000" w:rsidRPr="00000000" w14:paraId="0000043A">
            <w:pPr>
              <w:rPr>
                <w:sz w:val="22"/>
                <w:szCs w:val="22"/>
              </w:rPr>
            </w:pPr>
            <w:r w:rsidDel="00000000" w:rsidR="00000000" w:rsidRPr="00000000">
              <w:rPr>
                <w:sz w:val="22"/>
                <w:szCs w:val="22"/>
                <w:rtl w:val="0"/>
              </w:rPr>
              <w:t xml:space="preserve">Modeling clay in five colors</w:t>
            </w:r>
          </w:p>
          <w:p w:rsidR="00000000" w:rsidDel="00000000" w:rsidP="00000000" w:rsidRDefault="00000000" w:rsidRPr="00000000" w14:paraId="0000043B">
            <w:pPr>
              <w:rPr>
                <w:sz w:val="22"/>
                <w:szCs w:val="22"/>
              </w:rPr>
            </w:pPr>
            <w:r w:rsidDel="00000000" w:rsidR="00000000" w:rsidRPr="00000000">
              <w:rPr>
                <w:rtl w:val="0"/>
              </w:rPr>
            </w:r>
          </w:p>
          <w:p w:rsidR="00000000" w:rsidDel="00000000" w:rsidP="00000000" w:rsidRDefault="00000000" w:rsidRPr="00000000" w14:paraId="0000043C">
            <w:pPr>
              <w:rPr>
                <w:sz w:val="22"/>
                <w:szCs w:val="22"/>
              </w:rPr>
            </w:pPr>
            <w:r w:rsidDel="00000000" w:rsidR="00000000" w:rsidRPr="00000000">
              <w:rPr>
                <w:sz w:val="22"/>
                <w:szCs w:val="22"/>
                <w:rtl w:val="0"/>
              </w:rPr>
              <w:t xml:space="preserve">Colored pencils in the same five colors</w:t>
            </w:r>
          </w:p>
        </w:tc>
      </w:tr>
      <w:tr>
        <w:tc>
          <w:tcPr/>
          <w:p w:rsidR="00000000" w:rsidDel="00000000" w:rsidP="00000000" w:rsidRDefault="00000000" w:rsidRPr="00000000" w14:paraId="0000043D">
            <w:pPr>
              <w:rPr>
                <w:sz w:val="22"/>
                <w:szCs w:val="22"/>
              </w:rPr>
            </w:pPr>
            <w:r w:rsidDel="00000000" w:rsidR="00000000" w:rsidRPr="00000000">
              <w:rPr>
                <w:sz w:val="22"/>
                <w:szCs w:val="22"/>
                <w:rtl w:val="0"/>
              </w:rPr>
              <w:t xml:space="preserve">Activity 1.3</w:t>
            </w:r>
          </w:p>
          <w:p w:rsidR="00000000" w:rsidDel="00000000" w:rsidP="00000000" w:rsidRDefault="00000000" w:rsidRPr="00000000" w14:paraId="0000043E">
            <w:pPr>
              <w:rPr>
                <w:i w:val="1"/>
                <w:sz w:val="22"/>
                <w:szCs w:val="22"/>
              </w:rPr>
            </w:pPr>
            <w:r w:rsidDel="00000000" w:rsidR="00000000" w:rsidRPr="00000000">
              <w:rPr>
                <w:i w:val="1"/>
                <w:sz w:val="22"/>
                <w:szCs w:val="22"/>
                <w:rtl w:val="0"/>
              </w:rPr>
              <w:t xml:space="preserve">Evidence from Embryological Development</w:t>
            </w:r>
          </w:p>
        </w:tc>
        <w:tc>
          <w:tcPr/>
          <w:p w:rsidR="00000000" w:rsidDel="00000000" w:rsidP="00000000" w:rsidRDefault="00000000" w:rsidRPr="00000000" w14:paraId="0000043F">
            <w:pPr>
              <w:rPr>
                <w:sz w:val="22"/>
                <w:szCs w:val="22"/>
              </w:rPr>
            </w:pPr>
            <w:r w:rsidDel="00000000" w:rsidR="00000000" w:rsidRPr="00000000">
              <w:rPr>
                <w:sz w:val="22"/>
                <w:szCs w:val="22"/>
                <w:rtl w:val="0"/>
              </w:rPr>
              <w:t xml:space="preserve">Let Ss know that they will be looking at the stages of development of six different vertebrates.  Share PI:  Parts of an Embryo so that they know what the different structures are.  Then share PI:  Adult Body Types.  Let Ss know that the notochord becomes the spinal cord in adult vertebrates.  </w:t>
            </w:r>
          </w:p>
          <w:p w:rsidR="00000000" w:rsidDel="00000000" w:rsidP="00000000" w:rsidRDefault="00000000" w:rsidRPr="00000000" w14:paraId="00000440">
            <w:pPr>
              <w:rPr>
                <w:sz w:val="22"/>
                <w:szCs w:val="22"/>
              </w:rPr>
            </w:pPr>
            <w:r w:rsidDel="00000000" w:rsidR="00000000" w:rsidRPr="00000000">
              <w:rPr>
                <w:sz w:val="22"/>
                <w:szCs w:val="22"/>
                <w:rtl w:val="0"/>
              </w:rPr>
              <w:t xml:space="preserve">Have Ss look at the Embryo Stages cards of the six different organisms and tell them to put them in order with the early stages at the top of the chart and the later stages at the bottom.  Share PI:  Embryo Stages and have Ss check their order with the real order.  They should then answer the Making Sense questions.</w:t>
            </w:r>
          </w:p>
          <w:p w:rsidR="00000000" w:rsidDel="00000000" w:rsidP="00000000" w:rsidRDefault="00000000" w:rsidRPr="00000000" w14:paraId="00000441">
            <w:pPr>
              <w:rPr>
                <w:sz w:val="22"/>
                <w:szCs w:val="22"/>
              </w:rPr>
            </w:pPr>
            <w:r w:rsidDel="00000000" w:rsidR="00000000" w:rsidRPr="00000000">
              <w:rPr>
                <w:rtl w:val="0"/>
              </w:rPr>
            </w:r>
          </w:p>
          <w:p w:rsidR="00000000" w:rsidDel="00000000" w:rsidP="00000000" w:rsidRDefault="00000000" w:rsidRPr="00000000" w14:paraId="00000442">
            <w:pPr>
              <w:rPr>
                <w:color w:val="9900ff"/>
                <w:sz w:val="22"/>
                <w:szCs w:val="22"/>
              </w:rPr>
            </w:pPr>
            <w:r w:rsidDel="00000000" w:rsidR="00000000" w:rsidRPr="00000000">
              <w:rPr>
                <w:color w:val="9900ff"/>
                <w:sz w:val="22"/>
                <w:szCs w:val="22"/>
                <w:rtl w:val="0"/>
              </w:rPr>
              <w:t xml:space="preserve">Key: Among different organisms, anatomical similarities in structure indicate a common ancestor.</w:t>
            </w:r>
          </w:p>
          <w:p w:rsidR="00000000" w:rsidDel="00000000" w:rsidP="00000000" w:rsidRDefault="00000000" w:rsidRPr="00000000" w14:paraId="00000443">
            <w:pPr>
              <w:rPr>
                <w:sz w:val="22"/>
                <w:szCs w:val="22"/>
              </w:rPr>
            </w:pPr>
            <w:r w:rsidDel="00000000" w:rsidR="00000000" w:rsidRPr="00000000">
              <w:rPr>
                <w:rtl w:val="0"/>
              </w:rPr>
            </w:r>
          </w:p>
        </w:tc>
        <w:tc>
          <w:tcPr/>
          <w:p w:rsidR="00000000" w:rsidDel="00000000" w:rsidP="00000000" w:rsidRDefault="00000000" w:rsidRPr="00000000" w14:paraId="00000444">
            <w:pPr>
              <w:rPr>
                <w:sz w:val="22"/>
                <w:szCs w:val="22"/>
              </w:rPr>
            </w:pPr>
            <w:r w:rsidDel="00000000" w:rsidR="00000000" w:rsidRPr="00000000">
              <w:rPr>
                <w:sz w:val="22"/>
                <w:szCs w:val="22"/>
                <w:rtl w:val="0"/>
              </w:rPr>
              <w:t xml:space="preserve">SE Activity 1.3</w:t>
            </w:r>
          </w:p>
        </w:tc>
        <w:tc>
          <w:tcPr/>
          <w:p w:rsidR="00000000" w:rsidDel="00000000" w:rsidP="00000000" w:rsidRDefault="00000000" w:rsidRPr="00000000" w14:paraId="00000445">
            <w:pPr>
              <w:rPr>
                <w:sz w:val="22"/>
                <w:szCs w:val="22"/>
              </w:rPr>
            </w:pPr>
            <w:r w:rsidDel="00000000" w:rsidR="00000000" w:rsidRPr="00000000">
              <w:rPr>
                <w:sz w:val="22"/>
                <w:szCs w:val="22"/>
                <w:rtl w:val="0"/>
              </w:rPr>
              <w:t xml:space="preserve">SE Activity 1.3</w:t>
            </w:r>
          </w:p>
          <w:p w:rsidR="00000000" w:rsidDel="00000000" w:rsidP="00000000" w:rsidRDefault="00000000" w:rsidRPr="00000000" w14:paraId="00000446">
            <w:pPr>
              <w:rPr>
                <w:sz w:val="22"/>
                <w:szCs w:val="22"/>
              </w:rPr>
            </w:pPr>
            <w:r w:rsidDel="00000000" w:rsidR="00000000" w:rsidRPr="00000000">
              <w:rPr>
                <w:rtl w:val="0"/>
              </w:rPr>
            </w:r>
          </w:p>
          <w:p w:rsidR="00000000" w:rsidDel="00000000" w:rsidP="00000000" w:rsidRDefault="00000000" w:rsidRPr="00000000" w14:paraId="00000447">
            <w:pPr>
              <w:rPr>
                <w:sz w:val="22"/>
                <w:szCs w:val="22"/>
              </w:rPr>
            </w:pPr>
            <w:r w:rsidDel="00000000" w:rsidR="00000000" w:rsidRPr="00000000">
              <w:rPr>
                <w:sz w:val="22"/>
                <w:szCs w:val="22"/>
                <w:rtl w:val="0"/>
              </w:rPr>
              <w:t xml:space="preserve">PI:  Parts of an Embryo</w:t>
            </w:r>
          </w:p>
          <w:p w:rsidR="00000000" w:rsidDel="00000000" w:rsidP="00000000" w:rsidRDefault="00000000" w:rsidRPr="00000000" w14:paraId="00000448">
            <w:pPr>
              <w:rPr>
                <w:sz w:val="22"/>
                <w:szCs w:val="22"/>
              </w:rPr>
            </w:pPr>
            <w:r w:rsidDel="00000000" w:rsidR="00000000" w:rsidRPr="00000000">
              <w:rPr>
                <w:rtl w:val="0"/>
              </w:rPr>
            </w:r>
          </w:p>
          <w:p w:rsidR="00000000" w:rsidDel="00000000" w:rsidP="00000000" w:rsidRDefault="00000000" w:rsidRPr="00000000" w14:paraId="00000449">
            <w:pPr>
              <w:rPr>
                <w:sz w:val="22"/>
                <w:szCs w:val="22"/>
              </w:rPr>
            </w:pPr>
            <w:r w:rsidDel="00000000" w:rsidR="00000000" w:rsidRPr="00000000">
              <w:rPr>
                <w:sz w:val="22"/>
                <w:szCs w:val="22"/>
                <w:rtl w:val="0"/>
              </w:rPr>
              <w:t xml:space="preserve">PI:  Adult Body Types</w:t>
            </w:r>
          </w:p>
          <w:p w:rsidR="00000000" w:rsidDel="00000000" w:rsidP="00000000" w:rsidRDefault="00000000" w:rsidRPr="00000000" w14:paraId="0000044A">
            <w:pPr>
              <w:rPr>
                <w:sz w:val="22"/>
                <w:szCs w:val="22"/>
              </w:rPr>
            </w:pPr>
            <w:r w:rsidDel="00000000" w:rsidR="00000000" w:rsidRPr="00000000">
              <w:rPr>
                <w:rtl w:val="0"/>
              </w:rPr>
            </w:r>
          </w:p>
          <w:p w:rsidR="00000000" w:rsidDel="00000000" w:rsidP="00000000" w:rsidRDefault="00000000" w:rsidRPr="00000000" w14:paraId="0000044B">
            <w:pPr>
              <w:rPr>
                <w:sz w:val="22"/>
                <w:szCs w:val="22"/>
              </w:rPr>
            </w:pPr>
            <w:r w:rsidDel="00000000" w:rsidR="00000000" w:rsidRPr="00000000">
              <w:rPr>
                <w:sz w:val="22"/>
                <w:szCs w:val="22"/>
                <w:rtl w:val="0"/>
              </w:rPr>
              <w:t xml:space="preserve">PI:  Embryo Stages</w:t>
            </w:r>
          </w:p>
          <w:p w:rsidR="00000000" w:rsidDel="00000000" w:rsidP="00000000" w:rsidRDefault="00000000" w:rsidRPr="00000000" w14:paraId="0000044C">
            <w:pPr>
              <w:rPr>
                <w:sz w:val="22"/>
                <w:szCs w:val="22"/>
              </w:rPr>
            </w:pPr>
            <w:r w:rsidDel="00000000" w:rsidR="00000000" w:rsidRPr="00000000">
              <w:rPr>
                <w:rtl w:val="0"/>
              </w:rPr>
            </w:r>
          </w:p>
        </w:tc>
        <w:tc>
          <w:tcPr/>
          <w:p w:rsidR="00000000" w:rsidDel="00000000" w:rsidP="00000000" w:rsidRDefault="00000000" w:rsidRPr="00000000" w14:paraId="0000044D">
            <w:pPr>
              <w:rPr>
                <w:sz w:val="22"/>
                <w:szCs w:val="22"/>
              </w:rPr>
            </w:pPr>
            <w:r w:rsidDel="00000000" w:rsidR="00000000" w:rsidRPr="00000000">
              <w:rPr>
                <w:sz w:val="22"/>
                <w:szCs w:val="22"/>
                <w:rtl w:val="0"/>
              </w:rPr>
              <w:t xml:space="preserve">Embryo Stages Deck Cards</w:t>
            </w:r>
          </w:p>
        </w:tc>
      </w:tr>
    </w:tbl>
    <w:p w:rsidR="00000000" w:rsidDel="00000000" w:rsidP="00000000" w:rsidRDefault="00000000" w:rsidRPr="00000000" w14:paraId="0000044E">
      <w:pPr>
        <w:rPr>
          <w:color w:val="ff0000"/>
          <w:sz w:val="20"/>
          <w:szCs w:val="20"/>
        </w:rPr>
      </w:pPr>
      <w:r w:rsidDel="00000000" w:rsidR="00000000" w:rsidRPr="00000000">
        <w:rPr>
          <w:rtl w:val="0"/>
        </w:rPr>
      </w:r>
    </w:p>
    <w:tbl>
      <w:tblPr>
        <w:tblStyle w:val="Table15"/>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6720"/>
        <w:gridCol w:w="1780.0000000000002"/>
        <w:gridCol w:w="1780.0000000000002"/>
        <w:gridCol w:w="1780.0000000000002"/>
        <w:tblGridChange w:id="0">
          <w:tblGrid>
            <w:gridCol w:w="2100"/>
            <w:gridCol w:w="672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44F">
            <w:pPr>
              <w:rPr>
                <w:b w:val="1"/>
              </w:rPr>
            </w:pPr>
            <w:r w:rsidDel="00000000" w:rsidR="00000000" w:rsidRPr="00000000">
              <w:rPr>
                <w:b w:val="1"/>
                <w:rtl w:val="0"/>
              </w:rPr>
              <w:t xml:space="preserve">Appendix 2 </w:t>
            </w:r>
          </w:p>
          <w:p w:rsidR="00000000" w:rsidDel="00000000" w:rsidP="00000000" w:rsidRDefault="00000000" w:rsidRPr="00000000" w14:paraId="00000450">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451">
            <w:pPr>
              <w:ind w:left="-14"/>
              <w:rPr>
                <w:b w:val="1"/>
              </w:rPr>
            </w:pPr>
            <w:r w:rsidDel="00000000" w:rsidR="00000000" w:rsidRPr="00000000">
              <w:rPr>
                <w:b w:val="1"/>
                <w:rtl w:val="0"/>
              </w:rPr>
              <w:t xml:space="preserve">Evidence of Evolution</w:t>
            </w:r>
          </w:p>
        </w:tc>
        <w:tc>
          <w:tcPr>
            <w:gridSpan w:val="3"/>
            <w:shd w:fill="c9daf8" w:val="clear"/>
          </w:tcPr>
          <w:p w:rsidR="00000000" w:rsidDel="00000000" w:rsidP="00000000" w:rsidRDefault="00000000" w:rsidRPr="00000000" w14:paraId="00000452">
            <w:pPr>
              <w:rPr>
                <w:color w:val="ff0000"/>
              </w:rPr>
            </w:pPr>
            <w:hyperlink r:id="rId53">
              <w:r w:rsidDel="00000000" w:rsidR="00000000" w:rsidRPr="00000000">
                <w:rPr>
                  <w:color w:val="1155cc"/>
                  <w:u w:val="single"/>
                  <w:rtl w:val="0"/>
                </w:rPr>
                <w:t xml:space="preserve">Download Appendix 2 Teaching  Slides</w:t>
              </w:r>
            </w:hyperlink>
            <w:r w:rsidDel="00000000" w:rsidR="00000000" w:rsidRPr="00000000">
              <w:rPr>
                <w:rtl w:val="0"/>
              </w:rPr>
            </w:r>
          </w:p>
        </w:tc>
      </w:tr>
      <w:tr>
        <w:tc>
          <w:tcPr/>
          <w:p w:rsidR="00000000" w:rsidDel="00000000" w:rsidP="00000000" w:rsidRDefault="00000000" w:rsidRPr="00000000" w14:paraId="00000455">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456">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457">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458">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459">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45A">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45B">
            <w:pPr>
              <w:rPr>
                <w:sz w:val="22"/>
                <w:szCs w:val="22"/>
              </w:rPr>
            </w:pPr>
            <w:r w:rsidDel="00000000" w:rsidR="00000000" w:rsidRPr="00000000">
              <w:rPr>
                <w:sz w:val="22"/>
                <w:szCs w:val="22"/>
                <w:rtl w:val="0"/>
              </w:rPr>
              <w:t xml:space="preserve">Activity 2.1</w:t>
            </w:r>
          </w:p>
          <w:p w:rsidR="00000000" w:rsidDel="00000000" w:rsidP="00000000" w:rsidRDefault="00000000" w:rsidRPr="00000000" w14:paraId="0000045C">
            <w:pPr>
              <w:rPr>
                <w:i w:val="1"/>
                <w:sz w:val="22"/>
                <w:szCs w:val="22"/>
              </w:rPr>
            </w:pPr>
            <w:r w:rsidDel="00000000" w:rsidR="00000000" w:rsidRPr="00000000">
              <w:rPr>
                <w:i w:val="1"/>
                <w:sz w:val="22"/>
                <w:szCs w:val="22"/>
                <w:rtl w:val="0"/>
              </w:rPr>
              <w:t xml:space="preserve">Mechanism of Natural Selection</w:t>
            </w:r>
          </w:p>
          <w:p w:rsidR="00000000" w:rsidDel="00000000" w:rsidP="00000000" w:rsidRDefault="00000000" w:rsidRPr="00000000" w14:paraId="0000045D">
            <w:pPr>
              <w:rPr>
                <w:i w:val="1"/>
                <w:sz w:val="22"/>
                <w:szCs w:val="22"/>
              </w:rPr>
            </w:pPr>
            <w:r w:rsidDel="00000000" w:rsidR="00000000" w:rsidRPr="00000000">
              <w:rPr>
                <w:rtl w:val="0"/>
              </w:rPr>
            </w:r>
          </w:p>
          <w:p w:rsidR="00000000" w:rsidDel="00000000" w:rsidP="00000000" w:rsidRDefault="00000000" w:rsidRPr="00000000" w14:paraId="0000045E">
            <w:pPr>
              <w:rPr>
                <w:i w:val="1"/>
                <w:sz w:val="22"/>
                <w:szCs w:val="22"/>
              </w:rPr>
            </w:pPr>
            <w:r w:rsidDel="00000000" w:rsidR="00000000" w:rsidRPr="00000000">
              <w:rPr>
                <w:rtl w:val="0"/>
              </w:rPr>
            </w:r>
          </w:p>
        </w:tc>
        <w:tc>
          <w:tcPr/>
          <w:p w:rsidR="00000000" w:rsidDel="00000000" w:rsidP="00000000" w:rsidRDefault="00000000" w:rsidRPr="00000000" w14:paraId="0000045F">
            <w:pPr>
              <w:rPr>
                <w:sz w:val="22"/>
                <w:szCs w:val="22"/>
              </w:rPr>
            </w:pPr>
            <w:r w:rsidDel="00000000" w:rsidR="00000000" w:rsidRPr="00000000">
              <w:rPr>
                <w:sz w:val="22"/>
                <w:szCs w:val="22"/>
                <w:rtl w:val="0"/>
              </w:rPr>
              <w:t xml:space="preserve">This activity cannot be done remotely.  </w:t>
            </w:r>
          </w:p>
          <w:p w:rsidR="00000000" w:rsidDel="00000000" w:rsidP="00000000" w:rsidRDefault="00000000" w:rsidRPr="00000000" w14:paraId="00000460">
            <w:pPr>
              <w:rPr>
                <w:i w:val="1"/>
                <w:sz w:val="22"/>
                <w:szCs w:val="22"/>
              </w:rPr>
            </w:pPr>
            <w:r w:rsidDel="00000000" w:rsidR="00000000" w:rsidRPr="00000000">
              <w:rPr>
                <w:rtl w:val="0"/>
              </w:rPr>
            </w:r>
          </w:p>
          <w:p w:rsidR="00000000" w:rsidDel="00000000" w:rsidP="00000000" w:rsidRDefault="00000000" w:rsidRPr="00000000" w14:paraId="00000461">
            <w:pPr>
              <w:rPr>
                <w:color w:val="9900ff"/>
                <w:sz w:val="22"/>
                <w:szCs w:val="22"/>
              </w:rPr>
            </w:pPr>
            <w:r w:rsidDel="00000000" w:rsidR="00000000" w:rsidRPr="00000000">
              <w:rPr>
                <w:color w:val="9900ff"/>
                <w:sz w:val="22"/>
                <w:szCs w:val="22"/>
                <w:rtl w:val="0"/>
              </w:rPr>
              <w:t xml:space="preserve">Key:</w:t>
            </w:r>
            <w:r w:rsidDel="00000000" w:rsidR="00000000" w:rsidRPr="00000000">
              <w:rPr>
                <w:sz w:val="22"/>
                <w:szCs w:val="22"/>
                <w:rtl w:val="0"/>
              </w:rPr>
              <w:t xml:space="preserve"> </w:t>
            </w:r>
            <w:r w:rsidDel="00000000" w:rsidR="00000000" w:rsidRPr="00000000">
              <w:rPr>
                <w:color w:val="9900ff"/>
                <w:sz w:val="22"/>
                <w:szCs w:val="22"/>
                <w:rtl w:val="0"/>
              </w:rPr>
              <w:t xml:space="preserve">Animals that blend in the most are least likely to be captured. If there is variation in the population, then the ones with the best camouflage blend in and are able to survive and reproduce. They pass on their genes to the next generation.  If the habitat changes then the ones that now blend in more are more likely to survive, reproduce and pass their genes on.  The population will change so that more are the color that blends in.</w:t>
            </w:r>
          </w:p>
          <w:p w:rsidR="00000000" w:rsidDel="00000000" w:rsidP="00000000" w:rsidRDefault="00000000" w:rsidRPr="00000000" w14:paraId="00000462">
            <w:pPr>
              <w:rPr>
                <w:sz w:val="22"/>
                <w:szCs w:val="22"/>
              </w:rPr>
            </w:pPr>
            <w:r w:rsidDel="00000000" w:rsidR="00000000" w:rsidRPr="00000000">
              <w:rPr>
                <w:rtl w:val="0"/>
              </w:rPr>
            </w:r>
          </w:p>
        </w:tc>
        <w:tc>
          <w:tcPr/>
          <w:p w:rsidR="00000000" w:rsidDel="00000000" w:rsidP="00000000" w:rsidRDefault="00000000" w:rsidRPr="00000000" w14:paraId="00000463">
            <w:pPr>
              <w:rPr>
                <w:sz w:val="22"/>
                <w:szCs w:val="22"/>
              </w:rPr>
            </w:pPr>
            <w:r w:rsidDel="00000000" w:rsidR="00000000" w:rsidRPr="00000000">
              <w:rPr>
                <w:sz w:val="22"/>
                <w:szCs w:val="22"/>
                <w:rtl w:val="0"/>
              </w:rPr>
              <w:t xml:space="preserve">SE Activity 2.1</w:t>
            </w:r>
          </w:p>
        </w:tc>
        <w:tc>
          <w:tcPr/>
          <w:p w:rsidR="00000000" w:rsidDel="00000000" w:rsidP="00000000" w:rsidRDefault="00000000" w:rsidRPr="00000000" w14:paraId="00000464">
            <w:pPr>
              <w:rPr>
                <w:sz w:val="22"/>
                <w:szCs w:val="22"/>
              </w:rPr>
            </w:pPr>
            <w:r w:rsidDel="00000000" w:rsidR="00000000" w:rsidRPr="00000000">
              <w:rPr>
                <w:sz w:val="22"/>
                <w:szCs w:val="22"/>
                <w:rtl w:val="0"/>
              </w:rPr>
              <w:t xml:space="preserve">SE Activity 2.1</w:t>
            </w:r>
          </w:p>
        </w:tc>
        <w:tc>
          <w:tcPr/>
          <w:p w:rsidR="00000000" w:rsidDel="00000000" w:rsidP="00000000" w:rsidRDefault="00000000" w:rsidRPr="00000000" w14:paraId="00000465">
            <w:pPr>
              <w:rPr>
                <w:sz w:val="22"/>
                <w:szCs w:val="22"/>
              </w:rPr>
            </w:pPr>
            <w:r w:rsidDel="00000000" w:rsidR="00000000" w:rsidRPr="00000000">
              <w:rPr>
                <w:rtl w:val="0"/>
              </w:rPr>
            </w:r>
          </w:p>
        </w:tc>
      </w:tr>
      <w:tr>
        <w:tc>
          <w:tcPr/>
          <w:p w:rsidR="00000000" w:rsidDel="00000000" w:rsidP="00000000" w:rsidRDefault="00000000" w:rsidRPr="00000000" w14:paraId="00000466">
            <w:pPr>
              <w:rPr>
                <w:sz w:val="22"/>
                <w:szCs w:val="22"/>
              </w:rPr>
            </w:pPr>
            <w:r w:rsidDel="00000000" w:rsidR="00000000" w:rsidRPr="00000000">
              <w:rPr>
                <w:sz w:val="22"/>
                <w:szCs w:val="22"/>
                <w:rtl w:val="0"/>
              </w:rPr>
              <w:t xml:space="preserve">Activity 2.2</w:t>
            </w:r>
          </w:p>
          <w:p w:rsidR="00000000" w:rsidDel="00000000" w:rsidP="00000000" w:rsidRDefault="00000000" w:rsidRPr="00000000" w14:paraId="00000467">
            <w:pPr>
              <w:rPr>
                <w:i w:val="1"/>
                <w:sz w:val="22"/>
                <w:szCs w:val="22"/>
              </w:rPr>
            </w:pPr>
            <w:r w:rsidDel="00000000" w:rsidR="00000000" w:rsidRPr="00000000">
              <w:rPr>
                <w:i w:val="1"/>
                <w:sz w:val="22"/>
                <w:szCs w:val="22"/>
                <w:rtl w:val="0"/>
              </w:rPr>
              <w:t xml:space="preserve">Adaptations-Changes in Traits over Time</w:t>
            </w:r>
          </w:p>
        </w:tc>
        <w:tc>
          <w:tcPr/>
          <w:p w:rsidR="00000000" w:rsidDel="00000000" w:rsidP="00000000" w:rsidRDefault="00000000" w:rsidRPr="00000000" w14:paraId="00000468">
            <w:pPr>
              <w:rPr>
                <w:sz w:val="22"/>
                <w:szCs w:val="22"/>
              </w:rPr>
            </w:pPr>
            <w:r w:rsidDel="00000000" w:rsidR="00000000" w:rsidRPr="00000000">
              <w:rPr>
                <w:sz w:val="22"/>
                <w:szCs w:val="22"/>
                <w:rtl w:val="0"/>
              </w:rPr>
              <w:t xml:space="preserve">This activity cannot be done remotely</w:t>
            </w:r>
          </w:p>
          <w:p w:rsidR="00000000" w:rsidDel="00000000" w:rsidP="00000000" w:rsidRDefault="00000000" w:rsidRPr="00000000" w14:paraId="00000469">
            <w:pPr>
              <w:rPr>
                <w:i w:val="1"/>
                <w:sz w:val="22"/>
                <w:szCs w:val="22"/>
              </w:rPr>
            </w:pPr>
            <w:r w:rsidDel="00000000" w:rsidR="00000000" w:rsidRPr="00000000">
              <w:rPr>
                <w:rtl w:val="0"/>
              </w:rPr>
            </w:r>
          </w:p>
          <w:p w:rsidR="00000000" w:rsidDel="00000000" w:rsidP="00000000" w:rsidRDefault="00000000" w:rsidRPr="00000000" w14:paraId="0000046A">
            <w:pPr>
              <w:rPr>
                <w:color w:val="9900ff"/>
                <w:sz w:val="22"/>
                <w:szCs w:val="22"/>
              </w:rPr>
            </w:pPr>
            <w:r w:rsidDel="00000000" w:rsidR="00000000" w:rsidRPr="00000000">
              <w:rPr>
                <w:color w:val="9900ff"/>
                <w:sz w:val="22"/>
                <w:szCs w:val="22"/>
                <w:rtl w:val="0"/>
              </w:rPr>
              <w:t xml:space="preserve">Key:</w:t>
            </w:r>
            <w:r w:rsidDel="00000000" w:rsidR="00000000" w:rsidRPr="00000000">
              <w:rPr>
                <w:sz w:val="22"/>
                <w:szCs w:val="22"/>
                <w:rtl w:val="0"/>
              </w:rPr>
              <w:t xml:space="preserve"> </w:t>
            </w:r>
            <w:r w:rsidDel="00000000" w:rsidR="00000000" w:rsidRPr="00000000">
              <w:rPr>
                <w:color w:val="9900ff"/>
                <w:sz w:val="22"/>
                <w:szCs w:val="22"/>
                <w:rtl w:val="0"/>
              </w:rPr>
              <w:t xml:space="preserve">A mutation that leads to an adaptation that is beneficial for fitness, like a longer beak that improves the ability of an individual to find food, may become common in the population as more of those individuals with the adaptation survive and reproduce over time.</w:t>
            </w:r>
          </w:p>
          <w:p w:rsidR="00000000" w:rsidDel="00000000" w:rsidP="00000000" w:rsidRDefault="00000000" w:rsidRPr="00000000" w14:paraId="0000046B">
            <w:pPr>
              <w:rPr>
                <w:color w:val="9900ff"/>
                <w:sz w:val="22"/>
                <w:szCs w:val="22"/>
              </w:rPr>
            </w:pPr>
            <w:r w:rsidDel="00000000" w:rsidR="00000000" w:rsidRPr="00000000">
              <w:rPr>
                <w:rtl w:val="0"/>
              </w:rPr>
            </w:r>
          </w:p>
        </w:tc>
        <w:tc>
          <w:tcPr/>
          <w:p w:rsidR="00000000" w:rsidDel="00000000" w:rsidP="00000000" w:rsidRDefault="00000000" w:rsidRPr="00000000" w14:paraId="0000046C">
            <w:pPr>
              <w:rPr>
                <w:sz w:val="22"/>
                <w:szCs w:val="22"/>
              </w:rPr>
            </w:pPr>
            <w:r w:rsidDel="00000000" w:rsidR="00000000" w:rsidRPr="00000000">
              <w:rPr>
                <w:sz w:val="22"/>
                <w:szCs w:val="22"/>
                <w:rtl w:val="0"/>
              </w:rPr>
              <w:t xml:space="preserve">SE Activity 2.2</w:t>
            </w:r>
          </w:p>
        </w:tc>
        <w:tc>
          <w:tcPr/>
          <w:p w:rsidR="00000000" w:rsidDel="00000000" w:rsidP="00000000" w:rsidRDefault="00000000" w:rsidRPr="00000000" w14:paraId="0000046D">
            <w:pPr>
              <w:rPr>
                <w:sz w:val="22"/>
                <w:szCs w:val="22"/>
              </w:rPr>
            </w:pPr>
            <w:r w:rsidDel="00000000" w:rsidR="00000000" w:rsidRPr="00000000">
              <w:rPr>
                <w:sz w:val="22"/>
                <w:szCs w:val="22"/>
                <w:rtl w:val="0"/>
              </w:rPr>
              <w:t xml:space="preserve">SE Activity 2.2</w:t>
            </w:r>
          </w:p>
        </w:tc>
        <w:tc>
          <w:tcPr/>
          <w:p w:rsidR="00000000" w:rsidDel="00000000" w:rsidP="00000000" w:rsidRDefault="00000000" w:rsidRPr="00000000" w14:paraId="0000046E">
            <w:pPr>
              <w:rPr>
                <w:sz w:val="22"/>
                <w:szCs w:val="22"/>
              </w:rPr>
            </w:pPr>
            <w:r w:rsidDel="00000000" w:rsidR="00000000" w:rsidRPr="00000000">
              <w:rPr>
                <w:rtl w:val="0"/>
              </w:rPr>
            </w:r>
          </w:p>
        </w:tc>
      </w:tr>
      <w:tr>
        <w:tc>
          <w:tcPr/>
          <w:p w:rsidR="00000000" w:rsidDel="00000000" w:rsidP="00000000" w:rsidRDefault="00000000" w:rsidRPr="00000000" w14:paraId="0000046F">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470">
            <w:pPr>
              <w:rPr>
                <w:i w:val="1"/>
                <w:sz w:val="22"/>
                <w:szCs w:val="22"/>
              </w:rPr>
            </w:pPr>
            <w:r w:rsidDel="00000000" w:rsidR="00000000" w:rsidRPr="00000000">
              <w:rPr>
                <w:i w:val="1"/>
                <w:sz w:val="22"/>
                <w:szCs w:val="22"/>
                <w:rtl w:val="0"/>
              </w:rPr>
              <w:t xml:space="preserve">Darwin’s Theory of Evolution by Natural Selection</w:t>
            </w:r>
          </w:p>
          <w:p w:rsidR="00000000" w:rsidDel="00000000" w:rsidP="00000000" w:rsidRDefault="00000000" w:rsidRPr="00000000" w14:paraId="00000471">
            <w:pPr>
              <w:rPr>
                <w:i w:val="1"/>
                <w:sz w:val="22"/>
                <w:szCs w:val="22"/>
              </w:rPr>
            </w:pPr>
            <w:r w:rsidDel="00000000" w:rsidR="00000000" w:rsidRPr="00000000">
              <w:rPr>
                <w:rtl w:val="0"/>
              </w:rPr>
            </w:r>
          </w:p>
          <w:p w:rsidR="00000000" w:rsidDel="00000000" w:rsidP="00000000" w:rsidRDefault="00000000" w:rsidRPr="00000000" w14:paraId="00000472">
            <w:pPr>
              <w:rPr>
                <w:color w:val="9900ff"/>
                <w:sz w:val="22"/>
                <w:szCs w:val="22"/>
              </w:rPr>
            </w:pPr>
            <w:r w:rsidDel="00000000" w:rsidR="00000000" w:rsidRPr="00000000">
              <w:rPr>
                <w:color w:val="9900ff"/>
                <w:sz w:val="22"/>
                <w:szCs w:val="22"/>
                <w:rtl w:val="0"/>
              </w:rPr>
              <w:t xml:space="preserve">Key:</w:t>
            </w:r>
            <w:r w:rsidDel="00000000" w:rsidR="00000000" w:rsidRPr="00000000">
              <w:rPr>
                <w:sz w:val="22"/>
                <w:szCs w:val="22"/>
                <w:rtl w:val="0"/>
              </w:rPr>
              <w:t xml:space="preserve"> </w:t>
            </w:r>
            <w:r w:rsidDel="00000000" w:rsidR="00000000" w:rsidRPr="00000000">
              <w:rPr>
                <w:color w:val="9900ff"/>
                <w:sz w:val="22"/>
                <w:szCs w:val="22"/>
                <w:rtl w:val="0"/>
              </w:rPr>
              <w:t xml:space="preserve">This reading highlights Charles Darwin’s story coming up with the process of natural selection based on evidence he had seen.  Alfred Wallace’s contribution is also discussed.</w:t>
            </w:r>
          </w:p>
          <w:p w:rsidR="00000000" w:rsidDel="00000000" w:rsidP="00000000" w:rsidRDefault="00000000" w:rsidRPr="00000000" w14:paraId="00000473">
            <w:pPr>
              <w:rPr>
                <w:sz w:val="22"/>
                <w:szCs w:val="22"/>
              </w:rPr>
            </w:pPr>
            <w:r w:rsidDel="00000000" w:rsidR="00000000" w:rsidRPr="00000000">
              <w:rPr>
                <w:rtl w:val="0"/>
              </w:rPr>
            </w:r>
          </w:p>
        </w:tc>
        <w:tc>
          <w:tcPr/>
          <w:p w:rsidR="00000000" w:rsidDel="00000000" w:rsidP="00000000" w:rsidRDefault="00000000" w:rsidRPr="00000000" w14:paraId="00000474">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75">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76">
            <w:pPr>
              <w:rPr>
                <w:sz w:val="22"/>
                <w:szCs w:val="22"/>
              </w:rPr>
            </w:pPr>
            <w:r w:rsidDel="00000000" w:rsidR="00000000" w:rsidRPr="00000000">
              <w:rPr>
                <w:rtl w:val="0"/>
              </w:rPr>
            </w:r>
          </w:p>
        </w:tc>
      </w:tr>
      <w:tr>
        <w:tc>
          <w:tcPr/>
          <w:p w:rsidR="00000000" w:rsidDel="00000000" w:rsidP="00000000" w:rsidRDefault="00000000" w:rsidRPr="00000000" w14:paraId="00000477">
            <w:pPr>
              <w:rPr>
                <w:sz w:val="22"/>
                <w:szCs w:val="22"/>
              </w:rPr>
            </w:pPr>
            <w:r w:rsidDel="00000000" w:rsidR="00000000" w:rsidRPr="00000000">
              <w:rPr>
                <w:sz w:val="22"/>
                <w:szCs w:val="22"/>
                <w:rtl w:val="0"/>
              </w:rPr>
              <w:t xml:space="preserve">Activity 2.3</w:t>
            </w:r>
          </w:p>
          <w:p w:rsidR="00000000" w:rsidDel="00000000" w:rsidP="00000000" w:rsidRDefault="00000000" w:rsidRPr="00000000" w14:paraId="00000478">
            <w:pPr>
              <w:rPr>
                <w:i w:val="1"/>
                <w:sz w:val="22"/>
                <w:szCs w:val="22"/>
              </w:rPr>
            </w:pPr>
            <w:r w:rsidDel="00000000" w:rsidR="00000000" w:rsidRPr="00000000">
              <w:rPr>
                <w:i w:val="1"/>
                <w:sz w:val="22"/>
                <w:szCs w:val="22"/>
                <w:rtl w:val="0"/>
              </w:rPr>
              <w:t xml:space="preserve">Artificial Selection</w:t>
            </w:r>
          </w:p>
          <w:p w:rsidR="00000000" w:rsidDel="00000000" w:rsidP="00000000" w:rsidRDefault="00000000" w:rsidRPr="00000000" w14:paraId="00000479">
            <w:pPr>
              <w:rPr>
                <w:i w:val="1"/>
                <w:sz w:val="22"/>
                <w:szCs w:val="22"/>
              </w:rPr>
            </w:pPr>
            <w:r w:rsidDel="00000000" w:rsidR="00000000" w:rsidRPr="00000000">
              <w:rPr>
                <w:rtl w:val="0"/>
              </w:rPr>
            </w:r>
          </w:p>
        </w:tc>
        <w:tc>
          <w:tcPr/>
          <w:p w:rsidR="00000000" w:rsidDel="00000000" w:rsidP="00000000" w:rsidRDefault="00000000" w:rsidRPr="00000000" w14:paraId="0000047A">
            <w:pPr>
              <w:rPr>
                <w:sz w:val="22"/>
                <w:szCs w:val="22"/>
              </w:rPr>
            </w:pPr>
            <w:r w:rsidDel="00000000" w:rsidR="00000000" w:rsidRPr="00000000">
              <w:rPr>
                <w:sz w:val="22"/>
                <w:szCs w:val="22"/>
                <w:rtl w:val="0"/>
              </w:rPr>
              <w:t xml:space="preserve">Ss should read SE Reading One.  Ask them to think about natural selection compared to artificial selection and then discuss these.</w:t>
            </w:r>
          </w:p>
          <w:p w:rsidR="00000000" w:rsidDel="00000000" w:rsidP="00000000" w:rsidRDefault="00000000" w:rsidRPr="00000000" w14:paraId="0000047B">
            <w:pPr>
              <w:rPr>
                <w:sz w:val="22"/>
                <w:szCs w:val="22"/>
              </w:rPr>
            </w:pPr>
            <w:r w:rsidDel="00000000" w:rsidR="00000000" w:rsidRPr="00000000">
              <w:rPr>
                <w:sz w:val="22"/>
                <w:szCs w:val="22"/>
                <w:rtl w:val="0"/>
              </w:rPr>
              <w:t xml:space="preserve">Discuss any experience Ss have with animal or plant breeding.</w:t>
            </w:r>
          </w:p>
          <w:p w:rsidR="00000000" w:rsidDel="00000000" w:rsidP="00000000" w:rsidRDefault="00000000" w:rsidRPr="00000000" w14:paraId="0000047C">
            <w:pPr>
              <w:rPr>
                <w:sz w:val="22"/>
                <w:szCs w:val="22"/>
              </w:rPr>
            </w:pPr>
            <w:r w:rsidDel="00000000" w:rsidR="00000000" w:rsidRPr="00000000">
              <w:rPr>
                <w:sz w:val="22"/>
                <w:szCs w:val="22"/>
                <w:rtl w:val="0"/>
              </w:rPr>
              <w:t xml:space="preserve">Share PI:  Wild and Domestic Chickens and discuss similarities and differences and selection when trying to develop a new breed of chicken.</w:t>
            </w:r>
          </w:p>
          <w:p w:rsidR="00000000" w:rsidDel="00000000" w:rsidP="00000000" w:rsidRDefault="00000000" w:rsidRPr="00000000" w14:paraId="0000047D">
            <w:pPr>
              <w:rPr>
                <w:sz w:val="22"/>
                <w:szCs w:val="22"/>
              </w:rPr>
            </w:pPr>
            <w:r w:rsidDel="00000000" w:rsidR="00000000" w:rsidRPr="00000000">
              <w:rPr>
                <w:sz w:val="22"/>
                <w:szCs w:val="22"/>
                <w:rtl w:val="0"/>
              </w:rPr>
              <w:t xml:space="preserve">Share PI:  Chicken Trait Variations and discuss the purpose of the comb.  </w:t>
            </w:r>
          </w:p>
          <w:p w:rsidR="00000000" w:rsidDel="00000000" w:rsidP="00000000" w:rsidRDefault="00000000" w:rsidRPr="00000000" w14:paraId="0000047E">
            <w:pPr>
              <w:rPr>
                <w:sz w:val="22"/>
                <w:szCs w:val="22"/>
              </w:rPr>
            </w:pPr>
            <w:r w:rsidDel="00000000" w:rsidR="00000000" w:rsidRPr="00000000">
              <w:rPr>
                <w:sz w:val="22"/>
                <w:szCs w:val="22"/>
                <w:rtl w:val="0"/>
              </w:rPr>
              <w:t xml:space="preserve">Share PI:  Chicken Eggs and discuss this trait as one that is selected for.</w:t>
            </w:r>
          </w:p>
          <w:p w:rsidR="00000000" w:rsidDel="00000000" w:rsidP="00000000" w:rsidRDefault="00000000" w:rsidRPr="00000000" w14:paraId="0000047F">
            <w:pPr>
              <w:rPr>
                <w:sz w:val="22"/>
                <w:szCs w:val="22"/>
              </w:rPr>
            </w:pPr>
            <w:r w:rsidDel="00000000" w:rsidR="00000000" w:rsidRPr="00000000">
              <w:rPr>
                <w:sz w:val="22"/>
                <w:szCs w:val="22"/>
                <w:rtl w:val="0"/>
              </w:rPr>
              <w:t xml:space="preserve">Ss should read the Procedure, follow it and then answer the Making Sense questions.</w:t>
            </w:r>
          </w:p>
          <w:p w:rsidR="00000000" w:rsidDel="00000000" w:rsidP="00000000" w:rsidRDefault="00000000" w:rsidRPr="00000000" w14:paraId="00000480">
            <w:pPr>
              <w:rPr>
                <w:sz w:val="22"/>
                <w:szCs w:val="22"/>
              </w:rPr>
            </w:pPr>
            <w:r w:rsidDel="00000000" w:rsidR="00000000" w:rsidRPr="00000000">
              <w:rPr>
                <w:rtl w:val="0"/>
              </w:rPr>
            </w:r>
          </w:p>
          <w:p w:rsidR="00000000" w:rsidDel="00000000" w:rsidP="00000000" w:rsidRDefault="00000000" w:rsidRPr="00000000" w14:paraId="00000481">
            <w:pPr>
              <w:rPr>
                <w:color w:val="9900ff"/>
                <w:sz w:val="22"/>
                <w:szCs w:val="22"/>
              </w:rPr>
            </w:pPr>
            <w:r w:rsidDel="00000000" w:rsidR="00000000" w:rsidRPr="00000000">
              <w:rPr>
                <w:color w:val="9900ff"/>
                <w:sz w:val="22"/>
                <w:szCs w:val="22"/>
                <w:rtl w:val="0"/>
              </w:rPr>
              <w:t xml:space="preserve">Key: Artificial selection methods can be used to obtain organisms with particularly desirable or favored traits. Natural selection and artificial selection differ in the reasons why certain traits allow for a survival advantage. Natural selection confers advantage based on interactions with the environment. Artificial selection confers advantage based on human preferences.</w:t>
            </w:r>
          </w:p>
          <w:p w:rsidR="00000000" w:rsidDel="00000000" w:rsidP="00000000" w:rsidRDefault="00000000" w:rsidRPr="00000000" w14:paraId="00000482">
            <w:pPr>
              <w:rPr>
                <w:i w:val="1"/>
                <w:sz w:val="22"/>
                <w:szCs w:val="22"/>
              </w:rPr>
            </w:pPr>
            <w:r w:rsidDel="00000000" w:rsidR="00000000" w:rsidRPr="00000000">
              <w:rPr>
                <w:rtl w:val="0"/>
              </w:rPr>
            </w:r>
          </w:p>
        </w:tc>
        <w:tc>
          <w:tcPr/>
          <w:p w:rsidR="00000000" w:rsidDel="00000000" w:rsidP="00000000" w:rsidRDefault="00000000" w:rsidRPr="00000000" w14:paraId="00000483">
            <w:pPr>
              <w:rPr>
                <w:sz w:val="22"/>
                <w:szCs w:val="22"/>
              </w:rPr>
            </w:pPr>
            <w:r w:rsidDel="00000000" w:rsidR="00000000" w:rsidRPr="00000000">
              <w:rPr>
                <w:sz w:val="22"/>
                <w:szCs w:val="22"/>
                <w:rtl w:val="0"/>
              </w:rPr>
              <w:t xml:space="preserve">SE Activity 2.3</w:t>
            </w:r>
          </w:p>
        </w:tc>
        <w:tc>
          <w:tcPr/>
          <w:p w:rsidR="00000000" w:rsidDel="00000000" w:rsidP="00000000" w:rsidRDefault="00000000" w:rsidRPr="00000000" w14:paraId="00000484">
            <w:pPr>
              <w:rPr>
                <w:sz w:val="22"/>
                <w:szCs w:val="22"/>
              </w:rPr>
            </w:pPr>
            <w:r w:rsidDel="00000000" w:rsidR="00000000" w:rsidRPr="00000000">
              <w:rPr>
                <w:sz w:val="22"/>
                <w:szCs w:val="22"/>
                <w:rtl w:val="0"/>
              </w:rPr>
              <w:t xml:space="preserve">SE Activity 2.3</w:t>
            </w:r>
          </w:p>
          <w:p w:rsidR="00000000" w:rsidDel="00000000" w:rsidP="00000000" w:rsidRDefault="00000000" w:rsidRPr="00000000" w14:paraId="00000485">
            <w:pPr>
              <w:rPr>
                <w:sz w:val="22"/>
                <w:szCs w:val="22"/>
              </w:rPr>
            </w:pPr>
            <w:r w:rsidDel="00000000" w:rsidR="00000000" w:rsidRPr="00000000">
              <w:rPr>
                <w:rtl w:val="0"/>
              </w:rPr>
            </w:r>
          </w:p>
          <w:p w:rsidR="00000000" w:rsidDel="00000000" w:rsidP="00000000" w:rsidRDefault="00000000" w:rsidRPr="00000000" w14:paraId="00000486">
            <w:pPr>
              <w:rPr>
                <w:sz w:val="22"/>
                <w:szCs w:val="22"/>
              </w:rPr>
            </w:pPr>
            <w:r w:rsidDel="00000000" w:rsidR="00000000" w:rsidRPr="00000000">
              <w:rPr>
                <w:sz w:val="22"/>
                <w:szCs w:val="22"/>
                <w:rtl w:val="0"/>
              </w:rPr>
              <w:t xml:space="preserve">PI: Wild and Domestic Chickens </w:t>
            </w:r>
          </w:p>
          <w:p w:rsidR="00000000" w:rsidDel="00000000" w:rsidP="00000000" w:rsidRDefault="00000000" w:rsidRPr="00000000" w14:paraId="00000487">
            <w:pPr>
              <w:rPr>
                <w:sz w:val="22"/>
                <w:szCs w:val="22"/>
              </w:rPr>
            </w:pPr>
            <w:r w:rsidDel="00000000" w:rsidR="00000000" w:rsidRPr="00000000">
              <w:rPr>
                <w:rtl w:val="0"/>
              </w:rPr>
            </w:r>
          </w:p>
          <w:p w:rsidR="00000000" w:rsidDel="00000000" w:rsidP="00000000" w:rsidRDefault="00000000" w:rsidRPr="00000000" w14:paraId="00000488">
            <w:pPr>
              <w:rPr>
                <w:sz w:val="22"/>
                <w:szCs w:val="22"/>
              </w:rPr>
            </w:pPr>
            <w:r w:rsidDel="00000000" w:rsidR="00000000" w:rsidRPr="00000000">
              <w:rPr>
                <w:sz w:val="22"/>
                <w:szCs w:val="22"/>
                <w:rtl w:val="0"/>
              </w:rPr>
              <w:t xml:space="preserve">PI: Chicken Trait Variations </w:t>
            </w:r>
          </w:p>
          <w:p w:rsidR="00000000" w:rsidDel="00000000" w:rsidP="00000000" w:rsidRDefault="00000000" w:rsidRPr="00000000" w14:paraId="00000489">
            <w:pPr>
              <w:rPr>
                <w:sz w:val="22"/>
                <w:szCs w:val="22"/>
              </w:rPr>
            </w:pPr>
            <w:r w:rsidDel="00000000" w:rsidR="00000000" w:rsidRPr="00000000">
              <w:rPr>
                <w:rtl w:val="0"/>
              </w:rPr>
            </w:r>
          </w:p>
          <w:p w:rsidR="00000000" w:rsidDel="00000000" w:rsidP="00000000" w:rsidRDefault="00000000" w:rsidRPr="00000000" w14:paraId="0000048A">
            <w:pPr>
              <w:rPr>
                <w:sz w:val="22"/>
                <w:szCs w:val="22"/>
              </w:rPr>
            </w:pPr>
            <w:r w:rsidDel="00000000" w:rsidR="00000000" w:rsidRPr="00000000">
              <w:rPr>
                <w:sz w:val="22"/>
                <w:szCs w:val="22"/>
                <w:rtl w:val="0"/>
              </w:rPr>
              <w:t xml:space="preserve">PI: Chicken Eggs</w:t>
            </w:r>
          </w:p>
        </w:tc>
        <w:tc>
          <w:tcPr/>
          <w:p w:rsidR="00000000" w:rsidDel="00000000" w:rsidP="00000000" w:rsidRDefault="00000000" w:rsidRPr="00000000" w14:paraId="0000048B">
            <w:pPr>
              <w:rPr>
                <w:sz w:val="22"/>
                <w:szCs w:val="22"/>
              </w:rPr>
            </w:pPr>
            <w:r w:rsidDel="00000000" w:rsidR="00000000" w:rsidRPr="00000000">
              <w:rPr>
                <w:sz w:val="22"/>
                <w:szCs w:val="22"/>
                <w:rtl w:val="0"/>
              </w:rPr>
              <w:t xml:space="preserve">(1)Coin</w:t>
            </w:r>
          </w:p>
        </w:tc>
      </w:tr>
    </w:tbl>
    <w:p w:rsidR="00000000" w:rsidDel="00000000" w:rsidP="00000000" w:rsidRDefault="00000000" w:rsidRPr="00000000" w14:paraId="0000048C">
      <w:pPr>
        <w:rPr>
          <w:color w:val="ff0000"/>
          <w:sz w:val="20"/>
          <w:szCs w:val="20"/>
        </w:rPr>
      </w:pPr>
      <w:r w:rsidDel="00000000" w:rsidR="00000000" w:rsidRPr="00000000">
        <w:rPr>
          <w:rtl w:val="0"/>
        </w:rPr>
      </w:r>
    </w:p>
    <w:tbl>
      <w:tblPr>
        <w:tblStyle w:val="Table16"/>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6720"/>
        <w:gridCol w:w="1780.0000000000002"/>
        <w:gridCol w:w="1780.0000000000002"/>
        <w:gridCol w:w="1780.0000000000002"/>
        <w:tblGridChange w:id="0">
          <w:tblGrid>
            <w:gridCol w:w="2100"/>
            <w:gridCol w:w="672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48D">
            <w:pPr>
              <w:rPr>
                <w:b w:val="1"/>
              </w:rPr>
            </w:pPr>
            <w:r w:rsidDel="00000000" w:rsidR="00000000" w:rsidRPr="00000000">
              <w:rPr>
                <w:b w:val="1"/>
                <w:rtl w:val="0"/>
              </w:rPr>
              <w:t xml:space="preserve">Appendix 3 </w:t>
            </w:r>
          </w:p>
          <w:p w:rsidR="00000000" w:rsidDel="00000000" w:rsidP="00000000" w:rsidRDefault="00000000" w:rsidRPr="00000000" w14:paraId="0000048E">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48F">
            <w:pPr>
              <w:ind w:left="-14"/>
              <w:rPr>
                <w:b w:val="1"/>
              </w:rPr>
            </w:pPr>
            <w:r w:rsidDel="00000000" w:rsidR="00000000" w:rsidRPr="00000000">
              <w:rPr>
                <w:b w:val="1"/>
                <w:rtl w:val="0"/>
              </w:rPr>
              <w:t xml:space="preserve">Evidence of Evolution</w:t>
            </w:r>
          </w:p>
        </w:tc>
        <w:tc>
          <w:tcPr>
            <w:gridSpan w:val="3"/>
            <w:shd w:fill="c9daf8" w:val="clear"/>
          </w:tcPr>
          <w:p w:rsidR="00000000" w:rsidDel="00000000" w:rsidP="00000000" w:rsidRDefault="00000000" w:rsidRPr="00000000" w14:paraId="00000490">
            <w:pPr>
              <w:rPr>
                <w:color w:val="ff0000"/>
              </w:rPr>
            </w:pPr>
            <w:hyperlink r:id="rId54">
              <w:r w:rsidDel="00000000" w:rsidR="00000000" w:rsidRPr="00000000">
                <w:rPr>
                  <w:color w:val="1155cc"/>
                  <w:u w:val="single"/>
                  <w:rtl w:val="0"/>
                </w:rPr>
                <w:t xml:space="preserve">Download Appendix 3 Teaching  Slides</w:t>
              </w:r>
            </w:hyperlink>
            <w:r w:rsidDel="00000000" w:rsidR="00000000" w:rsidRPr="00000000">
              <w:rPr>
                <w:rtl w:val="0"/>
              </w:rPr>
            </w:r>
          </w:p>
        </w:tc>
      </w:tr>
      <w:tr>
        <w:tc>
          <w:tcPr/>
          <w:p w:rsidR="00000000" w:rsidDel="00000000" w:rsidP="00000000" w:rsidRDefault="00000000" w:rsidRPr="00000000" w14:paraId="00000493">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494">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495">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496">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497">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498">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499">
            <w:pPr>
              <w:rPr>
                <w:sz w:val="22"/>
                <w:szCs w:val="22"/>
              </w:rPr>
            </w:pPr>
            <w:r w:rsidDel="00000000" w:rsidR="00000000" w:rsidRPr="00000000">
              <w:rPr>
                <w:sz w:val="22"/>
                <w:szCs w:val="22"/>
                <w:rtl w:val="0"/>
              </w:rPr>
              <w:t xml:space="preserve">Activity 3.1</w:t>
            </w:r>
          </w:p>
          <w:p w:rsidR="00000000" w:rsidDel="00000000" w:rsidP="00000000" w:rsidRDefault="00000000" w:rsidRPr="00000000" w14:paraId="0000049A">
            <w:pPr>
              <w:rPr>
                <w:i w:val="1"/>
                <w:sz w:val="22"/>
                <w:szCs w:val="22"/>
              </w:rPr>
            </w:pPr>
            <w:r w:rsidDel="00000000" w:rsidR="00000000" w:rsidRPr="00000000">
              <w:rPr>
                <w:i w:val="1"/>
                <w:sz w:val="22"/>
                <w:szCs w:val="22"/>
                <w:rtl w:val="0"/>
              </w:rPr>
              <w:t xml:space="preserve">Evaluating the Use of GMOs</w:t>
            </w:r>
          </w:p>
        </w:tc>
        <w:tc>
          <w:tcPr/>
          <w:p w:rsidR="00000000" w:rsidDel="00000000" w:rsidP="00000000" w:rsidRDefault="00000000" w:rsidRPr="00000000" w14:paraId="0000049B">
            <w:pPr>
              <w:rPr>
                <w:sz w:val="22"/>
                <w:szCs w:val="22"/>
              </w:rPr>
            </w:pPr>
            <w:r w:rsidDel="00000000" w:rsidR="00000000" w:rsidRPr="00000000">
              <w:rPr>
                <w:sz w:val="22"/>
                <w:szCs w:val="22"/>
                <w:rtl w:val="0"/>
              </w:rPr>
              <w:t xml:space="preserve">Discuss or review the types of traits that living things can inherit from their parents.  Relate to DNA.  Make sure Ss  know that two different species cannot crossbred (except in rare circumstances).</w:t>
            </w:r>
          </w:p>
          <w:p w:rsidR="00000000" w:rsidDel="00000000" w:rsidP="00000000" w:rsidRDefault="00000000" w:rsidRPr="00000000" w14:paraId="0000049C">
            <w:pPr>
              <w:rPr>
                <w:sz w:val="22"/>
                <w:szCs w:val="22"/>
              </w:rPr>
            </w:pPr>
            <w:r w:rsidDel="00000000" w:rsidR="00000000" w:rsidRPr="00000000">
              <w:rPr>
                <w:sz w:val="22"/>
                <w:szCs w:val="22"/>
                <w:rtl w:val="0"/>
              </w:rPr>
              <w:t xml:space="preserve">Explain GMOs and have Ss share their ideas about them.  </w:t>
            </w:r>
          </w:p>
          <w:p w:rsidR="00000000" w:rsidDel="00000000" w:rsidP="00000000" w:rsidRDefault="00000000" w:rsidRPr="00000000" w14:paraId="0000049D">
            <w:pPr>
              <w:rPr>
                <w:sz w:val="22"/>
                <w:szCs w:val="22"/>
              </w:rPr>
            </w:pPr>
            <w:r w:rsidDel="00000000" w:rsidR="00000000" w:rsidRPr="00000000">
              <w:rPr>
                <w:sz w:val="22"/>
                <w:szCs w:val="22"/>
                <w:rtl w:val="0"/>
              </w:rPr>
              <w:t xml:space="preserve">Ss should follow the Procedure for the Design Problem and do the trade-off analysis.  They may need help figuring out how to do this.  They should then answer the Making Sense questions.</w:t>
            </w:r>
          </w:p>
          <w:p w:rsidR="00000000" w:rsidDel="00000000" w:rsidP="00000000" w:rsidRDefault="00000000" w:rsidRPr="00000000" w14:paraId="0000049E">
            <w:pPr>
              <w:rPr>
                <w:sz w:val="22"/>
                <w:szCs w:val="22"/>
              </w:rPr>
            </w:pPr>
            <w:r w:rsidDel="00000000" w:rsidR="00000000" w:rsidRPr="00000000">
              <w:rPr>
                <w:rtl w:val="0"/>
              </w:rPr>
            </w:r>
          </w:p>
          <w:p w:rsidR="00000000" w:rsidDel="00000000" w:rsidP="00000000" w:rsidRDefault="00000000" w:rsidRPr="00000000" w14:paraId="0000049F">
            <w:pPr>
              <w:rPr>
                <w:color w:val="9900ff"/>
                <w:sz w:val="22"/>
                <w:szCs w:val="22"/>
              </w:rPr>
            </w:pPr>
            <w:r w:rsidDel="00000000" w:rsidR="00000000" w:rsidRPr="00000000">
              <w:rPr>
                <w:color w:val="9900ff"/>
                <w:sz w:val="22"/>
                <w:szCs w:val="22"/>
                <w:rtl w:val="0"/>
              </w:rPr>
              <w:t xml:space="preserve">Key: Genetically-modified organisms are artificially selected from a population that is engineered by humans to have certain trait variations. This kind of genetic engineering is used to solve human problems, and may have advantages or disadvantages for human society.</w:t>
            </w:r>
          </w:p>
          <w:p w:rsidR="00000000" w:rsidDel="00000000" w:rsidP="00000000" w:rsidRDefault="00000000" w:rsidRPr="00000000" w14:paraId="000004A0">
            <w:pPr>
              <w:rPr>
                <w:i w:val="1"/>
                <w:sz w:val="22"/>
                <w:szCs w:val="22"/>
              </w:rPr>
            </w:pPr>
            <w:r w:rsidDel="00000000" w:rsidR="00000000" w:rsidRPr="00000000">
              <w:rPr>
                <w:rtl w:val="0"/>
              </w:rPr>
            </w:r>
          </w:p>
        </w:tc>
        <w:tc>
          <w:tcPr/>
          <w:p w:rsidR="00000000" w:rsidDel="00000000" w:rsidP="00000000" w:rsidRDefault="00000000" w:rsidRPr="00000000" w14:paraId="000004A1">
            <w:pPr>
              <w:rPr>
                <w:sz w:val="22"/>
                <w:szCs w:val="22"/>
              </w:rPr>
            </w:pPr>
            <w:r w:rsidDel="00000000" w:rsidR="00000000" w:rsidRPr="00000000">
              <w:rPr>
                <w:sz w:val="22"/>
                <w:szCs w:val="22"/>
                <w:rtl w:val="0"/>
              </w:rPr>
              <w:t xml:space="preserve">SE Activity 3.1</w:t>
            </w:r>
          </w:p>
        </w:tc>
        <w:tc>
          <w:tcPr/>
          <w:p w:rsidR="00000000" w:rsidDel="00000000" w:rsidP="00000000" w:rsidRDefault="00000000" w:rsidRPr="00000000" w14:paraId="000004A2">
            <w:pPr>
              <w:rPr>
                <w:sz w:val="22"/>
                <w:szCs w:val="22"/>
              </w:rPr>
            </w:pPr>
            <w:r w:rsidDel="00000000" w:rsidR="00000000" w:rsidRPr="00000000">
              <w:rPr>
                <w:sz w:val="22"/>
                <w:szCs w:val="22"/>
                <w:rtl w:val="0"/>
              </w:rPr>
              <w:t xml:space="preserve">SE Activity 3.1</w:t>
            </w:r>
          </w:p>
        </w:tc>
        <w:tc>
          <w:tcPr/>
          <w:p w:rsidR="00000000" w:rsidDel="00000000" w:rsidP="00000000" w:rsidRDefault="00000000" w:rsidRPr="00000000" w14:paraId="000004A3">
            <w:pPr>
              <w:rPr>
                <w:sz w:val="22"/>
                <w:szCs w:val="22"/>
              </w:rPr>
            </w:pPr>
            <w:r w:rsidDel="00000000" w:rsidR="00000000" w:rsidRPr="00000000">
              <w:rPr>
                <w:rtl w:val="0"/>
              </w:rPr>
            </w:r>
          </w:p>
        </w:tc>
      </w:tr>
      <w:tr>
        <w:tc>
          <w:tcPr/>
          <w:p w:rsidR="00000000" w:rsidDel="00000000" w:rsidP="00000000" w:rsidRDefault="00000000" w:rsidRPr="00000000" w14:paraId="000004A4">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4A5">
            <w:pPr>
              <w:rPr>
                <w:i w:val="1"/>
                <w:sz w:val="22"/>
                <w:szCs w:val="22"/>
              </w:rPr>
            </w:pPr>
            <w:r w:rsidDel="00000000" w:rsidR="00000000" w:rsidRPr="00000000">
              <w:rPr>
                <w:i w:val="1"/>
                <w:sz w:val="22"/>
                <w:szCs w:val="22"/>
                <w:rtl w:val="0"/>
              </w:rPr>
              <w:t xml:space="preserve">How Are GMOs Useful?</w:t>
            </w:r>
          </w:p>
          <w:p w:rsidR="00000000" w:rsidDel="00000000" w:rsidP="00000000" w:rsidRDefault="00000000" w:rsidRPr="00000000" w14:paraId="000004A6">
            <w:pPr>
              <w:rPr>
                <w:i w:val="1"/>
                <w:sz w:val="22"/>
                <w:szCs w:val="22"/>
              </w:rPr>
            </w:pPr>
            <w:r w:rsidDel="00000000" w:rsidR="00000000" w:rsidRPr="00000000">
              <w:rPr>
                <w:rtl w:val="0"/>
              </w:rPr>
            </w:r>
          </w:p>
          <w:p w:rsidR="00000000" w:rsidDel="00000000" w:rsidP="00000000" w:rsidRDefault="00000000" w:rsidRPr="00000000" w14:paraId="000004A7">
            <w:pPr>
              <w:rPr>
                <w:i w:val="1"/>
                <w:sz w:val="22"/>
                <w:szCs w:val="22"/>
              </w:rPr>
            </w:pPr>
            <w:r w:rsidDel="00000000" w:rsidR="00000000" w:rsidRPr="00000000">
              <w:rPr>
                <w:color w:val="9900ff"/>
                <w:sz w:val="22"/>
                <w:szCs w:val="22"/>
                <w:rtl w:val="0"/>
              </w:rPr>
              <w:t xml:space="preserve">Key:</w:t>
            </w:r>
            <w:r w:rsidDel="00000000" w:rsidR="00000000" w:rsidRPr="00000000">
              <w:rPr>
                <w:sz w:val="22"/>
                <w:szCs w:val="22"/>
                <w:rtl w:val="0"/>
              </w:rPr>
              <w:t xml:space="preserve"> </w:t>
            </w:r>
            <w:r w:rsidDel="00000000" w:rsidR="00000000" w:rsidRPr="00000000">
              <w:rPr>
                <w:color w:val="9900ff"/>
                <w:sz w:val="22"/>
                <w:szCs w:val="22"/>
                <w:rtl w:val="0"/>
              </w:rPr>
              <w:t xml:space="preserve">This reading introduces the idea of genetically-modified organisms.</w:t>
            </w:r>
            <w:r w:rsidDel="00000000" w:rsidR="00000000" w:rsidRPr="00000000">
              <w:rPr>
                <w:rtl w:val="0"/>
              </w:rPr>
            </w:r>
          </w:p>
        </w:tc>
        <w:tc>
          <w:tcPr/>
          <w:p w:rsidR="00000000" w:rsidDel="00000000" w:rsidP="00000000" w:rsidRDefault="00000000" w:rsidRPr="00000000" w14:paraId="000004A8">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A9">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4AA">
            <w:pPr>
              <w:rPr>
                <w:sz w:val="22"/>
                <w:szCs w:val="22"/>
              </w:rPr>
            </w:pPr>
            <w:r w:rsidDel="00000000" w:rsidR="00000000" w:rsidRPr="00000000">
              <w:rPr>
                <w:rtl w:val="0"/>
              </w:rPr>
            </w:r>
          </w:p>
        </w:tc>
      </w:tr>
    </w:tbl>
    <w:p w:rsidR="00000000" w:rsidDel="00000000" w:rsidP="00000000" w:rsidRDefault="00000000" w:rsidRPr="00000000" w14:paraId="000004AB">
      <w:pPr>
        <w:ind w:left="0" w:firstLine="0"/>
        <w:rPr>
          <w:b w:val="1"/>
        </w:rPr>
      </w:pPr>
      <w:r w:rsidDel="00000000" w:rsidR="00000000" w:rsidRPr="00000000">
        <w:rPr>
          <w:rtl w:val="0"/>
        </w:rPr>
      </w:r>
    </w:p>
    <w:tbl>
      <w:tblPr>
        <w:tblStyle w:val="Table17"/>
        <w:tblW w:w="141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4"/>
        <w:tblGridChange w:id="0">
          <w:tblGrid>
            <w:gridCol w:w="14114"/>
          </w:tblGrid>
        </w:tblGridChange>
      </w:tblGrid>
      <w:tr>
        <w:tc>
          <w:tcPr>
            <w:shd w:fill="fff2cc" w:val="clear"/>
            <w:tcMar>
              <w:top w:w="100.0" w:type="dxa"/>
              <w:left w:w="100.0" w:type="dxa"/>
              <w:bottom w:w="100.0" w:type="dxa"/>
              <w:right w:w="100.0" w:type="dxa"/>
            </w:tcMar>
            <w:vAlign w:val="top"/>
          </w:tcPr>
          <w:p w:rsidR="00000000" w:rsidDel="00000000" w:rsidP="00000000" w:rsidRDefault="00000000" w:rsidRPr="00000000" w14:paraId="000004AC">
            <w:pPr>
              <w:rPr/>
            </w:pPr>
            <w:r w:rsidDel="00000000" w:rsidR="00000000" w:rsidRPr="00000000">
              <w:rPr>
                <w:b w:val="1"/>
                <w:rtl w:val="0"/>
              </w:rPr>
              <w:t xml:space="preserve">SUMMATIVE ASSESSMENT:</w:t>
            </w:r>
            <w:r w:rsidDel="00000000" w:rsidR="00000000" w:rsidRPr="00000000">
              <w:rPr>
                <w:color w:val="ff0000"/>
                <w:rtl w:val="0"/>
              </w:rPr>
              <w:t xml:space="preserve">  </w:t>
            </w:r>
            <w:r w:rsidDel="00000000" w:rsidR="00000000" w:rsidRPr="00000000">
              <w:rPr>
                <w:rtl w:val="0"/>
              </w:rPr>
              <w:t xml:space="preserve">Ss should be able to write a scientific explanation for the Driving Question: Why Do Organisms Look the Way They Do?  Ss might create a poster or storyboard regarding a trait. For each trait, Ss could indicate which of the four concepts influenced the trait— is this a species characteristic? Environmental influence on individuals? Hereditary trait? Both heredity and environment? Environmental influence on the population?  Ss might choose to answer a simple question such as  “Why do I look more like my cousin than my sister?”</w:t>
            </w:r>
          </w:p>
          <w:p w:rsidR="00000000" w:rsidDel="00000000" w:rsidP="00000000" w:rsidRDefault="00000000" w:rsidRPr="00000000" w14:paraId="000004AD">
            <w:pPr>
              <w:rPr/>
            </w:pPr>
            <w:r w:rsidDel="00000000" w:rsidR="00000000" w:rsidRPr="00000000">
              <w:rPr>
                <w:rtl w:val="0"/>
              </w:rPr>
              <w:t xml:space="preserve">They could also include environmental influences on populations as evidenced by natural selection.</w:t>
            </w:r>
          </w:p>
        </w:tc>
      </w:tr>
    </w:tbl>
    <w:p w:rsidR="00000000" w:rsidDel="00000000" w:rsidP="00000000" w:rsidRDefault="00000000" w:rsidRPr="00000000" w14:paraId="000004AE">
      <w:pPr>
        <w:ind w:left="0" w:firstLine="0"/>
        <w:rPr>
          <w:rFonts w:ascii="Roboto" w:cs="Roboto" w:eastAsia="Roboto" w:hAnsi="Roboto"/>
          <w:b w:val="1"/>
          <w:i w:val="1"/>
          <w:color w:val="3c4043"/>
          <w:sz w:val="21"/>
          <w:szCs w:val="21"/>
          <w:highlight w:val="white"/>
        </w:rPr>
      </w:pPr>
      <w:r w:rsidDel="00000000" w:rsidR="00000000" w:rsidRPr="00000000">
        <w:rPr>
          <w:rtl w:val="0"/>
        </w:rPr>
      </w:r>
    </w:p>
    <w:p w:rsidR="00000000" w:rsidDel="00000000" w:rsidP="00000000" w:rsidRDefault="00000000" w:rsidRPr="00000000" w14:paraId="000004AF">
      <w:pPr>
        <w:ind w:left="0" w:firstLine="0"/>
        <w:rPr/>
      </w:pPr>
      <w:r w:rsidDel="00000000" w:rsidR="00000000" w:rsidRPr="00000000">
        <w:rPr>
          <w:b w:val="1"/>
          <w:i w:val="1"/>
          <w:sz w:val="22"/>
          <w:szCs w:val="22"/>
          <w:rtl w:val="0"/>
        </w:rPr>
        <w:t xml:space="preserve">Teachers</w:t>
      </w:r>
      <w:r w:rsidDel="00000000" w:rsidR="00000000" w:rsidRPr="00000000">
        <w:rPr>
          <w:rFonts w:ascii="Roboto" w:cs="Roboto" w:eastAsia="Roboto" w:hAnsi="Roboto"/>
          <w:b w:val="1"/>
          <w:i w:val="1"/>
          <w:color w:val="3c4043"/>
          <w:sz w:val="21"/>
          <w:szCs w:val="21"/>
          <w:highlight w:val="white"/>
          <w:rtl w:val="0"/>
        </w:rPr>
        <w:t xml:space="preserve"> might choose to emphasize only a portion of this as a final assessment, given what they are able to teach and what Ss are actually able to do during this remotely taught unit.</w:t>
      </w:r>
      <w:r w:rsidDel="00000000" w:rsidR="00000000" w:rsidRPr="00000000">
        <w:rPr>
          <w:rtl w:val="0"/>
        </w:rPr>
      </w:r>
    </w:p>
    <w:sectPr>
      <w:footerReference r:id="rId55" w:type="default"/>
      <w:pgSz w:h="12240" w:w="15840"/>
      <w:pgMar w:bottom="720" w:top="720"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7f7f7f"/>
        <w:sz w:val="20"/>
        <w:szCs w:val="20"/>
        <w:u w:val="none"/>
        <w:shd w:fill="auto" w:val="clear"/>
        <w:vertAlign w:val="baseline"/>
      </w:rPr>
    </w:pPr>
    <w:r w:rsidDel="00000000" w:rsidR="00000000" w:rsidRPr="00000000">
      <w:rPr>
        <w:color w:val="7f7f7f"/>
        <w:sz w:val="20"/>
        <w:szCs w:val="20"/>
        <w:rtl w:val="0"/>
      </w:rPr>
      <w:t xml:space="preserve">DRAFT --- </w:t>
    </w:r>
    <w:r w:rsidDel="00000000" w:rsidR="00000000" w:rsidRPr="00000000">
      <w:rPr>
        <w:rFonts w:ascii="Calibri" w:cs="Calibri" w:eastAsia="Calibri" w:hAnsi="Calibri"/>
        <w:b w:val="0"/>
        <w:i w:val="0"/>
        <w:smallCaps w:val="0"/>
        <w:strike w:val="0"/>
        <w:color w:val="7f7f7f"/>
        <w:sz w:val="20"/>
        <w:szCs w:val="20"/>
        <w:u w:val="none"/>
        <w:shd w:fill="auto" w:val="clear"/>
        <w:vertAlign w:val="baseline"/>
        <w:rtl w:val="0"/>
      </w:rPr>
      <w:t xml:space="preserve">©2020 Activate Learning     Not for resale, redistribution, or use other than classroom use without permission. --- DRAFT</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16dnhlej6sizh.cloudfront.net/assets/portal/1595180395-ls3lesson-6.pptx" TargetMode="External"/><Relationship Id="rId42" Type="http://schemas.openxmlformats.org/officeDocument/2006/relationships/hyperlink" Target="https://d16dnhlej6sizh.cloudfront.net/assets/portal/1595180413-ls3lesson-7.pptx" TargetMode="External"/><Relationship Id="rId41" Type="http://schemas.openxmlformats.org/officeDocument/2006/relationships/image" Target="media/image7.png"/><Relationship Id="rId44" Type="http://schemas.openxmlformats.org/officeDocument/2006/relationships/hyperlink" Target="https://d16dnhlej6sizh.cloudfront.net/assets/portal/1588697687-LS3%20Lesson%208.pptx" TargetMode="External"/><Relationship Id="rId43" Type="http://schemas.openxmlformats.org/officeDocument/2006/relationships/hyperlink" Target="https://www.youtube.com/watch?v=oae5fa-f0S0" TargetMode="External"/><Relationship Id="rId46" Type="http://schemas.openxmlformats.org/officeDocument/2006/relationships/image" Target="media/image6.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16dnhlej6sizh.cloudfront.net/assets/portal/Teacher-Portal-Resources/LS3_te_v2_0_5-life_science_3_why_do_organisms_look_the_way_they_do_te-891.pdf" TargetMode="External"/><Relationship Id="rId48" Type="http://schemas.openxmlformats.org/officeDocument/2006/relationships/hyperlink" Target="https://d16dnhlej6sizh.cloudfront.net/assets/portal/1595180434-ls3lesson-9.pptx" TargetMode="External"/><Relationship Id="rId47" Type="http://schemas.openxmlformats.org/officeDocument/2006/relationships/image" Target="media/image1.png"/><Relationship Id="rId49" Type="http://schemas.openxmlformats.org/officeDocument/2006/relationships/hyperlink" Target="https://d16dnhlej6sizh.cloudfront.net/assets/portal/1595180455-ls3lesson-10.pptx" TargetMode="Externa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hyperlink" Target="https://d16dnhlej6sizh.cloudfront.net/assets/portal/1536430835-LS3%202.0.5%20Storyline_2018.pdf" TargetMode="External"/><Relationship Id="rId8" Type="http://schemas.openxmlformats.org/officeDocument/2006/relationships/hyperlink" Target="https://d16dnhlej6sizh.cloudfront.net/assets/portal/1534960182-iqwst-3-0-overview.pdf" TargetMode="External"/><Relationship Id="rId31" Type="http://schemas.openxmlformats.org/officeDocument/2006/relationships/hyperlink" Target="https://docs.google.com/document/d/1k5Dhgo7jQWR2vh7lc5TCsi-DkL58aFPVjo-WD73iYdU/edit?usp=sharing" TargetMode="External"/><Relationship Id="rId30" Type="http://schemas.openxmlformats.org/officeDocument/2006/relationships/hyperlink" Target="https://docs.google.com/document/d/1E7inc-Hi3sTdynP602nfV-dXGwsIoInbxwjRgkzmmxk/edit?usp=sharing" TargetMode="External"/><Relationship Id="rId33" Type="http://schemas.openxmlformats.org/officeDocument/2006/relationships/hyperlink" Target="https://d16dnhlej6sizh.cloudfront.net/assets/portal/1595180367-ls3lesson-4.pptx" TargetMode="External"/><Relationship Id="rId32" Type="http://schemas.openxmlformats.org/officeDocument/2006/relationships/hyperlink" Target="https://docs.google.com/document/d/13TqP1YjUB4ck_qgzkmpZ28mRETBPTsbivMG_qllo2OE/edit?usp=sharing" TargetMode="External"/><Relationship Id="rId35" Type="http://schemas.openxmlformats.org/officeDocument/2006/relationships/image" Target="media/image2.png"/><Relationship Id="rId34" Type="http://schemas.openxmlformats.org/officeDocument/2006/relationships/image" Target="media/image8.png"/><Relationship Id="rId37" Type="http://schemas.openxmlformats.org/officeDocument/2006/relationships/image" Target="media/image5.png"/><Relationship Id="rId36" Type="http://schemas.openxmlformats.org/officeDocument/2006/relationships/image" Target="media/image14.png"/><Relationship Id="rId39" Type="http://schemas.openxmlformats.org/officeDocument/2006/relationships/hyperlink" Target="https://d16dnhlej6sizh.cloudfront.net/assets/portal/1595180385-ls3lesson-5.pptx" TargetMode="External"/><Relationship Id="rId38" Type="http://schemas.openxmlformats.org/officeDocument/2006/relationships/hyperlink" Target="https://docs.google.com/document/d/1XlYHyVrGMiRWgxcJpo8Mt1l4goV64I2-0IsFtwJIyWI/edit?usp=sharing" TargetMode="External"/><Relationship Id="rId20" Type="http://schemas.openxmlformats.org/officeDocument/2006/relationships/image" Target="media/image15.png"/><Relationship Id="rId22" Type="http://schemas.openxmlformats.org/officeDocument/2006/relationships/image" Target="media/image11.png"/><Relationship Id="rId21" Type="http://schemas.openxmlformats.org/officeDocument/2006/relationships/image" Target="media/image3.png"/><Relationship Id="rId24" Type="http://schemas.openxmlformats.org/officeDocument/2006/relationships/hyperlink" Target="https://youtu.be/Woeg2FqN70o" TargetMode="External"/><Relationship Id="rId23" Type="http://schemas.openxmlformats.org/officeDocument/2006/relationships/hyperlink" Target="https://s3.amazonaws.com/s3-static.iwqst.com/assets/media/iqwstv3/remote-lesson-videos/ls3/ls3-2.2-flower-dissection.mp4" TargetMode="External"/><Relationship Id="rId26" Type="http://schemas.openxmlformats.org/officeDocument/2006/relationships/hyperlink" Target="https://d16dnhlej6sizh.cloudfront.net/assets/portal/1595180354-ls3lesson-3.pptx" TargetMode="External"/><Relationship Id="rId25" Type="http://schemas.openxmlformats.org/officeDocument/2006/relationships/hyperlink" Target="https://youtu.be/JumEfAbjBjk" TargetMode="External"/><Relationship Id="rId28" Type="http://schemas.openxmlformats.org/officeDocument/2006/relationships/hyperlink" Target="https://docs.google.com/document/d/1sMzhBvXzAefG31W_9Q2-Xf0TiDW7Q1BfcIn4vDc1Vu4/edit?usp=sharing" TargetMode="External"/><Relationship Id="rId27" Type="http://schemas.openxmlformats.org/officeDocument/2006/relationships/hyperlink" Target="https://docs.google.com/document/d/1oJCJMy3banFsNH3XcHsvKcesEpkY0GXqD3qF-Vbj0s0/edit?usp=sharing" TargetMode="External"/><Relationship Id="rId29" Type="http://schemas.openxmlformats.org/officeDocument/2006/relationships/image" Target="media/image13.png"/><Relationship Id="rId51" Type="http://schemas.openxmlformats.org/officeDocument/2006/relationships/hyperlink" Target="https://d16dnhlej6sizh.cloudfront.net/assets/portal/1588697904-LS3%20Lesson%2011.pptx" TargetMode="External"/><Relationship Id="rId50" Type="http://schemas.openxmlformats.org/officeDocument/2006/relationships/hyperlink" Target="http://bguile.northwestern.edu" TargetMode="External"/><Relationship Id="rId53" Type="http://schemas.openxmlformats.org/officeDocument/2006/relationships/hyperlink" Target="https://d16dnhlej6sizh.cloudfront.net/assets/portal/1588698054-LS3%20Appendix%20Lesson%202.pptx" TargetMode="External"/><Relationship Id="rId52" Type="http://schemas.openxmlformats.org/officeDocument/2006/relationships/hyperlink" Target="https://d16dnhlej6sizh.cloudfront.net/assets/portal/1588697966-LS3%20Appendix%20Lesson%201.pptx" TargetMode="External"/><Relationship Id="rId11" Type="http://schemas.openxmlformats.org/officeDocument/2006/relationships/hyperlink" Target="http://activatelearning.com/wp-content/uploads/2020/05/remote-lesson-plans-overview.pdf" TargetMode="External"/><Relationship Id="rId55" Type="http://schemas.openxmlformats.org/officeDocument/2006/relationships/footer" Target="footer1.xml"/><Relationship Id="rId10" Type="http://schemas.openxmlformats.org/officeDocument/2006/relationships/hyperlink" Target="https://d16dnhlej6sizh.cloudfront.net/assets/portal/Teacher-Portal-Resources/LS3_se_v2_0_5-life_science_3_why_do_organisms_look_the_way_they_do_se-890.pdf" TargetMode="External"/><Relationship Id="rId54" Type="http://schemas.openxmlformats.org/officeDocument/2006/relationships/hyperlink" Target="https://d16dnhlej6sizh.cloudfront.net/assets/portal/1588698117-LS3%20Appendix%20Lesson%203.pptx" TargetMode="External"/><Relationship Id="rId13" Type="http://schemas.openxmlformats.org/officeDocument/2006/relationships/hyperlink" Target="https://s3.amazonaws.com/al.general/website/pages/ALDP+Requirements.pdf" TargetMode="External"/><Relationship Id="rId12" Type="http://schemas.openxmlformats.org/officeDocument/2006/relationships/hyperlink" Target="https://s3.amazonaws.com/al.general/website/pages/ALDP+Requirements.pdf" TargetMode="External"/><Relationship Id="rId15" Type="http://schemas.openxmlformats.org/officeDocument/2006/relationships/hyperlink" Target="https://d16dnhlej6sizh.cloudfront.net/assets/portal/1595180322-ls3lesson-1.pptx" TargetMode="External"/><Relationship Id="rId14" Type="http://schemas.openxmlformats.org/officeDocument/2006/relationships/hyperlink" Target="http://activatelearning.com/digital-resources/" TargetMode="External"/><Relationship Id="rId17" Type="http://schemas.openxmlformats.org/officeDocument/2006/relationships/image" Target="media/image16.png"/><Relationship Id="rId16" Type="http://schemas.openxmlformats.org/officeDocument/2006/relationships/image" Target="media/image9.png"/><Relationship Id="rId19" Type="http://schemas.openxmlformats.org/officeDocument/2006/relationships/hyperlink" Target="https://d16dnhlej6sizh.cloudfront.net/assets/portal/1595180336-ls3lesson-2.pptx"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