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drawing>
          <wp:inline distB="0" distT="0" distL="0" distR="0">
            <wp:extent cx="3951424" cy="914400"/>
            <wp:effectExtent b="0" l="0" r="0" t="0"/>
            <wp:docPr descr="A picture containing drawing&#10;&#10;Description automatically generated" id="1" name="image1.png"/>
            <a:graphic>
              <a:graphicData uri="http://schemas.openxmlformats.org/drawingml/2006/picture">
                <pic:pic>
                  <pic:nvPicPr>
                    <pic:cNvPr descr="A picture containing drawing&#10;&#10;Description automatically generated" id="0" name="image1.png"/>
                    <pic:cNvPicPr preferRelativeResize="0"/>
                  </pic:nvPicPr>
                  <pic:blipFill>
                    <a:blip r:embed="rId6"/>
                    <a:srcRect b="0" l="0" r="0" t="0"/>
                    <a:stretch>
                      <a:fillRect/>
                    </a:stretch>
                  </pic:blipFill>
                  <pic:spPr>
                    <a:xfrm>
                      <a:off x="0" y="0"/>
                      <a:ext cx="3951424"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7f7f7f"/>
          <w:sz w:val="32"/>
          <w:szCs w:val="32"/>
        </w:rPr>
      </w:pPr>
      <w:r w:rsidDel="00000000" w:rsidR="00000000" w:rsidRPr="00000000">
        <w:rPr>
          <w:b w:val="1"/>
          <w:color w:val="7f7f7f"/>
          <w:sz w:val="32"/>
          <w:szCs w:val="32"/>
          <w:rtl w:val="0"/>
        </w:rPr>
        <w:t xml:space="preserve">REMOTE LEARNING LESSON PLANS </w:t>
      </w:r>
    </w:p>
    <w:p w:rsidR="00000000" w:rsidDel="00000000" w:rsidP="00000000" w:rsidRDefault="00000000" w:rsidRPr="00000000" w14:paraId="00000003">
      <w:pPr>
        <w:spacing w:before="200" w:lineRule="auto"/>
        <w:ind w:left="1980" w:right="2160" w:firstLine="0"/>
        <w:jc w:val="center"/>
        <w:rPr>
          <w:color w:val="434343"/>
          <w:sz w:val="20"/>
          <w:szCs w:val="20"/>
        </w:rPr>
      </w:pPr>
      <w:r w:rsidDel="00000000" w:rsidR="00000000" w:rsidRPr="00000000">
        <w:rPr>
          <w:rFonts w:ascii="Arial" w:cs="Arial" w:eastAsia="Arial" w:hAnsi="Arial"/>
          <w:color w:val="666666"/>
          <w:sz w:val="20"/>
          <w:szCs w:val="20"/>
          <w:highlight w:val="white"/>
          <w:rtl w:val="0"/>
        </w:rPr>
        <w:t xml:space="preserve">The Remote Learning Lesson Plans are adapted from the IQWST Teacher Edition to support continuous learning. Each plan condenses what is taught with specific teaching recommendations and identifies the digital resources, print resources, and materials needed to teach and learn IQWST remotely</w:t>
      </w:r>
      <w:r w:rsidDel="00000000" w:rsidR="00000000" w:rsidRPr="00000000">
        <w:rPr>
          <w:rFonts w:ascii="Arial" w:cs="Arial" w:eastAsia="Arial" w:hAnsi="Arial"/>
          <w:color w:val="333333"/>
          <w:sz w:val="20"/>
          <w:szCs w:val="20"/>
          <w:highlight w:val="white"/>
          <w:rtl w:val="0"/>
        </w:rPr>
        <w:t xml:space="preserve">.</w:t>
      </w:r>
      <w:r w:rsidDel="00000000" w:rsidR="00000000" w:rsidRPr="00000000">
        <w:rPr>
          <w:color w:val="434343"/>
          <w:sz w:val="20"/>
          <w:szCs w:val="20"/>
          <w:rtl w:val="0"/>
        </w:rPr>
        <w:t xml:space="preserve"> </w:t>
      </w:r>
    </w:p>
    <w:p w:rsidR="00000000" w:rsidDel="00000000" w:rsidP="00000000" w:rsidRDefault="00000000" w:rsidRPr="00000000" w14:paraId="00000004">
      <w:pPr>
        <w:ind w:left="0" w:firstLine="0"/>
        <w:jc w:val="left"/>
        <w:rPr>
          <w:color w:val="263238"/>
          <w:sz w:val="20"/>
          <w:szCs w:val="20"/>
        </w:rPr>
      </w:pPr>
      <w:r w:rsidDel="00000000" w:rsidR="00000000" w:rsidRPr="00000000">
        <w:rPr>
          <w:rtl w:val="0"/>
        </w:rPr>
      </w:r>
    </w:p>
    <w:tbl>
      <w:tblPr>
        <w:tblStyle w:val="Table1"/>
        <w:tblW w:w="9945.0" w:type="dxa"/>
        <w:jc w:val="left"/>
        <w:tblInd w:w="2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5"/>
        <w:gridCol w:w="6570"/>
        <w:tblGridChange w:id="0">
          <w:tblGrid>
            <w:gridCol w:w="3375"/>
            <w:gridCol w:w="6570"/>
          </w:tblGrid>
        </w:tblGridChange>
      </w:tblGrid>
      <w:tr>
        <w:tc>
          <w:tcPr>
            <w:shd w:fill="c9daf8" w:val="clear"/>
          </w:tcPr>
          <w:p w:rsidR="00000000" w:rsidDel="00000000" w:rsidP="00000000" w:rsidRDefault="00000000" w:rsidRPr="00000000" w14:paraId="00000005">
            <w:pPr>
              <w:ind w:left="0" w:firstLine="0"/>
              <w:rPr>
                <w:b w:val="1"/>
                <w:sz w:val="28"/>
                <w:szCs w:val="28"/>
              </w:rPr>
            </w:pPr>
            <w:r w:rsidDel="00000000" w:rsidR="00000000" w:rsidRPr="00000000">
              <w:rPr>
                <w:b w:val="1"/>
                <w:sz w:val="28"/>
                <w:szCs w:val="28"/>
                <w:rtl w:val="0"/>
              </w:rPr>
              <w:t xml:space="preserve">UNIT TITLE</w:t>
            </w:r>
          </w:p>
        </w:tc>
        <w:tc>
          <w:tcPr/>
          <w:p w:rsidR="00000000" w:rsidDel="00000000" w:rsidP="00000000" w:rsidRDefault="00000000" w:rsidRPr="00000000" w14:paraId="00000006">
            <w:pPr>
              <w:ind w:left="0" w:firstLine="0"/>
              <w:rPr>
                <w:b w:val="1"/>
                <w:sz w:val="28"/>
                <w:szCs w:val="28"/>
              </w:rPr>
            </w:pPr>
            <w:r w:rsidDel="00000000" w:rsidR="00000000" w:rsidRPr="00000000">
              <w:rPr>
                <w:b w:val="1"/>
                <w:sz w:val="28"/>
                <w:szCs w:val="28"/>
                <w:rtl w:val="0"/>
              </w:rPr>
              <w:t xml:space="preserve">IC2</w:t>
            </w:r>
          </w:p>
        </w:tc>
      </w:tr>
      <w:tr>
        <w:tc>
          <w:tcPr>
            <w:shd w:fill="c9daf8" w:val="clear"/>
          </w:tcPr>
          <w:p w:rsidR="00000000" w:rsidDel="00000000" w:rsidP="00000000" w:rsidRDefault="00000000" w:rsidRPr="00000000" w14:paraId="00000007">
            <w:pPr>
              <w:ind w:left="0" w:firstLine="0"/>
              <w:rPr>
                <w:b w:val="1"/>
                <w:sz w:val="28"/>
                <w:szCs w:val="28"/>
              </w:rPr>
            </w:pPr>
            <w:r w:rsidDel="00000000" w:rsidR="00000000" w:rsidRPr="00000000">
              <w:rPr>
                <w:b w:val="1"/>
                <w:sz w:val="28"/>
                <w:szCs w:val="28"/>
                <w:rtl w:val="0"/>
              </w:rPr>
              <w:t xml:space="preserve">DRIVING QUESTION</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How can I make new stuff from old stuff?</w:t>
            </w:r>
          </w:p>
        </w:tc>
      </w:tr>
      <w:tr>
        <w:tc>
          <w:tcPr>
            <w:shd w:fill="c9daf8" w:val="clear"/>
          </w:tcPr>
          <w:p w:rsidR="00000000" w:rsidDel="00000000" w:rsidP="00000000" w:rsidRDefault="00000000" w:rsidRPr="00000000" w14:paraId="00000009">
            <w:pPr>
              <w:ind w:left="0" w:firstLine="0"/>
              <w:rPr>
                <w:b w:val="1"/>
                <w:sz w:val="28"/>
                <w:szCs w:val="28"/>
              </w:rPr>
            </w:pPr>
            <w:r w:rsidDel="00000000" w:rsidR="00000000" w:rsidRPr="00000000">
              <w:rPr>
                <w:b w:val="1"/>
                <w:sz w:val="28"/>
                <w:szCs w:val="28"/>
                <w:rtl w:val="0"/>
              </w:rPr>
              <w:t xml:space="preserve">UNIT </w:t>
            </w:r>
            <w:r w:rsidDel="00000000" w:rsidR="00000000" w:rsidRPr="00000000">
              <w:rPr>
                <w:b w:val="1"/>
                <w:sz w:val="28"/>
                <w:szCs w:val="28"/>
                <w:rtl w:val="0"/>
              </w:rPr>
              <w:t xml:space="preserve">STORYLINE</w:t>
            </w:r>
            <w:r w:rsidDel="00000000" w:rsidR="00000000" w:rsidRPr="00000000">
              <w:rPr>
                <w:rtl w:val="0"/>
              </w:rPr>
            </w:r>
          </w:p>
        </w:tc>
        <w:tc>
          <w:tcPr/>
          <w:p w:rsidR="00000000" w:rsidDel="00000000" w:rsidP="00000000" w:rsidRDefault="00000000" w:rsidRPr="00000000" w14:paraId="0000000A">
            <w:pPr>
              <w:rPr>
                <w:color w:val="ff0000"/>
                <w:sz w:val="28"/>
                <w:szCs w:val="28"/>
              </w:rPr>
            </w:pPr>
            <w:hyperlink r:id="rId7">
              <w:r w:rsidDel="00000000" w:rsidR="00000000" w:rsidRPr="00000000">
                <w:rPr>
                  <w:color w:val="1155cc"/>
                  <w:sz w:val="28"/>
                  <w:szCs w:val="28"/>
                  <w:u w:val="single"/>
                  <w:rtl w:val="0"/>
                </w:rPr>
                <w:t xml:space="preserve">IC2 Storyline</w:t>
              </w:r>
            </w:hyperlink>
            <w:r w:rsidDel="00000000" w:rsidR="00000000" w:rsidRPr="00000000">
              <w:rPr>
                <w:rtl w:val="0"/>
              </w:rPr>
            </w:r>
          </w:p>
        </w:tc>
      </w:tr>
      <w:tr>
        <w:tc>
          <w:tcPr>
            <w:shd w:fill="c9daf8" w:val="clear"/>
          </w:tcPr>
          <w:p w:rsidR="00000000" w:rsidDel="00000000" w:rsidP="00000000" w:rsidRDefault="00000000" w:rsidRPr="00000000" w14:paraId="0000000B">
            <w:pPr>
              <w:ind w:left="0" w:firstLine="0"/>
              <w:rPr>
                <w:b w:val="1"/>
                <w:sz w:val="28"/>
                <w:szCs w:val="28"/>
              </w:rPr>
            </w:pPr>
            <w:r w:rsidDel="00000000" w:rsidR="00000000" w:rsidRPr="00000000">
              <w:rPr>
                <w:b w:val="1"/>
                <w:sz w:val="28"/>
                <w:szCs w:val="28"/>
                <w:rtl w:val="0"/>
              </w:rPr>
              <w:t xml:space="preserve">IQWST OVERVIEW</w:t>
            </w:r>
            <w:r w:rsidDel="00000000" w:rsidR="00000000" w:rsidRPr="00000000">
              <w:rPr>
                <w:rtl w:val="0"/>
              </w:rPr>
            </w:r>
          </w:p>
        </w:tc>
        <w:tc>
          <w:tcPr/>
          <w:p w:rsidR="00000000" w:rsidDel="00000000" w:rsidP="00000000" w:rsidRDefault="00000000" w:rsidRPr="00000000" w14:paraId="0000000C">
            <w:pPr>
              <w:rPr>
                <w:color w:val="ff0000"/>
                <w:sz w:val="28"/>
                <w:szCs w:val="28"/>
              </w:rPr>
            </w:pPr>
            <w:hyperlink r:id="rId8">
              <w:r w:rsidDel="00000000" w:rsidR="00000000" w:rsidRPr="00000000">
                <w:rPr>
                  <w:color w:val="1155cc"/>
                  <w:sz w:val="28"/>
                  <w:szCs w:val="28"/>
                  <w:u w:val="single"/>
                  <w:rtl w:val="0"/>
                </w:rPr>
                <w:t xml:space="preserve">IQWST 3.0 Overview</w:t>
              </w:r>
            </w:hyperlink>
            <w:r w:rsidDel="00000000" w:rsidR="00000000" w:rsidRPr="00000000">
              <w:rPr>
                <w:rtl w:val="0"/>
              </w:rPr>
            </w:r>
          </w:p>
        </w:tc>
      </w:tr>
      <w:tr>
        <w:tc>
          <w:tcPr>
            <w:shd w:fill="c9daf8" w:val="clear"/>
          </w:tcPr>
          <w:p w:rsidR="00000000" w:rsidDel="00000000" w:rsidP="00000000" w:rsidRDefault="00000000" w:rsidRPr="00000000" w14:paraId="0000000D">
            <w:pPr>
              <w:ind w:left="0" w:firstLine="0"/>
              <w:rPr>
                <w:sz w:val="28"/>
                <w:szCs w:val="28"/>
              </w:rPr>
            </w:pPr>
            <w:r w:rsidDel="00000000" w:rsidR="00000000" w:rsidRPr="00000000">
              <w:rPr>
                <w:b w:val="1"/>
                <w:sz w:val="28"/>
                <w:szCs w:val="28"/>
                <w:rtl w:val="0"/>
              </w:rPr>
              <w:t xml:space="preserve">TEACHER EDITION </w:t>
            </w:r>
            <w:r w:rsidDel="00000000" w:rsidR="00000000" w:rsidRPr="00000000">
              <w:rPr>
                <w:rtl w:val="0"/>
              </w:rPr>
            </w:r>
          </w:p>
        </w:tc>
        <w:tc>
          <w:tcPr/>
          <w:p w:rsidR="00000000" w:rsidDel="00000000" w:rsidP="00000000" w:rsidRDefault="00000000" w:rsidRPr="00000000" w14:paraId="0000000E">
            <w:pPr>
              <w:rPr>
                <w:color w:val="ff0000"/>
                <w:sz w:val="28"/>
                <w:szCs w:val="28"/>
              </w:rPr>
            </w:pPr>
            <w:hyperlink r:id="rId9">
              <w:r w:rsidDel="00000000" w:rsidR="00000000" w:rsidRPr="00000000">
                <w:rPr>
                  <w:color w:val="1155cc"/>
                  <w:sz w:val="28"/>
                  <w:szCs w:val="28"/>
                  <w:u w:val="single"/>
                  <w:rtl w:val="0"/>
                </w:rPr>
                <w:t xml:space="preserve">IC2 Teacher Edition (PDF)</w:t>
              </w:r>
            </w:hyperlink>
            <w:r w:rsidDel="00000000" w:rsidR="00000000" w:rsidRPr="00000000">
              <w:rPr>
                <w:rtl w:val="0"/>
              </w:rPr>
            </w:r>
          </w:p>
        </w:tc>
      </w:tr>
      <w:tr>
        <w:tc>
          <w:tcPr>
            <w:shd w:fill="c9daf8" w:val="clear"/>
          </w:tcPr>
          <w:p w:rsidR="00000000" w:rsidDel="00000000" w:rsidP="00000000" w:rsidRDefault="00000000" w:rsidRPr="00000000" w14:paraId="0000000F">
            <w:pPr>
              <w:ind w:left="0" w:firstLine="0"/>
              <w:rPr>
                <w:sz w:val="28"/>
                <w:szCs w:val="28"/>
              </w:rPr>
            </w:pPr>
            <w:r w:rsidDel="00000000" w:rsidR="00000000" w:rsidRPr="00000000">
              <w:rPr>
                <w:b w:val="1"/>
                <w:sz w:val="28"/>
                <w:szCs w:val="28"/>
                <w:rtl w:val="0"/>
              </w:rPr>
              <w:t xml:space="preserve">STUDENT EDITION </w:t>
            </w:r>
            <w:r w:rsidDel="00000000" w:rsidR="00000000" w:rsidRPr="00000000">
              <w:rPr>
                <w:rtl w:val="0"/>
              </w:rPr>
            </w:r>
          </w:p>
        </w:tc>
        <w:tc>
          <w:tcPr/>
          <w:p w:rsidR="00000000" w:rsidDel="00000000" w:rsidP="00000000" w:rsidRDefault="00000000" w:rsidRPr="00000000" w14:paraId="00000010">
            <w:pPr>
              <w:rPr>
                <w:color w:val="ff0000"/>
                <w:sz w:val="28"/>
                <w:szCs w:val="28"/>
              </w:rPr>
            </w:pPr>
            <w:hyperlink r:id="rId10">
              <w:r w:rsidDel="00000000" w:rsidR="00000000" w:rsidRPr="00000000">
                <w:rPr>
                  <w:color w:val="1155cc"/>
                  <w:sz w:val="28"/>
                  <w:szCs w:val="28"/>
                  <w:u w:val="single"/>
                  <w:rtl w:val="0"/>
                </w:rPr>
                <w:t xml:space="preserve">IC2 Student Edition (PDF)</w:t>
              </w:r>
            </w:hyperlink>
            <w:r w:rsidDel="00000000" w:rsidR="00000000" w:rsidRPr="00000000">
              <w:rPr>
                <w:rtl w:val="0"/>
              </w:rPr>
            </w:r>
          </w:p>
        </w:tc>
      </w:tr>
      <w:tr>
        <w:tc>
          <w:tcPr>
            <w:shd w:fill="c9daf8" w:val="clear"/>
          </w:tcPr>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LESSON PLAN OVERVIEW</w:t>
            </w:r>
          </w:p>
        </w:tc>
        <w:tc>
          <w:tcPr/>
          <w:p w:rsidR="00000000" w:rsidDel="00000000" w:rsidP="00000000" w:rsidRDefault="00000000" w:rsidRPr="00000000" w14:paraId="00000012">
            <w:pPr>
              <w:rPr>
                <w:color w:val="ff0000"/>
                <w:sz w:val="28"/>
                <w:szCs w:val="28"/>
              </w:rPr>
            </w:pPr>
            <w:hyperlink r:id="rId11">
              <w:r w:rsidDel="00000000" w:rsidR="00000000" w:rsidRPr="00000000">
                <w:rPr>
                  <w:color w:val="1155cc"/>
                  <w:sz w:val="28"/>
                  <w:szCs w:val="28"/>
                  <w:u w:val="single"/>
                  <w:rtl w:val="0"/>
                </w:rPr>
                <w:t xml:space="preserve">Remote Learning Overview</w:t>
              </w:r>
            </w:hyperlink>
            <w:r w:rsidDel="00000000" w:rsidR="00000000" w:rsidRPr="00000000">
              <w:rPr>
                <w:rtl w:val="0"/>
              </w:rPr>
            </w:r>
          </w:p>
        </w:tc>
      </w:tr>
    </w:tbl>
    <w:p w:rsidR="00000000" w:rsidDel="00000000" w:rsidP="00000000" w:rsidRDefault="00000000" w:rsidRPr="00000000" w14:paraId="00000013">
      <w:pPr>
        <w:ind w:left="0" w:firstLine="0"/>
        <w:rPr>
          <w:b w:val="1"/>
        </w:rPr>
      </w:pPr>
      <w:bookmarkStart w:colFirst="0" w:colLast="0" w:name="_zhqpvlprqxij" w:id="0"/>
      <w:bookmarkEnd w:id="0"/>
      <w:r w:rsidDel="00000000" w:rsidR="00000000" w:rsidRPr="00000000">
        <w:rPr>
          <w:rtl w:val="0"/>
        </w:rPr>
      </w:r>
    </w:p>
    <w:tbl>
      <w:tblPr>
        <w:tblStyle w:val="Table2"/>
        <w:tblW w:w="1408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95"/>
        <w:gridCol w:w="4695"/>
        <w:gridCol w:w="4695"/>
        <w:tblGridChange w:id="0">
          <w:tblGrid>
            <w:gridCol w:w="4695"/>
            <w:gridCol w:w="4695"/>
            <w:gridCol w:w="4695"/>
          </w:tblGrid>
        </w:tblGridChange>
      </w:tblGrid>
      <w:tr>
        <w:trPr>
          <w:trHeight w:val="44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4">
            <w:pPr>
              <w:widowControl w:val="0"/>
              <w:rPr>
                <w:b w:val="1"/>
              </w:rPr>
            </w:pPr>
            <w:r w:rsidDel="00000000" w:rsidR="00000000" w:rsidRPr="00000000">
              <w:rPr>
                <w:b w:val="1"/>
                <w:rtl w:val="0"/>
              </w:rPr>
              <w:t xml:space="preserve">STUDENT MATERIALS: </w:t>
            </w:r>
            <w:r w:rsidDel="00000000" w:rsidR="00000000" w:rsidRPr="00000000">
              <w:rPr>
                <w:rtl w:val="0"/>
              </w:rPr>
              <w:t xml:space="preserve">Each student will need the following materials. Teachers can modify lessons based on which materials the students have access to. For Blended Learning options, teachers may draw from a combination of digital and print resources.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0" w:firstLine="0"/>
              <w:jc w:val="center"/>
              <w:rPr>
                <w:b w:val="1"/>
              </w:rPr>
            </w:pPr>
            <w:r w:rsidDel="00000000" w:rsidR="00000000" w:rsidRPr="00000000">
              <w:rPr>
                <w:b w:val="1"/>
                <w:rtl w:val="0"/>
              </w:rPr>
              <w:t xml:space="preserve">DIGITAL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ind w:left="0" w:firstLine="0"/>
              <w:jc w:val="center"/>
              <w:rPr>
                <w:b w:val="1"/>
              </w:rPr>
            </w:pPr>
            <w:r w:rsidDel="00000000" w:rsidR="00000000" w:rsidRPr="00000000">
              <w:rPr>
                <w:b w:val="1"/>
                <w:rtl w:val="0"/>
              </w:rPr>
              <w:t xml:space="preserve">PRINT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ind w:left="0" w:firstLine="0"/>
              <w:jc w:val="center"/>
              <w:rPr/>
            </w:pPr>
            <w:r w:rsidDel="00000000" w:rsidR="00000000" w:rsidRPr="00000000">
              <w:rPr>
                <w:b w:val="1"/>
                <w:rtl w:val="0"/>
              </w:rPr>
              <w:t xml:space="preserve">MATERIALS NEEDED </w:t>
            </w:r>
            <w:r w:rsidDel="00000000" w:rsidR="00000000" w:rsidRPr="00000000">
              <w:rPr>
                <w:rtl w:val="0"/>
              </w:rPr>
              <w:t xml:space="preserve">(FOR EACH </w:t>
            </w:r>
            <w:r w:rsidDel="00000000" w:rsidR="00000000" w:rsidRPr="00000000">
              <w:rPr>
                <w:rtl w:val="0"/>
              </w:rPr>
              <w:t xml:space="preserve">STUDENT</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Interactive Student Edition</w:t>
            </w:r>
          </w:p>
          <w:p w:rsidR="00000000" w:rsidDel="00000000" w:rsidP="00000000" w:rsidRDefault="00000000" w:rsidRPr="00000000" w14:paraId="0000001B">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teacher-led lesson or video</w:t>
            </w:r>
          </w:p>
          <w:p w:rsidR="00000000" w:rsidDel="00000000" w:rsidP="00000000" w:rsidRDefault="00000000" w:rsidRPr="00000000" w14:paraId="0000001C">
            <w:pPr>
              <w:widowControl w:val="0"/>
              <w:numPr>
                <w:ilvl w:val="0"/>
                <w:numId w:val="1"/>
              </w:numPr>
              <w:shd w:fill="ffffff" w:val="clear"/>
              <w:spacing w:after="0" w:afterAutospacing="0" w:lineRule="auto"/>
              <w:ind w:left="720" w:hanging="360"/>
              <w:rPr>
                <w:color w:val="333333"/>
                <w:sz w:val="22"/>
                <w:szCs w:val="22"/>
              </w:rPr>
            </w:pPr>
            <w:r w:rsidDel="00000000" w:rsidR="00000000" w:rsidRPr="00000000">
              <w:rPr>
                <w:color w:val="333333"/>
                <w:sz w:val="22"/>
                <w:szCs w:val="22"/>
                <w:rtl w:val="0"/>
              </w:rPr>
              <w:t xml:space="preserve">Access to IQWST lesson videos </w:t>
            </w:r>
          </w:p>
          <w:p w:rsidR="00000000" w:rsidDel="00000000" w:rsidP="00000000" w:rsidRDefault="00000000" w:rsidRPr="00000000" w14:paraId="0000001D">
            <w:pPr>
              <w:widowControl w:val="0"/>
              <w:numPr>
                <w:ilvl w:val="0"/>
                <w:numId w:val="1"/>
              </w:numPr>
              <w:shd w:fill="ffffff" w:val="clear"/>
              <w:spacing w:after="220" w:lineRule="auto"/>
              <w:ind w:left="720" w:hanging="360"/>
              <w:rPr>
                <w:color w:val="333333"/>
                <w:sz w:val="22"/>
                <w:szCs w:val="22"/>
              </w:rPr>
            </w:pPr>
            <w:r w:rsidDel="00000000" w:rsidR="00000000" w:rsidRPr="00000000">
              <w:rPr>
                <w:color w:val="333333"/>
                <w:sz w:val="22"/>
                <w:szCs w:val="22"/>
                <w:rtl w:val="0"/>
              </w:rPr>
              <w:t xml:space="preserve">Audio recordings of readings</w:t>
            </w:r>
          </w:p>
          <w:p w:rsidR="00000000" w:rsidDel="00000000" w:rsidP="00000000" w:rsidRDefault="00000000" w:rsidRPr="00000000" w14:paraId="0000001E">
            <w:pPr>
              <w:widowControl w:val="0"/>
              <w:shd w:fill="ffffff" w:val="clear"/>
              <w:spacing w:after="0" w:lineRule="auto"/>
              <w:ind w:left="90" w:firstLine="0"/>
              <w:rPr>
                <w:b w:val="1"/>
                <w:color w:val="333333"/>
                <w:sz w:val="18"/>
                <w:szCs w:val="18"/>
              </w:rPr>
            </w:pPr>
            <w:r w:rsidDel="00000000" w:rsidR="00000000" w:rsidRPr="00000000">
              <w:rPr>
                <w:b w:val="1"/>
                <w:color w:val="333333"/>
                <w:sz w:val="18"/>
                <w:szCs w:val="18"/>
                <w:rtl w:val="0"/>
              </w:rPr>
              <w:t xml:space="preserve">Access from any device with a web browser. </w:t>
            </w:r>
          </w:p>
          <w:p w:rsidR="00000000" w:rsidDel="00000000" w:rsidP="00000000" w:rsidRDefault="00000000" w:rsidRPr="00000000" w14:paraId="0000001F">
            <w:pPr>
              <w:widowControl w:val="0"/>
              <w:numPr>
                <w:ilvl w:val="0"/>
                <w:numId w:val="1"/>
              </w:numPr>
              <w:shd w:fill="ffffff" w:val="clear"/>
              <w:spacing w:after="0" w:lineRule="auto"/>
              <w:ind w:left="720" w:hanging="360"/>
              <w:rPr>
                <w:rFonts w:ascii="Arial" w:cs="Arial" w:eastAsia="Arial" w:hAnsi="Arial"/>
                <w:color w:val="333333"/>
                <w:sz w:val="18"/>
                <w:szCs w:val="18"/>
                <w:u w:val="none"/>
              </w:rPr>
            </w:pPr>
            <w:r w:rsidDel="00000000" w:rsidR="00000000" w:rsidRPr="00000000">
              <w:rPr>
                <w:color w:val="333333"/>
                <w:sz w:val="18"/>
                <w:szCs w:val="18"/>
                <w:rtl w:val="0"/>
              </w:rPr>
              <w:t xml:space="preserve">For PCs and Chromebooks, we recommend using </w:t>
            </w:r>
            <w:r w:rsidDel="00000000" w:rsidR="00000000" w:rsidRPr="00000000">
              <w:rPr>
                <w:b w:val="1"/>
                <w:color w:val="333333"/>
                <w:sz w:val="18"/>
                <w:szCs w:val="18"/>
                <w:rtl w:val="0"/>
              </w:rPr>
              <w:t xml:space="preserve">Chrome </w:t>
            </w:r>
            <w:r w:rsidDel="00000000" w:rsidR="00000000" w:rsidRPr="00000000">
              <w:rPr>
                <w:color w:val="333333"/>
                <w:sz w:val="18"/>
                <w:szCs w:val="18"/>
                <w:rtl w:val="0"/>
              </w:rPr>
              <w:t xml:space="preserve">as the browser</w:t>
            </w:r>
          </w:p>
          <w:p w:rsidR="00000000" w:rsidDel="00000000" w:rsidP="00000000" w:rsidRDefault="00000000" w:rsidRPr="00000000" w14:paraId="00000020">
            <w:pPr>
              <w:widowControl w:val="0"/>
              <w:numPr>
                <w:ilvl w:val="0"/>
                <w:numId w:val="1"/>
              </w:numPr>
              <w:spacing w:after="0" w:before="0" w:lineRule="auto"/>
              <w:ind w:left="720" w:hanging="360"/>
              <w:rPr>
                <w:rFonts w:ascii="Arial" w:cs="Arial" w:eastAsia="Arial" w:hAnsi="Arial"/>
                <w:color w:val="333333"/>
                <w:sz w:val="18"/>
                <w:szCs w:val="18"/>
              </w:rPr>
            </w:pPr>
            <w:r w:rsidDel="00000000" w:rsidR="00000000" w:rsidRPr="00000000">
              <w:rPr>
                <w:color w:val="333333"/>
                <w:sz w:val="18"/>
                <w:szCs w:val="18"/>
                <w:rtl w:val="0"/>
              </w:rPr>
              <w:t xml:space="preserve">For Macs and iOS, we recommend using </w:t>
            </w:r>
            <w:r w:rsidDel="00000000" w:rsidR="00000000" w:rsidRPr="00000000">
              <w:rPr>
                <w:b w:val="1"/>
                <w:color w:val="333333"/>
                <w:sz w:val="18"/>
                <w:szCs w:val="18"/>
                <w:rtl w:val="0"/>
              </w:rPr>
              <w:t xml:space="preserve">Safari </w:t>
            </w:r>
            <w:r w:rsidDel="00000000" w:rsidR="00000000" w:rsidRPr="00000000">
              <w:rPr>
                <w:color w:val="333333"/>
                <w:sz w:val="18"/>
                <w:szCs w:val="18"/>
                <w:rtl w:val="0"/>
              </w:rPr>
              <w:t xml:space="preserve">as the browser</w:t>
            </w:r>
          </w:p>
          <w:p w:rsidR="00000000" w:rsidDel="00000000" w:rsidP="00000000" w:rsidRDefault="00000000" w:rsidRPr="00000000" w14:paraId="00000021">
            <w:pPr>
              <w:widowControl w:val="0"/>
              <w:numPr>
                <w:ilvl w:val="0"/>
                <w:numId w:val="1"/>
              </w:numPr>
              <w:spacing w:after="0" w:before="0" w:lineRule="auto"/>
              <w:ind w:left="720" w:hanging="360"/>
              <w:rPr>
                <w:color w:val="333333"/>
                <w:sz w:val="18"/>
                <w:szCs w:val="18"/>
              </w:rPr>
            </w:pPr>
            <w:r w:rsidDel="00000000" w:rsidR="00000000" w:rsidRPr="00000000">
              <w:rPr>
                <w:color w:val="333333"/>
                <w:sz w:val="18"/>
                <w:szCs w:val="18"/>
                <w:rtl w:val="0"/>
              </w:rPr>
              <w:t xml:space="preserve">Internet Explorer is NOT supported</w:t>
            </w:r>
          </w:p>
          <w:p w:rsidR="00000000" w:rsidDel="00000000" w:rsidP="00000000" w:rsidRDefault="00000000" w:rsidRPr="00000000" w14:paraId="00000022">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Read the full Technical Requirements</w:t>
            </w:r>
            <w:hyperlink r:id="rId12">
              <w:r w:rsidDel="00000000" w:rsidR="00000000" w:rsidRPr="00000000">
                <w:rPr>
                  <w:color w:val="f8971d"/>
                  <w:sz w:val="18"/>
                  <w:szCs w:val="18"/>
                  <w:rtl w:val="0"/>
                </w:rPr>
                <w:t xml:space="preserve"> </w:t>
              </w:r>
            </w:hyperlink>
            <w:hyperlink r:id="rId13">
              <w:r w:rsidDel="00000000" w:rsidR="00000000" w:rsidRPr="00000000">
                <w:rPr>
                  <w:color w:val="0000ff"/>
                  <w:sz w:val="18"/>
                  <w:szCs w:val="18"/>
                  <w:u w:val="single"/>
                  <w:rtl w:val="0"/>
                </w:rPr>
                <w:t xml:space="preserve">here</w:t>
              </w:r>
            </w:hyperlink>
            <w:r w:rsidDel="00000000" w:rsidR="00000000" w:rsidRPr="00000000">
              <w:rPr>
                <w:rtl w:val="0"/>
              </w:rPr>
            </w:r>
          </w:p>
          <w:p w:rsidR="00000000" w:rsidDel="00000000" w:rsidP="00000000" w:rsidRDefault="00000000" w:rsidRPr="00000000" w14:paraId="00000023">
            <w:pPr>
              <w:widowControl w:val="0"/>
              <w:spacing w:after="0" w:lineRule="auto"/>
              <w:ind w:left="720" w:firstLine="0"/>
              <w:rPr>
                <w:color w:val="f8971d"/>
                <w:sz w:val="18"/>
                <w:szCs w:val="18"/>
              </w:rPr>
            </w:pPr>
            <w:r w:rsidDel="00000000" w:rsidR="00000000" w:rsidRPr="00000000">
              <w:rPr>
                <w:rtl w:val="0"/>
              </w:rPr>
            </w:r>
          </w:p>
          <w:p w:rsidR="00000000" w:rsidDel="00000000" w:rsidP="00000000" w:rsidRDefault="00000000" w:rsidRPr="00000000" w14:paraId="00000024">
            <w:pPr>
              <w:widowControl w:val="0"/>
              <w:shd w:fill="ffffff" w:val="clear"/>
              <w:spacing w:after="0" w:lineRule="auto"/>
              <w:ind w:left="90" w:firstLine="0"/>
              <w:rPr>
                <w:color w:val="0000ff"/>
                <w:sz w:val="18"/>
                <w:szCs w:val="18"/>
                <w:u w:val="single"/>
              </w:rPr>
            </w:pPr>
            <w:r w:rsidDel="00000000" w:rsidR="00000000" w:rsidRPr="00000000">
              <w:rPr>
                <w:b w:val="1"/>
                <w:color w:val="333333"/>
                <w:sz w:val="18"/>
                <w:szCs w:val="18"/>
                <w:rtl w:val="0"/>
              </w:rPr>
              <w:t xml:space="preserve">Login:  </w:t>
            </w:r>
            <w:hyperlink r:id="rId14">
              <w:r w:rsidDel="00000000" w:rsidR="00000000" w:rsidRPr="00000000">
                <w:rPr>
                  <w:color w:val="0000ff"/>
                  <w:sz w:val="18"/>
                  <w:szCs w:val="18"/>
                  <w:u w:val="single"/>
                  <w:rtl w:val="0"/>
                </w:rPr>
                <w:t xml:space="preserve">http://activatelearning.com/digital-resources/</w:t>
              </w:r>
            </w:hyperlink>
            <w:r w:rsidDel="00000000" w:rsidR="00000000" w:rsidRPr="00000000">
              <w:rPr>
                <w:rtl w:val="0"/>
              </w:rPr>
            </w:r>
          </w:p>
          <w:p w:rsidR="00000000" w:rsidDel="00000000" w:rsidP="00000000" w:rsidRDefault="00000000" w:rsidRPr="00000000" w14:paraId="00000025">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Select your program</w:t>
            </w:r>
          </w:p>
          <w:p w:rsidR="00000000" w:rsidDel="00000000" w:rsidP="00000000" w:rsidRDefault="00000000" w:rsidRPr="00000000" w14:paraId="00000026">
            <w:pPr>
              <w:widowControl w:val="0"/>
              <w:numPr>
                <w:ilvl w:val="0"/>
                <w:numId w:val="1"/>
              </w:numPr>
              <w:spacing w:after="0" w:lineRule="auto"/>
              <w:ind w:left="720" w:hanging="360"/>
              <w:rPr>
                <w:color w:val="333333"/>
                <w:sz w:val="18"/>
                <w:szCs w:val="18"/>
              </w:rPr>
            </w:pPr>
            <w:r w:rsidDel="00000000" w:rsidR="00000000" w:rsidRPr="00000000">
              <w:rPr>
                <w:color w:val="333333"/>
                <w:sz w:val="18"/>
                <w:szCs w:val="18"/>
                <w:rtl w:val="0"/>
              </w:rPr>
              <w:t xml:space="preserve">Enter the Username and/or Password provided by your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2"/>
              </w:numPr>
              <w:ind w:left="720" w:hanging="360"/>
              <w:rPr>
                <w:sz w:val="22"/>
                <w:szCs w:val="22"/>
              </w:rPr>
            </w:pPr>
            <w:r w:rsidDel="00000000" w:rsidR="00000000" w:rsidRPr="00000000">
              <w:rPr>
                <w:sz w:val="22"/>
                <w:szCs w:val="22"/>
                <w:rtl w:val="0"/>
              </w:rPr>
              <w:t xml:space="preserve">IC2 Student Edition </w:t>
            </w:r>
          </w:p>
          <w:p w:rsidR="00000000" w:rsidDel="00000000" w:rsidP="00000000" w:rsidRDefault="00000000" w:rsidRPr="00000000" w14:paraId="00000028">
            <w:pPr>
              <w:widowControl w:val="0"/>
              <w:numPr>
                <w:ilvl w:val="0"/>
                <w:numId w:val="2"/>
              </w:numPr>
              <w:ind w:left="720" w:hanging="360"/>
              <w:rPr>
                <w:sz w:val="22"/>
                <w:szCs w:val="22"/>
              </w:rPr>
            </w:pPr>
            <w:r w:rsidDel="00000000" w:rsidR="00000000" w:rsidRPr="00000000">
              <w:rPr>
                <w:sz w:val="22"/>
                <w:szCs w:val="22"/>
                <w:rtl w:val="0"/>
              </w:rPr>
              <w:t xml:space="preserve">Hard copies of selected </w:t>
            </w:r>
            <w:r w:rsidDel="00000000" w:rsidR="00000000" w:rsidRPr="00000000">
              <w:rPr>
                <w:color w:val="333333"/>
                <w:sz w:val="22"/>
                <w:szCs w:val="22"/>
                <w:rtl w:val="0"/>
              </w:rPr>
              <w:t xml:space="preserve">Projected Images (PIs)</w:t>
            </w:r>
          </w:p>
          <w:p w:rsidR="00000000" w:rsidDel="00000000" w:rsidP="00000000" w:rsidRDefault="00000000" w:rsidRPr="00000000" w14:paraId="00000029">
            <w:pPr>
              <w:widowControl w:val="0"/>
              <w:ind w:left="720" w:firstLine="0"/>
              <w:rPr>
                <w:color w:val="333333"/>
                <w:sz w:val="22"/>
                <w:szCs w:val="22"/>
              </w:rPr>
            </w:pPr>
            <w:r w:rsidDel="00000000" w:rsidR="00000000" w:rsidRPr="00000000">
              <w:rPr>
                <w:rtl w:val="0"/>
              </w:rPr>
            </w:r>
          </w:p>
          <w:p w:rsidR="00000000" w:rsidDel="00000000" w:rsidP="00000000" w:rsidRDefault="00000000" w:rsidRPr="00000000" w14:paraId="0000002A">
            <w:pPr>
              <w:widowControl w:val="0"/>
              <w:shd w:fill="ffffff" w:val="clear"/>
              <w:spacing w:after="220" w:lineRule="auto"/>
              <w:ind w:left="90" w:firstLine="0"/>
              <w:rPr>
                <w:i w:val="1"/>
                <w:color w:val="333333"/>
                <w:sz w:val="18"/>
                <w:szCs w:val="18"/>
              </w:rPr>
            </w:pPr>
            <w:r w:rsidDel="00000000" w:rsidR="00000000" w:rsidRPr="00000000">
              <w:rPr>
                <w:i w:val="1"/>
                <w:color w:val="333333"/>
                <w:sz w:val="18"/>
                <w:szCs w:val="18"/>
                <w:rtl w:val="0"/>
              </w:rPr>
              <w:t xml:space="preserve">Print student editions are necessary for students who do not have internet </w:t>
            </w:r>
            <w:r w:rsidDel="00000000" w:rsidR="00000000" w:rsidRPr="00000000">
              <w:rPr>
                <w:i w:val="1"/>
                <w:color w:val="333333"/>
                <w:sz w:val="18"/>
                <w:szCs w:val="18"/>
                <w:rtl w:val="0"/>
              </w:rPr>
              <w:t xml:space="preserve">acces</w:t>
            </w:r>
            <w:r w:rsidDel="00000000" w:rsidR="00000000" w:rsidRPr="00000000">
              <w:rPr>
                <w:i w:val="1"/>
                <w:color w:val="333333"/>
                <w:sz w:val="18"/>
                <w:szCs w:val="18"/>
                <w:rtl w:val="0"/>
              </w:rPr>
              <w:t xml:space="preserve">s (or reliable access). </w:t>
            </w:r>
          </w:p>
          <w:p w:rsidR="00000000" w:rsidDel="00000000" w:rsidP="00000000" w:rsidRDefault="00000000" w:rsidRPr="00000000" w14:paraId="0000002B">
            <w:pPr>
              <w:widowControl w:val="0"/>
              <w:shd w:fill="ffffff" w:val="clear"/>
              <w:spacing w:after="220" w:lineRule="auto"/>
              <w:ind w:left="90" w:firstLine="0"/>
              <w:rPr>
                <w:i w:val="1"/>
                <w:color w:val="333333"/>
                <w:sz w:val="18"/>
                <w:szCs w:val="18"/>
              </w:rPr>
            </w:pPr>
            <w:r w:rsidDel="00000000" w:rsidR="00000000" w:rsidRPr="00000000">
              <w:rPr>
                <w:rtl w:val="0"/>
              </w:rPr>
            </w:r>
          </w:p>
          <w:p w:rsidR="00000000" w:rsidDel="00000000" w:rsidP="00000000" w:rsidRDefault="00000000" w:rsidRPr="00000000" w14:paraId="0000002C">
            <w:pPr>
              <w:widowControl w:val="0"/>
              <w:ind w:left="0" w:firstLine="0"/>
              <w:rPr>
                <w:color w:val="333333"/>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ind w:left="270" w:firstLine="0"/>
              <w:rPr>
                <w:b w:val="1"/>
                <w:sz w:val="20"/>
                <w:szCs w:val="20"/>
              </w:rPr>
            </w:pPr>
            <w:r w:rsidDel="00000000" w:rsidR="00000000" w:rsidRPr="00000000">
              <w:rPr>
                <w:b w:val="1"/>
                <w:sz w:val="20"/>
                <w:szCs w:val="20"/>
                <w:rtl w:val="0"/>
              </w:rPr>
              <w:t xml:space="preserve">IQWST Equipment (from kit)*</w:t>
            </w:r>
          </w:p>
          <w:p w:rsidR="00000000" w:rsidDel="00000000" w:rsidP="00000000" w:rsidRDefault="00000000" w:rsidRPr="00000000" w14:paraId="0000002E">
            <w:pPr>
              <w:ind w:left="270" w:firstLine="0"/>
              <w:rPr>
                <w:sz w:val="20"/>
                <w:szCs w:val="20"/>
              </w:rPr>
            </w:pPr>
            <w:r w:rsidDel="00000000" w:rsidR="00000000" w:rsidRPr="00000000">
              <w:rPr>
                <w:sz w:val="20"/>
                <w:szCs w:val="20"/>
                <w:rtl w:val="0"/>
              </w:rPr>
              <w:t xml:space="preserve">1 piece of white chalk</w:t>
            </w:r>
          </w:p>
          <w:p w:rsidR="00000000" w:rsidDel="00000000" w:rsidP="00000000" w:rsidRDefault="00000000" w:rsidRPr="00000000" w14:paraId="0000002F">
            <w:pPr>
              <w:ind w:left="270" w:firstLine="0"/>
              <w:rPr>
                <w:sz w:val="20"/>
                <w:szCs w:val="20"/>
              </w:rPr>
            </w:pPr>
            <w:r w:rsidDel="00000000" w:rsidR="00000000" w:rsidRPr="00000000">
              <w:rPr>
                <w:sz w:val="20"/>
                <w:szCs w:val="20"/>
                <w:rtl w:val="0"/>
              </w:rPr>
              <w:t xml:space="preserve">2 small clear containers with lids</w:t>
            </w:r>
          </w:p>
          <w:p w:rsidR="00000000" w:rsidDel="00000000" w:rsidP="00000000" w:rsidRDefault="00000000" w:rsidRPr="00000000" w14:paraId="00000030">
            <w:pPr>
              <w:ind w:left="270" w:firstLine="0"/>
              <w:rPr>
                <w:sz w:val="20"/>
                <w:szCs w:val="20"/>
              </w:rPr>
            </w:pPr>
            <w:r w:rsidDel="00000000" w:rsidR="00000000" w:rsidRPr="00000000">
              <w:rPr>
                <w:sz w:val="20"/>
                <w:szCs w:val="20"/>
                <w:rtl w:val="0"/>
              </w:rPr>
              <w:t xml:space="preserve">2 resealable plastic bags (quart size)</w:t>
            </w:r>
          </w:p>
          <w:p w:rsidR="00000000" w:rsidDel="00000000" w:rsidP="00000000" w:rsidRDefault="00000000" w:rsidRPr="00000000" w14:paraId="00000031">
            <w:pPr>
              <w:ind w:left="270" w:firstLine="0"/>
              <w:rPr>
                <w:sz w:val="20"/>
                <w:szCs w:val="20"/>
              </w:rPr>
            </w:pPr>
            <w:r w:rsidDel="00000000" w:rsidR="00000000" w:rsidRPr="00000000">
              <w:rPr>
                <w:sz w:val="20"/>
                <w:szCs w:val="20"/>
                <w:rtl w:val="0"/>
              </w:rPr>
              <w:t xml:space="preserve">plastic spoon for measuring</w:t>
            </w:r>
          </w:p>
          <w:p w:rsidR="00000000" w:rsidDel="00000000" w:rsidP="00000000" w:rsidRDefault="00000000" w:rsidRPr="00000000" w14:paraId="00000032">
            <w:pPr>
              <w:ind w:left="270" w:firstLine="0"/>
              <w:rPr>
                <w:sz w:val="20"/>
                <w:szCs w:val="20"/>
              </w:rPr>
            </w:pPr>
            <w:r w:rsidDel="00000000" w:rsidR="00000000" w:rsidRPr="00000000">
              <w:rPr>
                <w:sz w:val="20"/>
                <w:szCs w:val="20"/>
                <w:rtl w:val="0"/>
              </w:rPr>
              <w:t xml:space="preserve">30 mL vinegar</w:t>
            </w:r>
          </w:p>
          <w:p w:rsidR="00000000" w:rsidDel="00000000" w:rsidP="00000000" w:rsidRDefault="00000000" w:rsidRPr="00000000" w14:paraId="00000033">
            <w:pPr>
              <w:ind w:left="270" w:firstLine="0"/>
              <w:rPr>
                <w:sz w:val="20"/>
                <w:szCs w:val="20"/>
              </w:rPr>
            </w:pPr>
            <w:r w:rsidDel="00000000" w:rsidR="00000000" w:rsidRPr="00000000">
              <w:rPr>
                <w:sz w:val="20"/>
                <w:szCs w:val="20"/>
                <w:rtl w:val="0"/>
              </w:rPr>
              <w:t xml:space="preserve">1 spoonful baking soda</w:t>
            </w:r>
          </w:p>
          <w:p w:rsidR="00000000" w:rsidDel="00000000" w:rsidP="00000000" w:rsidRDefault="00000000" w:rsidRPr="00000000" w14:paraId="00000034">
            <w:pPr>
              <w:ind w:left="270" w:firstLine="0"/>
              <w:rPr>
                <w:sz w:val="20"/>
                <w:szCs w:val="20"/>
              </w:rPr>
            </w:pPr>
            <w:r w:rsidDel="00000000" w:rsidR="00000000" w:rsidRPr="00000000">
              <w:rPr>
                <w:sz w:val="20"/>
                <w:szCs w:val="20"/>
                <w:rtl w:val="0"/>
              </w:rPr>
              <w:t xml:space="preserve">2 spoonfuls coarse salt (road or pool salt)</w:t>
            </w:r>
          </w:p>
          <w:p w:rsidR="00000000" w:rsidDel="00000000" w:rsidP="00000000" w:rsidRDefault="00000000" w:rsidRPr="00000000" w14:paraId="00000035">
            <w:pPr>
              <w:ind w:left="270" w:firstLine="0"/>
              <w:rPr>
                <w:sz w:val="20"/>
                <w:szCs w:val="20"/>
              </w:rPr>
            </w:pPr>
            <w:r w:rsidDel="00000000" w:rsidR="00000000" w:rsidRPr="00000000">
              <w:rPr>
                <w:sz w:val="20"/>
                <w:szCs w:val="20"/>
                <w:rtl w:val="0"/>
              </w:rPr>
              <w:t xml:space="preserve">1 coffee filter</w:t>
            </w:r>
          </w:p>
          <w:p w:rsidR="00000000" w:rsidDel="00000000" w:rsidP="00000000" w:rsidRDefault="00000000" w:rsidRPr="00000000" w14:paraId="00000036">
            <w:pPr>
              <w:ind w:left="270" w:firstLine="0"/>
              <w:rPr>
                <w:sz w:val="20"/>
                <w:szCs w:val="20"/>
              </w:rPr>
            </w:pPr>
            <w:r w:rsidDel="00000000" w:rsidR="00000000" w:rsidRPr="00000000">
              <w:rPr>
                <w:sz w:val="20"/>
                <w:szCs w:val="20"/>
                <w:rtl w:val="0"/>
              </w:rPr>
              <w:t xml:space="preserve">2 small pieces of </w:t>
            </w:r>
            <w:r w:rsidDel="00000000" w:rsidR="00000000" w:rsidRPr="00000000">
              <w:rPr>
                <w:sz w:val="20"/>
                <w:szCs w:val="20"/>
                <w:rtl w:val="0"/>
              </w:rPr>
              <w:t xml:space="preserve">copper</w:t>
            </w:r>
            <w:r w:rsidDel="00000000" w:rsidR="00000000" w:rsidRPr="00000000">
              <w:rPr>
                <w:rtl w:val="0"/>
              </w:rPr>
            </w:r>
          </w:p>
          <w:p w:rsidR="00000000" w:rsidDel="00000000" w:rsidP="00000000" w:rsidRDefault="00000000" w:rsidRPr="00000000" w14:paraId="00000037">
            <w:pPr>
              <w:ind w:left="270" w:firstLine="0"/>
              <w:rPr>
                <w:sz w:val="20"/>
                <w:szCs w:val="20"/>
              </w:rPr>
            </w:pPr>
            <w:r w:rsidDel="00000000" w:rsidR="00000000" w:rsidRPr="00000000">
              <w:rPr>
                <w:sz w:val="20"/>
                <w:szCs w:val="20"/>
                <w:rtl w:val="0"/>
              </w:rPr>
              <w:t xml:space="preserve">small amount of clay</w:t>
            </w:r>
          </w:p>
          <w:p w:rsidR="00000000" w:rsidDel="00000000" w:rsidP="00000000" w:rsidRDefault="00000000" w:rsidRPr="00000000" w14:paraId="00000038">
            <w:pPr>
              <w:ind w:left="270" w:firstLine="0"/>
              <w:rPr>
                <w:sz w:val="20"/>
                <w:szCs w:val="20"/>
              </w:rPr>
            </w:pPr>
            <w:r w:rsidDel="00000000" w:rsidR="00000000" w:rsidRPr="00000000">
              <w:rPr>
                <w:sz w:val="20"/>
                <w:szCs w:val="20"/>
                <w:rtl w:val="0"/>
              </w:rPr>
              <w:t xml:space="preserve">1 pkg powdered drink mix</w:t>
            </w:r>
          </w:p>
          <w:p w:rsidR="00000000" w:rsidDel="00000000" w:rsidP="00000000" w:rsidRDefault="00000000" w:rsidRPr="00000000" w14:paraId="00000039">
            <w:pPr>
              <w:ind w:left="270" w:firstLine="0"/>
              <w:rPr>
                <w:sz w:val="20"/>
                <w:szCs w:val="20"/>
              </w:rPr>
            </w:pPr>
            <w:r w:rsidDel="00000000" w:rsidR="00000000" w:rsidRPr="00000000">
              <w:rPr>
                <w:sz w:val="20"/>
                <w:szCs w:val="20"/>
                <w:rtl w:val="0"/>
              </w:rPr>
              <w:t xml:space="preserve">1 seltzer tablet</w:t>
            </w:r>
          </w:p>
          <w:p w:rsidR="00000000" w:rsidDel="00000000" w:rsidP="00000000" w:rsidRDefault="00000000" w:rsidRPr="00000000" w14:paraId="0000003A">
            <w:pPr>
              <w:ind w:left="270" w:firstLine="0"/>
              <w:rPr>
                <w:sz w:val="20"/>
                <w:szCs w:val="20"/>
              </w:rPr>
            </w:pPr>
            <w:r w:rsidDel="00000000" w:rsidR="00000000" w:rsidRPr="00000000">
              <w:rPr>
                <w:sz w:val="20"/>
                <w:szCs w:val="20"/>
                <w:rtl w:val="0"/>
              </w:rPr>
              <w:t xml:space="preserve">glow stick, necklace or bracelet</w:t>
            </w:r>
          </w:p>
          <w:p w:rsidR="00000000" w:rsidDel="00000000" w:rsidP="00000000" w:rsidRDefault="00000000" w:rsidRPr="00000000" w14:paraId="0000003B">
            <w:pPr>
              <w:widowControl w:val="0"/>
              <w:ind w:left="270" w:firstLine="0"/>
              <w:rPr>
                <w:b w:val="1"/>
                <w:sz w:val="20"/>
                <w:szCs w:val="20"/>
              </w:rPr>
            </w:pPr>
            <w:r w:rsidDel="00000000" w:rsidR="00000000" w:rsidRPr="00000000">
              <w:rPr>
                <w:rtl w:val="0"/>
              </w:rPr>
            </w:r>
          </w:p>
          <w:p w:rsidR="00000000" w:rsidDel="00000000" w:rsidP="00000000" w:rsidRDefault="00000000" w:rsidRPr="00000000" w14:paraId="0000003C">
            <w:pPr>
              <w:widowControl w:val="0"/>
              <w:ind w:left="270" w:firstLine="0"/>
              <w:rPr>
                <w:b w:val="1"/>
                <w:sz w:val="20"/>
                <w:szCs w:val="20"/>
              </w:rPr>
            </w:pPr>
            <w:r w:rsidDel="00000000" w:rsidR="00000000" w:rsidRPr="00000000">
              <w:rPr>
                <w:b w:val="1"/>
                <w:sz w:val="20"/>
                <w:szCs w:val="20"/>
                <w:rtl w:val="0"/>
              </w:rPr>
              <w:t xml:space="preserve">Ho</w:t>
            </w:r>
            <w:r w:rsidDel="00000000" w:rsidR="00000000" w:rsidRPr="00000000">
              <w:rPr>
                <w:b w:val="1"/>
                <w:sz w:val="20"/>
                <w:szCs w:val="20"/>
                <w:rtl w:val="0"/>
              </w:rPr>
              <w:t xml:space="preserve">usehold Items</w:t>
            </w:r>
          </w:p>
          <w:p w:rsidR="00000000" w:rsidDel="00000000" w:rsidP="00000000" w:rsidRDefault="00000000" w:rsidRPr="00000000" w14:paraId="0000003D">
            <w:pPr>
              <w:ind w:left="270" w:firstLine="0"/>
              <w:rPr>
                <w:sz w:val="20"/>
                <w:szCs w:val="20"/>
              </w:rPr>
            </w:pPr>
            <w:r w:rsidDel="00000000" w:rsidR="00000000" w:rsidRPr="00000000">
              <w:rPr>
                <w:sz w:val="20"/>
                <w:szCs w:val="20"/>
                <w:rtl w:val="0"/>
              </w:rPr>
              <w:t xml:space="preserve">cleaning products and/or food packages with labels</w:t>
            </w:r>
          </w:p>
          <w:p w:rsidR="00000000" w:rsidDel="00000000" w:rsidP="00000000" w:rsidRDefault="00000000" w:rsidRPr="00000000" w14:paraId="0000003E">
            <w:pPr>
              <w:ind w:left="270" w:firstLine="0"/>
              <w:rPr>
                <w:sz w:val="20"/>
                <w:szCs w:val="20"/>
              </w:rPr>
            </w:pPr>
            <w:r w:rsidDel="00000000" w:rsidR="00000000" w:rsidRPr="00000000">
              <w:rPr>
                <w:sz w:val="20"/>
                <w:szCs w:val="20"/>
                <w:rtl w:val="0"/>
              </w:rPr>
              <w:t xml:space="preserve">water (used only to read labels)</w:t>
            </w:r>
          </w:p>
          <w:p w:rsidR="00000000" w:rsidDel="00000000" w:rsidP="00000000" w:rsidRDefault="00000000" w:rsidRPr="00000000" w14:paraId="0000003F">
            <w:pPr>
              <w:ind w:left="270" w:firstLine="0"/>
              <w:rPr>
                <w:sz w:val="20"/>
                <w:szCs w:val="20"/>
              </w:rPr>
            </w:pPr>
            <w:r w:rsidDel="00000000" w:rsidR="00000000" w:rsidRPr="00000000">
              <w:rPr>
                <w:sz w:val="20"/>
                <w:szCs w:val="20"/>
                <w:rtl w:val="0"/>
              </w:rPr>
              <w:t xml:space="preserve">⅓ cup pancake or corn syrup</w:t>
            </w:r>
          </w:p>
          <w:p w:rsidR="00000000" w:rsidDel="00000000" w:rsidP="00000000" w:rsidRDefault="00000000" w:rsidRPr="00000000" w14:paraId="00000040">
            <w:pPr>
              <w:ind w:left="270" w:firstLine="0"/>
              <w:rPr>
                <w:sz w:val="20"/>
                <w:szCs w:val="20"/>
              </w:rPr>
            </w:pPr>
            <w:r w:rsidDel="00000000" w:rsidR="00000000" w:rsidRPr="00000000">
              <w:rPr>
                <w:sz w:val="20"/>
                <w:szCs w:val="20"/>
                <w:rtl w:val="0"/>
              </w:rPr>
              <w:t xml:space="preserve">small pan with lid</w:t>
            </w:r>
          </w:p>
          <w:p w:rsidR="00000000" w:rsidDel="00000000" w:rsidP="00000000" w:rsidRDefault="00000000" w:rsidRPr="00000000" w14:paraId="00000041">
            <w:pPr>
              <w:ind w:left="270" w:firstLine="0"/>
              <w:rPr>
                <w:sz w:val="20"/>
                <w:szCs w:val="20"/>
              </w:rPr>
            </w:pPr>
            <w:r w:rsidDel="00000000" w:rsidR="00000000" w:rsidRPr="00000000">
              <w:rPr>
                <w:sz w:val="20"/>
                <w:szCs w:val="20"/>
                <w:rtl w:val="0"/>
              </w:rPr>
              <w:t xml:space="preserve">paper towel</w:t>
            </w:r>
          </w:p>
          <w:p w:rsidR="00000000" w:rsidDel="00000000" w:rsidP="00000000" w:rsidRDefault="00000000" w:rsidRPr="00000000" w14:paraId="00000042">
            <w:pPr>
              <w:ind w:left="270" w:firstLine="0"/>
              <w:rPr>
                <w:sz w:val="20"/>
                <w:szCs w:val="20"/>
              </w:rPr>
            </w:pPr>
            <w:r w:rsidDel="00000000" w:rsidR="00000000" w:rsidRPr="00000000">
              <w:rPr>
                <w:sz w:val="20"/>
                <w:szCs w:val="20"/>
                <w:rtl w:val="0"/>
              </w:rPr>
              <w:t xml:space="preserve">1 tsp sugar</w:t>
            </w:r>
          </w:p>
          <w:p w:rsidR="00000000" w:rsidDel="00000000" w:rsidP="00000000" w:rsidRDefault="00000000" w:rsidRPr="00000000" w14:paraId="00000043">
            <w:pPr>
              <w:ind w:left="270" w:firstLine="0"/>
              <w:rPr>
                <w:sz w:val="20"/>
                <w:szCs w:val="20"/>
              </w:rPr>
            </w:pPr>
            <w:r w:rsidDel="00000000" w:rsidR="00000000" w:rsidRPr="00000000">
              <w:rPr>
                <w:sz w:val="20"/>
                <w:szCs w:val="20"/>
                <w:rtl w:val="0"/>
              </w:rPr>
              <w:t xml:space="preserve">⅓ cup cooking/vegetable oil</w:t>
            </w:r>
          </w:p>
          <w:p w:rsidR="00000000" w:rsidDel="00000000" w:rsidP="00000000" w:rsidRDefault="00000000" w:rsidRPr="00000000" w14:paraId="00000044">
            <w:pPr>
              <w:ind w:left="270" w:firstLine="0"/>
              <w:rPr>
                <w:sz w:val="20"/>
                <w:szCs w:val="20"/>
              </w:rPr>
            </w:pPr>
            <w:r w:rsidDel="00000000" w:rsidR="00000000" w:rsidRPr="00000000">
              <w:rPr>
                <w:sz w:val="20"/>
                <w:szCs w:val="20"/>
                <w:rtl w:val="0"/>
              </w:rPr>
              <w:t xml:space="preserve">2 Tbsp + 1 tsp table salt</w:t>
            </w:r>
          </w:p>
          <w:p w:rsidR="00000000" w:rsidDel="00000000" w:rsidP="00000000" w:rsidRDefault="00000000" w:rsidRPr="00000000" w14:paraId="00000045">
            <w:pPr>
              <w:ind w:left="270" w:firstLine="0"/>
              <w:rPr>
                <w:sz w:val="20"/>
                <w:szCs w:val="20"/>
              </w:rPr>
            </w:pPr>
            <w:r w:rsidDel="00000000" w:rsidR="00000000" w:rsidRPr="00000000">
              <w:rPr>
                <w:rtl w:val="0"/>
              </w:rPr>
            </w:r>
          </w:p>
          <w:p w:rsidR="00000000" w:rsidDel="00000000" w:rsidP="00000000" w:rsidRDefault="00000000" w:rsidRPr="00000000" w14:paraId="00000046">
            <w:pPr>
              <w:ind w:left="270" w:firstLine="0"/>
              <w:rPr>
                <w:b w:val="1"/>
                <w:sz w:val="20"/>
                <w:szCs w:val="20"/>
                <w:highlight w:val="white"/>
              </w:rPr>
            </w:pPr>
            <w:r w:rsidDel="00000000" w:rsidR="00000000" w:rsidRPr="00000000">
              <w:rPr>
                <w:b w:val="1"/>
                <w:sz w:val="20"/>
                <w:szCs w:val="20"/>
                <w:highlight w:val="white"/>
                <w:rtl w:val="0"/>
              </w:rPr>
              <w:t xml:space="preserve">Students may also need the following General Classroom Supplies (if not using the IDE):</w:t>
            </w:r>
          </w:p>
          <w:p w:rsidR="00000000" w:rsidDel="00000000" w:rsidP="00000000" w:rsidRDefault="00000000" w:rsidRPr="00000000" w14:paraId="00000047">
            <w:pPr>
              <w:ind w:left="270" w:firstLine="0"/>
              <w:rPr>
                <w:sz w:val="20"/>
                <w:szCs w:val="20"/>
                <w:highlight w:val="white"/>
              </w:rPr>
            </w:pPr>
            <w:r w:rsidDel="00000000" w:rsidR="00000000" w:rsidRPr="00000000">
              <w:rPr>
                <w:sz w:val="20"/>
                <w:szCs w:val="20"/>
                <w:highlight w:val="white"/>
                <w:rtl w:val="0"/>
              </w:rPr>
              <w:t xml:space="preserve">Pencils and sharpener</w:t>
            </w:r>
          </w:p>
          <w:p w:rsidR="00000000" w:rsidDel="00000000" w:rsidP="00000000" w:rsidRDefault="00000000" w:rsidRPr="00000000" w14:paraId="00000048">
            <w:pPr>
              <w:shd w:fill="ffffff" w:val="clear"/>
              <w:ind w:left="270" w:firstLine="0"/>
              <w:rPr>
                <w:sz w:val="20"/>
                <w:szCs w:val="20"/>
              </w:rPr>
            </w:pPr>
            <w:r w:rsidDel="00000000" w:rsidR="00000000" w:rsidRPr="00000000">
              <w:rPr>
                <w:sz w:val="20"/>
                <w:szCs w:val="20"/>
                <w:rtl w:val="0"/>
              </w:rPr>
              <w:t xml:space="preserve">Colored pencils </w:t>
            </w:r>
          </w:p>
          <w:p w:rsidR="00000000" w:rsidDel="00000000" w:rsidP="00000000" w:rsidRDefault="00000000" w:rsidRPr="00000000" w14:paraId="00000049">
            <w:pPr>
              <w:shd w:fill="ffffff" w:val="clear"/>
              <w:ind w:left="270" w:firstLine="0"/>
              <w:rPr>
                <w:sz w:val="20"/>
                <w:szCs w:val="20"/>
              </w:rPr>
            </w:pPr>
            <w:r w:rsidDel="00000000" w:rsidR="00000000" w:rsidRPr="00000000">
              <w:rPr>
                <w:sz w:val="20"/>
                <w:szCs w:val="20"/>
                <w:rtl w:val="0"/>
              </w:rPr>
              <w:t xml:space="preserve">Black marker and/or ink pen</w:t>
            </w:r>
          </w:p>
          <w:p w:rsidR="00000000" w:rsidDel="00000000" w:rsidP="00000000" w:rsidRDefault="00000000" w:rsidRPr="00000000" w14:paraId="0000004A">
            <w:pPr>
              <w:shd w:fill="ffffff" w:val="clear"/>
              <w:ind w:left="270" w:firstLine="0"/>
              <w:rPr>
                <w:sz w:val="20"/>
                <w:szCs w:val="20"/>
              </w:rPr>
            </w:pPr>
            <w:r w:rsidDel="00000000" w:rsidR="00000000" w:rsidRPr="00000000">
              <w:rPr>
                <w:sz w:val="20"/>
                <w:szCs w:val="20"/>
                <w:rtl w:val="0"/>
              </w:rPr>
              <w:t xml:space="preserve">Plain paper for drawing (10-20 sheets)</w:t>
            </w:r>
          </w:p>
          <w:p w:rsidR="00000000" w:rsidDel="00000000" w:rsidP="00000000" w:rsidRDefault="00000000" w:rsidRPr="00000000" w14:paraId="0000004B">
            <w:pPr>
              <w:shd w:fill="ffffff" w:val="clear"/>
              <w:ind w:left="270" w:firstLine="0"/>
              <w:rPr>
                <w:sz w:val="20"/>
                <w:szCs w:val="20"/>
              </w:rPr>
            </w:pPr>
            <w:r w:rsidDel="00000000" w:rsidR="00000000" w:rsidRPr="00000000">
              <w:rPr>
                <w:sz w:val="20"/>
                <w:szCs w:val="20"/>
                <w:rtl w:val="0"/>
              </w:rPr>
              <w:t xml:space="preserve">Glue stick or transparent tape</w:t>
            </w:r>
          </w:p>
          <w:p w:rsidR="00000000" w:rsidDel="00000000" w:rsidP="00000000" w:rsidRDefault="00000000" w:rsidRPr="00000000" w14:paraId="0000004C">
            <w:pPr>
              <w:shd w:fill="ffffff" w:val="clear"/>
              <w:ind w:left="270" w:firstLine="0"/>
              <w:rPr>
                <w:sz w:val="20"/>
                <w:szCs w:val="20"/>
              </w:rPr>
            </w:pPr>
            <w:r w:rsidDel="00000000" w:rsidR="00000000" w:rsidRPr="00000000">
              <w:rPr>
                <w:sz w:val="20"/>
                <w:szCs w:val="20"/>
                <w:rtl w:val="0"/>
              </w:rPr>
              <w:t xml:space="preserve">Pad of sticky notes </w:t>
            </w:r>
          </w:p>
          <w:p w:rsidR="00000000" w:rsidDel="00000000" w:rsidP="00000000" w:rsidRDefault="00000000" w:rsidRPr="00000000" w14:paraId="0000004D">
            <w:pPr>
              <w:shd w:fill="ffffff" w:val="clear"/>
              <w:ind w:left="270" w:firstLine="0"/>
              <w:rPr>
                <w:sz w:val="20"/>
                <w:szCs w:val="20"/>
              </w:rPr>
            </w:pPr>
            <w:r w:rsidDel="00000000" w:rsidR="00000000" w:rsidRPr="00000000">
              <w:rPr>
                <w:sz w:val="20"/>
                <w:szCs w:val="20"/>
                <w:rtl w:val="0"/>
              </w:rPr>
              <w:t xml:space="preserve">Scissors</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widowControl w:val="0"/>
              <w:ind w:left="90" w:firstLine="0"/>
              <w:rPr>
                <w:i w:val="1"/>
                <w:sz w:val="18"/>
                <w:szCs w:val="18"/>
              </w:rPr>
            </w:pPr>
            <w:r w:rsidDel="00000000" w:rsidR="00000000" w:rsidRPr="00000000">
              <w:rPr>
                <w:i w:val="1"/>
                <w:sz w:val="18"/>
                <w:szCs w:val="18"/>
                <w:rtl w:val="0"/>
              </w:rPr>
              <w:t xml:space="preserve">* If kits have been purchased, they include enough equipment for 8 groups of 4 students. You will need additional equipment if you opt to provide materials to each student.</w:t>
            </w:r>
          </w:p>
        </w:tc>
      </w:tr>
    </w:tbl>
    <w:p w:rsidR="00000000" w:rsidDel="00000000" w:rsidP="00000000" w:rsidRDefault="00000000" w:rsidRPr="00000000" w14:paraId="00000050">
      <w:pPr>
        <w:ind w:left="0" w:firstLine="0"/>
        <w:rPr>
          <w:color w:val="ff0000"/>
          <w:sz w:val="20"/>
          <w:szCs w:val="20"/>
        </w:rPr>
      </w:pPr>
      <w:bookmarkStart w:colFirst="0" w:colLast="0" w:name="_7hn1a885xf7k" w:id="1"/>
      <w:bookmarkEnd w:id="1"/>
      <w:r w:rsidDel="00000000" w:rsidR="00000000" w:rsidRPr="00000000">
        <w:rPr>
          <w:rtl w:val="0"/>
        </w:rPr>
      </w:r>
    </w:p>
    <w:tbl>
      <w:tblPr>
        <w:tblStyle w:val="Table3"/>
        <w:tblW w:w="1417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800"/>
        <w:gridCol w:w="1770"/>
        <w:tblGridChange w:id="0">
          <w:tblGrid>
            <w:gridCol w:w="1980"/>
            <w:gridCol w:w="6840"/>
            <w:gridCol w:w="1780.0000000000002"/>
            <w:gridCol w:w="1800"/>
            <w:gridCol w:w="1770"/>
          </w:tblGrid>
        </w:tblGridChange>
      </w:tblGrid>
      <w:tr>
        <w:trPr>
          <w:trHeight w:val="240" w:hRule="atLeast"/>
        </w:trPr>
        <w:tc>
          <w:tcPr>
            <w:gridSpan w:val="5"/>
            <w:shd w:fill="a4c2f4" w:val="clear"/>
          </w:tcPr>
          <w:p w:rsidR="00000000" w:rsidDel="00000000" w:rsidP="00000000" w:rsidRDefault="00000000" w:rsidRPr="00000000" w14:paraId="00000051">
            <w:pPr>
              <w:rPr>
                <w:b w:val="1"/>
              </w:rPr>
            </w:pPr>
            <w:r w:rsidDel="00000000" w:rsidR="00000000" w:rsidRPr="00000000">
              <w:rPr>
                <w:b w:val="1"/>
                <w:rtl w:val="0"/>
              </w:rPr>
              <w:t xml:space="preserve">Learning Set 1:  How Is Stuff the Same and </w:t>
            </w:r>
            <w:r w:rsidDel="00000000" w:rsidR="00000000" w:rsidRPr="00000000">
              <w:rPr>
                <w:b w:val="1"/>
                <w:rtl w:val="0"/>
              </w:rPr>
              <w:t xml:space="preserve">Different</w:t>
            </w:r>
            <w:r w:rsidDel="00000000" w:rsidR="00000000" w:rsidRPr="00000000">
              <w:rPr>
                <w:b w:val="1"/>
                <w:rtl w:val="0"/>
              </w:rPr>
              <w:t xml:space="preserve">?</w:t>
            </w:r>
          </w:p>
        </w:tc>
      </w:tr>
      <w:tr>
        <w:trPr>
          <w:trHeight w:val="240" w:hRule="atLeast"/>
        </w:trPr>
        <w:tc>
          <w:tcPr>
            <w:shd w:fill="c9daf8" w:val="clear"/>
          </w:tcPr>
          <w:p w:rsidR="00000000" w:rsidDel="00000000" w:rsidP="00000000" w:rsidRDefault="00000000" w:rsidRPr="00000000" w14:paraId="00000056">
            <w:pPr>
              <w:rPr>
                <w:b w:val="1"/>
              </w:rPr>
            </w:pPr>
            <w:r w:rsidDel="00000000" w:rsidR="00000000" w:rsidRPr="00000000">
              <w:rPr>
                <w:b w:val="1"/>
                <w:rtl w:val="0"/>
              </w:rPr>
              <w:t xml:space="preserve">Lesson 1 </w:t>
            </w:r>
          </w:p>
          <w:p w:rsidR="00000000" w:rsidDel="00000000" w:rsidP="00000000" w:rsidRDefault="00000000" w:rsidRPr="00000000" w14:paraId="00000057">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058">
            <w:pPr>
              <w:rPr>
                <w:b w:val="1"/>
              </w:rPr>
            </w:pPr>
            <w:r w:rsidDel="00000000" w:rsidR="00000000" w:rsidRPr="00000000">
              <w:rPr>
                <w:b w:val="1"/>
                <w:rtl w:val="0"/>
              </w:rPr>
              <w:t xml:space="preserve">How Is This Stuff the Same and Different?</w:t>
            </w:r>
          </w:p>
        </w:tc>
        <w:tc>
          <w:tcPr>
            <w:gridSpan w:val="3"/>
            <w:shd w:fill="c9daf8" w:val="clear"/>
          </w:tcPr>
          <w:p w:rsidR="00000000" w:rsidDel="00000000" w:rsidP="00000000" w:rsidRDefault="00000000" w:rsidRPr="00000000" w14:paraId="00000059">
            <w:pPr>
              <w:spacing w:after="0" w:before="0" w:line="240" w:lineRule="auto"/>
              <w:ind w:left="0" w:firstLine="0"/>
              <w:rPr>
                <w:color w:val="ff0000"/>
              </w:rPr>
            </w:pPr>
            <w:hyperlink r:id="rId15">
              <w:r w:rsidDel="00000000" w:rsidR="00000000" w:rsidRPr="00000000">
                <w:rPr>
                  <w:color w:val="1155cc"/>
                  <w:u w:val="single"/>
                  <w:rtl w:val="0"/>
                </w:rPr>
                <w:t xml:space="preserve">Download Lesson 1 Teaching Slides</w:t>
              </w:r>
            </w:hyperlink>
            <w:r w:rsidDel="00000000" w:rsidR="00000000" w:rsidRPr="00000000">
              <w:rPr>
                <w:rtl w:val="0"/>
              </w:rPr>
            </w:r>
          </w:p>
        </w:tc>
      </w:tr>
      <w:tr>
        <w:tc>
          <w:tcPr/>
          <w:p w:rsidR="00000000" w:rsidDel="00000000" w:rsidP="00000000" w:rsidRDefault="00000000" w:rsidRPr="00000000" w14:paraId="0000005C">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TEACHING RECOMMENDATIONS</w:t>
            </w:r>
            <w:r w:rsidDel="00000000" w:rsidR="00000000" w:rsidRPr="00000000">
              <w:rPr>
                <w:rtl w:val="0"/>
              </w:rPr>
            </w:r>
          </w:p>
        </w:tc>
        <w:tc>
          <w:tcPr/>
          <w:p w:rsidR="00000000" w:rsidDel="00000000" w:rsidP="00000000" w:rsidRDefault="00000000" w:rsidRPr="00000000" w14:paraId="0000005E">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PRINT </w:t>
            </w:r>
            <w:r w:rsidDel="00000000" w:rsidR="00000000" w:rsidRPr="00000000">
              <w:rPr>
                <w:b w:val="1"/>
                <w:sz w:val="22"/>
                <w:szCs w:val="22"/>
                <w:rtl w:val="0"/>
              </w:rPr>
              <w:t xml:space="preserve">RESOURCES</w:t>
            </w:r>
            <w:r w:rsidDel="00000000" w:rsidR="00000000" w:rsidRPr="00000000">
              <w:rPr>
                <w:rtl w:val="0"/>
              </w:rPr>
            </w:r>
          </w:p>
        </w:tc>
        <w:tc>
          <w:tcPr/>
          <w:p w:rsidR="00000000" w:rsidDel="00000000" w:rsidP="00000000" w:rsidRDefault="00000000" w:rsidRPr="00000000" w14:paraId="00000060">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061">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062">
            <w:pPr>
              <w:ind w:left="0" w:firstLine="0"/>
              <w:rPr>
                <w:sz w:val="22"/>
                <w:szCs w:val="22"/>
              </w:rPr>
            </w:pPr>
            <w:r w:rsidDel="00000000" w:rsidR="00000000" w:rsidRPr="00000000">
              <w:rPr>
                <w:sz w:val="22"/>
                <w:szCs w:val="22"/>
                <w:rtl w:val="0"/>
              </w:rPr>
              <w:t xml:space="preserve">Activity 1.1</w:t>
            </w:r>
          </w:p>
          <w:p w:rsidR="00000000" w:rsidDel="00000000" w:rsidP="00000000" w:rsidRDefault="00000000" w:rsidRPr="00000000" w14:paraId="00000063">
            <w:pPr>
              <w:rPr>
                <w:i w:val="1"/>
                <w:sz w:val="22"/>
                <w:szCs w:val="22"/>
              </w:rPr>
            </w:pPr>
            <w:r w:rsidDel="00000000" w:rsidR="00000000" w:rsidRPr="00000000">
              <w:rPr>
                <w:i w:val="1"/>
                <w:sz w:val="22"/>
                <w:szCs w:val="22"/>
                <w:rtl w:val="0"/>
              </w:rPr>
              <w:t xml:space="preserve">Can I Make New Stuff from Old Stuff?</w:t>
            </w:r>
          </w:p>
          <w:p w:rsidR="00000000" w:rsidDel="00000000" w:rsidP="00000000" w:rsidRDefault="00000000" w:rsidRPr="00000000" w14:paraId="00000064">
            <w:pPr>
              <w:ind w:left="0" w:firstLine="0"/>
              <w:rPr>
                <w:b w:val="1"/>
                <w:sz w:val="22"/>
                <w:szCs w:val="22"/>
              </w:rPr>
            </w:pPr>
            <w:r w:rsidDel="00000000" w:rsidR="00000000" w:rsidRPr="00000000">
              <w:rPr>
                <w:rtl w:val="0"/>
              </w:rPr>
            </w:r>
          </w:p>
        </w:tc>
        <w:tc>
          <w:tcPr/>
          <w:p w:rsidR="00000000" w:rsidDel="00000000" w:rsidP="00000000" w:rsidRDefault="00000000" w:rsidRPr="00000000" w14:paraId="00000065">
            <w:pPr>
              <w:ind w:left="0" w:firstLine="0"/>
              <w:rPr>
                <w:sz w:val="22"/>
                <w:szCs w:val="22"/>
              </w:rPr>
            </w:pPr>
            <w:r w:rsidDel="00000000" w:rsidR="00000000" w:rsidRPr="00000000">
              <w:rPr>
                <w:b w:val="1"/>
                <w:sz w:val="22"/>
                <w:szCs w:val="22"/>
                <w:rtl w:val="0"/>
              </w:rPr>
              <w:t xml:space="preserve">Anchoring Phenomenon:  </w:t>
            </w:r>
            <w:r w:rsidDel="00000000" w:rsidR="00000000" w:rsidRPr="00000000">
              <w:rPr>
                <w:sz w:val="22"/>
                <w:szCs w:val="22"/>
                <w:rtl w:val="0"/>
              </w:rPr>
              <w:t xml:space="preserve">Teachers are able to launch the anchoring phenomenon as described in the Teacher Edition (TE)--remotely--by either   demonstrating the activity themselves or sharing the video of the initial activity provided here. </w:t>
            </w:r>
          </w:p>
          <w:p w:rsidR="00000000" w:rsidDel="00000000" w:rsidP="00000000" w:rsidRDefault="00000000" w:rsidRPr="00000000" w14:paraId="00000066">
            <w:pPr>
              <w:ind w:left="0" w:firstLine="0"/>
              <w:rPr>
                <w:sz w:val="22"/>
                <w:szCs w:val="22"/>
              </w:rPr>
            </w:pPr>
            <w:r w:rsidDel="00000000" w:rsidR="00000000" w:rsidRPr="00000000">
              <w:rPr>
                <w:rtl w:val="0"/>
              </w:rPr>
            </w:r>
          </w:p>
          <w:p w:rsidR="00000000" w:rsidDel="00000000" w:rsidP="00000000" w:rsidRDefault="00000000" w:rsidRPr="00000000" w14:paraId="00000067">
            <w:pPr>
              <w:ind w:left="0" w:firstLine="0"/>
              <w:rPr>
                <w:sz w:val="22"/>
                <w:szCs w:val="22"/>
              </w:rPr>
            </w:pPr>
            <w:r w:rsidDel="00000000" w:rsidR="00000000" w:rsidRPr="00000000">
              <w:rPr>
                <w:sz w:val="22"/>
                <w:szCs w:val="22"/>
                <w:rtl w:val="0"/>
              </w:rPr>
              <w:t xml:space="preserve">A ball of aluminum foil is placed in a copper chloride solution, and Ss observe several changes (that they will later come to know as a </w:t>
            </w:r>
            <w:r w:rsidDel="00000000" w:rsidR="00000000" w:rsidRPr="00000000">
              <w:rPr>
                <w:i w:val="1"/>
                <w:sz w:val="22"/>
                <w:szCs w:val="22"/>
                <w:rtl w:val="0"/>
              </w:rPr>
              <w:t xml:space="preserve">chemical reaction</w:t>
            </w:r>
            <w:r w:rsidDel="00000000" w:rsidR="00000000" w:rsidRPr="00000000">
              <w:rPr>
                <w:sz w:val="22"/>
                <w:szCs w:val="22"/>
                <w:rtl w:val="0"/>
              </w:rPr>
              <w:t xml:space="preserve">). This launch of the anchoring phenomenon sets the context for asking questions about other changes in materials and how “old stuff” becomes “new stuff” through chemical reactions. (Described in detail in the TE.) </w:t>
            </w:r>
            <w:r w:rsidDel="00000000" w:rsidR="00000000" w:rsidRPr="00000000">
              <w:rPr>
                <w:rtl w:val="0"/>
              </w:rPr>
            </w:r>
          </w:p>
          <w:p w:rsidR="00000000" w:rsidDel="00000000" w:rsidP="00000000" w:rsidRDefault="00000000" w:rsidRPr="00000000" w14:paraId="00000068">
            <w:pPr>
              <w:ind w:left="0" w:firstLine="0"/>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Do the opening activity or Show/Share the Video. If teachers demonstrate the phenomenon live, setting the beaker on a white surface will enable Ss to more easily observe the color change.</w:t>
            </w:r>
          </w:p>
          <w:p w:rsidR="00000000" w:rsidDel="00000000" w:rsidP="00000000" w:rsidRDefault="00000000" w:rsidRPr="00000000" w14:paraId="0000006A">
            <w:pPr>
              <w:rPr>
                <w:sz w:val="22"/>
                <w:szCs w:val="22"/>
              </w:rPr>
            </w:pPr>
            <w:r w:rsidDel="00000000" w:rsidR="00000000" w:rsidRPr="00000000">
              <w:rPr>
                <w:rtl w:val="0"/>
              </w:rPr>
            </w:r>
          </w:p>
          <w:p w:rsidR="00000000" w:rsidDel="00000000" w:rsidP="00000000" w:rsidRDefault="00000000" w:rsidRPr="00000000" w14:paraId="0000006B">
            <w:pPr>
              <w:rPr>
                <w:sz w:val="22"/>
                <w:szCs w:val="22"/>
              </w:rPr>
            </w:pPr>
            <w:r w:rsidDel="00000000" w:rsidR="00000000" w:rsidRPr="00000000">
              <w:rPr>
                <w:sz w:val="22"/>
                <w:szCs w:val="22"/>
                <w:rtl w:val="0"/>
              </w:rPr>
              <w:t xml:space="preserve">In class, Ss would notice 1) the temperature of the solution increases when the foil ball is added (and continuous to increase significantly), 2) the solution bubbles, 3) the foil becomes a crumbly brownish-orange material, 4) the blue liquid becomes murky and grayish, and 5) the resulting material gives off an odor where Ss noticed no particular odor initially. </w:t>
            </w:r>
          </w:p>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For remote learning and a live enactment, be sure Ss are able to note as many of these changes as possible. For all remote learning, when using video, watch first so that Ss can make observations, and then after discussion, show a second time, so that Ss who didn’t notice particular aspects the first time will do so the second time. Or, show the video and voice over it to note changes, perhaps cuing Ss to “Pay attention to X” or asking, “What are you noticing about Y?”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sz w:val="22"/>
                <w:szCs w:val="22"/>
              </w:rPr>
            </w:pPr>
            <w:r w:rsidDel="00000000" w:rsidR="00000000" w:rsidRPr="00000000">
              <w:rPr>
                <w:sz w:val="22"/>
                <w:szCs w:val="22"/>
                <w:rtl w:val="0"/>
              </w:rPr>
              <w:t xml:space="preserve">Discussion Prompts: Throughout the unit, teachers should: </w:t>
            </w:r>
          </w:p>
          <w:p w:rsidR="00000000" w:rsidDel="00000000" w:rsidP="00000000" w:rsidRDefault="00000000" w:rsidRPr="00000000" w14:paraId="00000070">
            <w:pPr>
              <w:ind w:left="270" w:firstLine="0"/>
              <w:rPr>
                <w:sz w:val="22"/>
                <w:szCs w:val="22"/>
              </w:rPr>
            </w:pPr>
            <w:r w:rsidDel="00000000" w:rsidR="00000000" w:rsidRPr="00000000">
              <w:rPr>
                <w:sz w:val="22"/>
                <w:szCs w:val="22"/>
                <w:rtl w:val="0"/>
              </w:rPr>
              <w:t xml:space="preserve">1) choose discussion prompts applicable to remote learning and ability to discuss with Ss, or </w:t>
            </w:r>
          </w:p>
          <w:p w:rsidR="00000000" w:rsidDel="00000000" w:rsidP="00000000" w:rsidRDefault="00000000" w:rsidRPr="00000000" w14:paraId="00000071">
            <w:pPr>
              <w:ind w:left="270" w:firstLine="0"/>
              <w:rPr>
                <w:sz w:val="22"/>
                <w:szCs w:val="22"/>
              </w:rPr>
            </w:pPr>
            <w:r w:rsidDel="00000000" w:rsidR="00000000" w:rsidRPr="00000000">
              <w:rPr>
                <w:sz w:val="22"/>
                <w:szCs w:val="22"/>
                <w:rtl w:val="0"/>
              </w:rPr>
              <w:t xml:space="preserve">2) have Ss write answers to teacher-selected prompts that can be added to the slide deck, if discussion is not possible, or </w:t>
            </w:r>
          </w:p>
          <w:p w:rsidR="00000000" w:rsidDel="00000000" w:rsidP="00000000" w:rsidRDefault="00000000" w:rsidRPr="00000000" w14:paraId="00000072">
            <w:pPr>
              <w:ind w:left="270" w:firstLine="0"/>
              <w:rPr>
                <w:sz w:val="22"/>
                <w:szCs w:val="22"/>
              </w:rPr>
            </w:pPr>
            <w:r w:rsidDel="00000000" w:rsidR="00000000" w:rsidRPr="00000000">
              <w:rPr>
                <w:sz w:val="22"/>
                <w:szCs w:val="22"/>
                <w:rtl w:val="0"/>
              </w:rPr>
              <w:t xml:space="preserve">3) choose questions for Ss to discuss remotely, perhaps writing responses that are then submitted. </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Questions in the SEs: Throughout the unit, teachers should decide on the method by which the lesson will be delivered, and then have Ss ignore any questions in their SEs that do not fit the way in which the lesson will be enacted remotely. Teachers may provide a handout for print-only Ss who cannot access the curriculum remotely, so that they know which questions in their SEs they should respond to.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b w:val="1"/>
                <w:sz w:val="22"/>
                <w:szCs w:val="22"/>
                <w:rtl w:val="0"/>
              </w:rPr>
              <w:t xml:space="preserve">For remote learning, components of Activities 1.1, 1.2 (comparing materials), and 1.3 (chalk) could be combined to be done in one (or two) class periods, with the Driving Question Board begun following Activity 1.3.</w:t>
            </w:r>
            <w:r w:rsidDel="00000000" w:rsidR="00000000" w:rsidRPr="00000000">
              <w:rPr>
                <w:sz w:val="22"/>
                <w:szCs w:val="22"/>
                <w:rtl w:val="0"/>
              </w:rPr>
              <w:t xml:space="preserve">  </w:t>
            </w:r>
          </w:p>
          <w:p w:rsidR="00000000" w:rsidDel="00000000" w:rsidP="00000000" w:rsidRDefault="00000000" w:rsidRPr="00000000" w14:paraId="00000077">
            <w:pPr>
              <w:ind w:left="0" w:firstLine="0"/>
              <w:rPr>
                <w:sz w:val="22"/>
                <w:szCs w:val="22"/>
              </w:rPr>
            </w:pPr>
            <w:r w:rsidDel="00000000" w:rsidR="00000000" w:rsidRPr="00000000">
              <w:rPr>
                <w:rtl w:val="0"/>
              </w:rPr>
            </w:r>
          </w:p>
          <w:p w:rsidR="00000000" w:rsidDel="00000000" w:rsidP="00000000" w:rsidRDefault="00000000" w:rsidRPr="00000000" w14:paraId="00000078">
            <w:pPr>
              <w:ind w:left="0" w:firstLine="0"/>
              <w:rPr>
                <w:sz w:val="22"/>
                <w:szCs w:val="22"/>
              </w:rPr>
            </w:pPr>
            <w:r w:rsidDel="00000000" w:rsidR="00000000" w:rsidRPr="00000000">
              <w:rPr>
                <w:sz w:val="22"/>
                <w:szCs w:val="22"/>
                <w:rtl w:val="0"/>
              </w:rPr>
              <w:t xml:space="preserve">After 1.3: Introduce the Driving Question Board (DQB): Throughout the unit, Ss record their own, original questions as they arise. See the TE and the </w:t>
            </w:r>
            <w:r w:rsidDel="00000000" w:rsidR="00000000" w:rsidRPr="00000000">
              <w:rPr>
                <w:i w:val="1"/>
                <w:sz w:val="22"/>
                <w:szCs w:val="22"/>
                <w:rtl w:val="0"/>
              </w:rPr>
              <w:t xml:space="preserve">IQWST Overview</w:t>
            </w:r>
            <w:r w:rsidDel="00000000" w:rsidR="00000000" w:rsidRPr="00000000">
              <w:rPr>
                <w:sz w:val="22"/>
                <w:szCs w:val="22"/>
                <w:rtl w:val="0"/>
              </w:rPr>
              <w:t xml:space="preserve"> for more information on how to use and manage the DQB. </w:t>
            </w:r>
          </w:p>
          <w:p w:rsidR="00000000" w:rsidDel="00000000" w:rsidP="00000000" w:rsidRDefault="00000000" w:rsidRPr="00000000" w14:paraId="00000079">
            <w:pPr>
              <w:ind w:left="0" w:firstLine="0"/>
              <w:rPr>
                <w:sz w:val="22"/>
                <w:szCs w:val="22"/>
              </w:rPr>
            </w:pPr>
            <w:r w:rsidDel="00000000" w:rsidR="00000000" w:rsidRPr="00000000">
              <w:rPr>
                <w:rtl w:val="0"/>
              </w:rPr>
            </w:r>
          </w:p>
          <w:p w:rsidR="00000000" w:rsidDel="00000000" w:rsidP="00000000" w:rsidRDefault="00000000" w:rsidRPr="00000000" w14:paraId="0000007A">
            <w:pPr>
              <w:rPr>
                <w:color w:val="9900ff"/>
                <w:sz w:val="22"/>
                <w:szCs w:val="22"/>
              </w:rPr>
            </w:pPr>
            <w:r w:rsidDel="00000000" w:rsidR="00000000" w:rsidRPr="00000000">
              <w:rPr>
                <w:color w:val="9900ff"/>
                <w:sz w:val="22"/>
                <w:szCs w:val="22"/>
                <w:rtl w:val="0"/>
              </w:rPr>
              <w:t xml:space="preserve">Key: To pique interest and to generate questions related to the Driving Question. </w:t>
            </w:r>
            <w:r w:rsidDel="00000000" w:rsidR="00000000" w:rsidRPr="00000000">
              <w:rPr>
                <w:rtl w:val="0"/>
              </w:rPr>
            </w:r>
          </w:p>
        </w:tc>
        <w:tc>
          <w:tcPr/>
          <w:p w:rsidR="00000000" w:rsidDel="00000000" w:rsidP="00000000" w:rsidRDefault="00000000" w:rsidRPr="00000000" w14:paraId="0000007B">
            <w:pPr>
              <w:rPr>
                <w:sz w:val="22"/>
                <w:szCs w:val="22"/>
              </w:rPr>
            </w:pPr>
            <w:r w:rsidDel="00000000" w:rsidR="00000000" w:rsidRPr="00000000">
              <w:rPr>
                <w:sz w:val="22"/>
                <w:szCs w:val="22"/>
                <w:rtl w:val="0"/>
              </w:rPr>
              <w:t xml:space="preserve">Access to Student Edition (SE) in Interactive Digital Edition (IDE) </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sz w:val="22"/>
                <w:szCs w:val="22"/>
                <w:rtl w:val="0"/>
              </w:rPr>
              <w:t xml:space="preserve">SE Activity 1.1</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hyperlink r:id="rId16">
              <w:r w:rsidDel="00000000" w:rsidR="00000000" w:rsidRPr="00000000">
                <w:rPr>
                  <w:color w:val="1155cc"/>
                  <w:sz w:val="22"/>
                  <w:szCs w:val="22"/>
                  <w:u w:val="single"/>
                  <w:rtl w:val="0"/>
                </w:rPr>
                <w:t xml:space="preserve">Setup Video 1.1</w:t>
              </w:r>
            </w:hyperlink>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color w:val="ff0000"/>
                <w:sz w:val="22"/>
                <w:szCs w:val="22"/>
              </w:rPr>
            </w:pPr>
            <w:hyperlink r:id="rId17">
              <w:r w:rsidDel="00000000" w:rsidR="00000000" w:rsidRPr="00000000">
                <w:rPr>
                  <w:color w:val="1155cc"/>
                  <w:sz w:val="22"/>
                  <w:szCs w:val="22"/>
                  <w:u w:val="single"/>
                  <w:rtl w:val="0"/>
                </w:rPr>
                <w:t xml:space="preserve">Activity Video 1.1</w:t>
              </w:r>
            </w:hyperlink>
            <w:r w:rsidDel="00000000" w:rsidR="00000000" w:rsidRPr="00000000">
              <w:rPr>
                <w:rtl w:val="0"/>
              </w:rPr>
            </w:r>
          </w:p>
          <w:p w:rsidR="00000000" w:rsidDel="00000000" w:rsidP="00000000" w:rsidRDefault="00000000" w:rsidRPr="00000000" w14:paraId="00000088">
            <w:pPr>
              <w:rPr>
                <w:color w:val="ff0000"/>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rtl w:val="0"/>
              </w:rPr>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sz w:val="22"/>
                <w:szCs w:val="22"/>
              </w:rPr>
            </w:pPr>
            <w:r w:rsidDel="00000000" w:rsidR="00000000" w:rsidRPr="00000000">
              <w:rPr>
                <w:rtl w:val="0"/>
              </w:rPr>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rPr>
                <w:sz w:val="22"/>
                <w:szCs w:val="22"/>
              </w:rPr>
            </w:pPr>
            <w:r w:rsidDel="00000000" w:rsidR="00000000" w:rsidRPr="00000000">
              <w:rPr>
                <w:rtl w:val="0"/>
              </w:rPr>
            </w:r>
          </w:p>
          <w:p w:rsidR="00000000" w:rsidDel="00000000" w:rsidP="00000000" w:rsidRDefault="00000000" w:rsidRPr="00000000" w14:paraId="000000A3">
            <w:pPr>
              <w:rPr>
                <w:sz w:val="22"/>
                <w:szCs w:val="22"/>
              </w:rPr>
            </w:pPr>
            <w:r w:rsidDel="00000000" w:rsidR="00000000" w:rsidRPr="00000000">
              <w:rPr>
                <w:rtl w:val="0"/>
              </w:rPr>
            </w:r>
          </w:p>
          <w:p w:rsidR="00000000" w:rsidDel="00000000" w:rsidP="00000000" w:rsidRDefault="00000000" w:rsidRPr="00000000" w14:paraId="000000A4">
            <w:pPr>
              <w:rPr>
                <w:sz w:val="22"/>
                <w:szCs w:val="22"/>
              </w:rPr>
            </w:pPr>
            <w:r w:rsidDel="00000000" w:rsidR="00000000" w:rsidRPr="00000000">
              <w:rPr>
                <w:rtl w:val="0"/>
              </w:rPr>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rPr>
                <w:sz w:val="22"/>
                <w:szCs w:val="22"/>
              </w:rPr>
            </w:pPr>
            <w:r w:rsidDel="00000000" w:rsidR="00000000" w:rsidRPr="00000000">
              <w:rPr>
                <w:rtl w:val="0"/>
              </w:rPr>
            </w:r>
          </w:p>
          <w:p w:rsidR="00000000" w:rsidDel="00000000" w:rsidP="00000000" w:rsidRDefault="00000000" w:rsidRPr="00000000" w14:paraId="000000A8">
            <w:pPr>
              <w:rPr>
                <w:sz w:val="22"/>
                <w:szCs w:val="22"/>
              </w:rPr>
            </w:pPr>
            <w:r w:rsidDel="00000000" w:rsidR="00000000" w:rsidRPr="00000000">
              <w:rPr>
                <w:rtl w:val="0"/>
              </w:rPr>
            </w:r>
          </w:p>
          <w:p w:rsidR="00000000" w:rsidDel="00000000" w:rsidP="00000000" w:rsidRDefault="00000000" w:rsidRPr="00000000" w14:paraId="000000A9">
            <w:pPr>
              <w:rPr>
                <w:sz w:val="22"/>
                <w:szCs w:val="22"/>
              </w:rPr>
            </w:pPr>
            <w:r w:rsidDel="00000000" w:rsidR="00000000" w:rsidRPr="00000000">
              <w:rPr>
                <w:rtl w:val="0"/>
              </w:rPr>
            </w:r>
          </w:p>
          <w:p w:rsidR="00000000" w:rsidDel="00000000" w:rsidP="00000000" w:rsidRDefault="00000000" w:rsidRPr="00000000" w14:paraId="000000AA">
            <w:pPr>
              <w:rPr>
                <w:sz w:val="22"/>
                <w:szCs w:val="22"/>
              </w:rPr>
            </w:pPr>
            <w:r w:rsidDel="00000000" w:rsidR="00000000" w:rsidRPr="00000000">
              <w:rPr>
                <w:sz w:val="22"/>
                <w:szCs w:val="22"/>
                <w:rtl w:val="0"/>
              </w:rPr>
              <w:t xml:space="preserve">Teacher-created DQB (e.g., jamboard, padlet</w:t>
            </w:r>
            <w:r w:rsidDel="00000000" w:rsidR="00000000" w:rsidRPr="00000000">
              <w:rPr>
                <w:sz w:val="22"/>
                <w:szCs w:val="22"/>
                <w:rtl w:val="0"/>
              </w:rPr>
              <w:t xml:space="preserve">) or physical DQB to share during virtual lessons.</w:t>
            </w:r>
            <w:r w:rsidDel="00000000" w:rsidR="00000000" w:rsidRPr="00000000">
              <w:rPr>
                <w:rtl w:val="0"/>
              </w:rPr>
            </w:r>
          </w:p>
          <w:p w:rsidR="00000000" w:rsidDel="00000000" w:rsidP="00000000" w:rsidRDefault="00000000" w:rsidRPr="00000000" w14:paraId="000000AB">
            <w:pPr>
              <w:rPr>
                <w:sz w:val="22"/>
                <w:szCs w:val="22"/>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sz w:val="22"/>
                <w:szCs w:val="22"/>
                <w:rtl w:val="0"/>
              </w:rPr>
              <w:t xml:space="preserve">Ss will post their own original questions in the “Questions” tab of the IDE</w:t>
            </w:r>
          </w:p>
        </w:tc>
        <w:tc>
          <w:tcPr/>
          <w:p w:rsidR="00000000" w:rsidDel="00000000" w:rsidP="00000000" w:rsidRDefault="00000000" w:rsidRPr="00000000" w14:paraId="000000AD">
            <w:pPr>
              <w:ind w:left="0" w:firstLine="0"/>
              <w:rPr>
                <w:sz w:val="22"/>
                <w:szCs w:val="22"/>
              </w:rPr>
            </w:pPr>
            <w:r w:rsidDel="00000000" w:rsidR="00000000" w:rsidRPr="00000000">
              <w:rPr>
                <w:sz w:val="22"/>
                <w:szCs w:val="22"/>
                <w:rtl w:val="0"/>
              </w:rPr>
              <w:t xml:space="preserve">Hard copy of the Student Edition (SE) to be used for all activities, </w:t>
            </w:r>
          </w:p>
          <w:p w:rsidR="00000000" w:rsidDel="00000000" w:rsidP="00000000" w:rsidRDefault="00000000" w:rsidRPr="00000000" w14:paraId="000000AE">
            <w:pPr>
              <w:ind w:left="0" w:firstLine="0"/>
              <w:rPr>
                <w:sz w:val="22"/>
                <w:szCs w:val="22"/>
              </w:rPr>
            </w:pPr>
            <w:r w:rsidDel="00000000" w:rsidR="00000000" w:rsidRPr="00000000">
              <w:rPr>
                <w:sz w:val="22"/>
                <w:szCs w:val="22"/>
                <w:rtl w:val="0"/>
              </w:rPr>
              <w:t xml:space="preserve">readings, writing tasks.</w:t>
            </w:r>
          </w:p>
          <w:p w:rsidR="00000000" w:rsidDel="00000000" w:rsidP="00000000" w:rsidRDefault="00000000" w:rsidRPr="00000000" w14:paraId="000000AF">
            <w:pPr>
              <w:ind w:left="0" w:firstLine="0"/>
              <w:rPr>
                <w:sz w:val="22"/>
                <w:szCs w:val="22"/>
              </w:rPr>
            </w:pPr>
            <w:r w:rsidDel="00000000" w:rsidR="00000000" w:rsidRPr="00000000">
              <w:rPr>
                <w:rtl w:val="0"/>
              </w:rPr>
            </w:r>
          </w:p>
          <w:p w:rsidR="00000000" w:rsidDel="00000000" w:rsidP="00000000" w:rsidRDefault="00000000" w:rsidRPr="00000000" w14:paraId="000000B0">
            <w:pPr>
              <w:ind w:left="0" w:firstLine="0"/>
              <w:rPr>
                <w:sz w:val="22"/>
                <w:szCs w:val="22"/>
              </w:rPr>
            </w:pPr>
            <w:r w:rsidDel="00000000" w:rsidR="00000000" w:rsidRPr="00000000">
              <w:rPr>
                <w:sz w:val="22"/>
                <w:szCs w:val="22"/>
                <w:rtl w:val="0"/>
              </w:rPr>
              <w:t xml:space="preserve">SE Activity 1.1 </w:t>
            </w:r>
          </w:p>
          <w:p w:rsidR="00000000" w:rsidDel="00000000" w:rsidP="00000000" w:rsidRDefault="00000000" w:rsidRPr="00000000" w14:paraId="000000B1">
            <w:pPr>
              <w:ind w:left="0" w:firstLine="0"/>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sz w:val="22"/>
                <w:szCs w:val="22"/>
                <w:rtl w:val="0"/>
              </w:rPr>
              <w:t xml:space="preserve">In addition, the readings in the SE connect in-class investigations of phenomena with other, everyday phenomena that Ss have either experienced or with which they are familiar.</w:t>
            </w:r>
          </w:p>
          <w:p w:rsidR="00000000" w:rsidDel="00000000" w:rsidP="00000000" w:rsidRDefault="00000000" w:rsidRPr="00000000" w14:paraId="000000B3">
            <w:pPr>
              <w:ind w:left="0" w:firstLine="0"/>
              <w:rPr>
                <w:sz w:val="22"/>
                <w:szCs w:val="22"/>
              </w:rPr>
            </w:pPr>
            <w:r w:rsidDel="00000000" w:rsidR="00000000" w:rsidRPr="00000000">
              <w:rPr>
                <w:rtl w:val="0"/>
              </w:rPr>
            </w:r>
          </w:p>
          <w:p w:rsidR="00000000" w:rsidDel="00000000" w:rsidP="00000000" w:rsidRDefault="00000000" w:rsidRPr="00000000" w14:paraId="000000B4">
            <w:pPr>
              <w:ind w:left="0" w:firstLine="0"/>
              <w:rPr>
                <w:sz w:val="22"/>
                <w:szCs w:val="22"/>
              </w:rPr>
            </w:pPr>
            <w:r w:rsidDel="00000000" w:rsidR="00000000" w:rsidRPr="00000000">
              <w:rPr>
                <w:rtl w:val="0"/>
              </w:rPr>
            </w:r>
          </w:p>
          <w:p w:rsidR="00000000" w:rsidDel="00000000" w:rsidP="00000000" w:rsidRDefault="00000000" w:rsidRPr="00000000" w14:paraId="000000B5">
            <w:pPr>
              <w:ind w:left="0" w:firstLine="0"/>
              <w:rPr>
                <w:sz w:val="22"/>
                <w:szCs w:val="22"/>
              </w:rPr>
            </w:pPr>
            <w:r w:rsidDel="00000000" w:rsidR="00000000" w:rsidRPr="00000000">
              <w:rPr>
                <w:rtl w:val="0"/>
              </w:rPr>
            </w:r>
          </w:p>
          <w:p w:rsidR="00000000" w:rsidDel="00000000" w:rsidP="00000000" w:rsidRDefault="00000000" w:rsidRPr="00000000" w14:paraId="000000B6">
            <w:pPr>
              <w:ind w:left="0" w:firstLine="0"/>
              <w:rPr>
                <w:sz w:val="22"/>
                <w:szCs w:val="22"/>
              </w:rPr>
            </w:pPr>
            <w:r w:rsidDel="00000000" w:rsidR="00000000" w:rsidRPr="00000000">
              <w:rPr>
                <w:rtl w:val="0"/>
              </w:rPr>
            </w:r>
          </w:p>
          <w:p w:rsidR="00000000" w:rsidDel="00000000" w:rsidP="00000000" w:rsidRDefault="00000000" w:rsidRPr="00000000" w14:paraId="000000B7">
            <w:pPr>
              <w:ind w:left="0" w:firstLine="0"/>
              <w:rPr>
                <w:sz w:val="22"/>
                <w:szCs w:val="22"/>
              </w:rPr>
            </w:pPr>
            <w:r w:rsidDel="00000000" w:rsidR="00000000" w:rsidRPr="00000000">
              <w:rPr>
                <w:rtl w:val="0"/>
              </w:rPr>
            </w:r>
          </w:p>
          <w:p w:rsidR="00000000" w:rsidDel="00000000" w:rsidP="00000000" w:rsidRDefault="00000000" w:rsidRPr="00000000" w14:paraId="000000B8">
            <w:pPr>
              <w:ind w:left="0" w:firstLine="0"/>
              <w:rPr>
                <w:sz w:val="22"/>
                <w:szCs w:val="22"/>
              </w:rPr>
            </w:pPr>
            <w:r w:rsidDel="00000000" w:rsidR="00000000" w:rsidRPr="00000000">
              <w:rPr>
                <w:rtl w:val="0"/>
              </w:rPr>
            </w:r>
          </w:p>
          <w:p w:rsidR="00000000" w:rsidDel="00000000" w:rsidP="00000000" w:rsidRDefault="00000000" w:rsidRPr="00000000" w14:paraId="000000B9">
            <w:pPr>
              <w:ind w:left="0" w:firstLine="0"/>
              <w:rPr>
                <w:sz w:val="22"/>
                <w:szCs w:val="22"/>
              </w:rPr>
            </w:pPr>
            <w:r w:rsidDel="00000000" w:rsidR="00000000" w:rsidRPr="00000000">
              <w:rPr>
                <w:rtl w:val="0"/>
              </w:rPr>
            </w:r>
          </w:p>
          <w:p w:rsidR="00000000" w:rsidDel="00000000" w:rsidP="00000000" w:rsidRDefault="00000000" w:rsidRPr="00000000" w14:paraId="000000BA">
            <w:pPr>
              <w:ind w:left="0" w:firstLine="0"/>
              <w:rPr>
                <w:sz w:val="22"/>
                <w:szCs w:val="22"/>
              </w:rPr>
            </w:pPr>
            <w:r w:rsidDel="00000000" w:rsidR="00000000" w:rsidRPr="00000000">
              <w:rPr>
                <w:rtl w:val="0"/>
              </w:rPr>
            </w:r>
          </w:p>
          <w:p w:rsidR="00000000" w:rsidDel="00000000" w:rsidP="00000000" w:rsidRDefault="00000000" w:rsidRPr="00000000" w14:paraId="000000BB">
            <w:pPr>
              <w:ind w:left="0" w:firstLine="0"/>
              <w:rPr>
                <w:sz w:val="22"/>
                <w:szCs w:val="22"/>
              </w:rPr>
            </w:pPr>
            <w:r w:rsidDel="00000000" w:rsidR="00000000" w:rsidRPr="00000000">
              <w:rPr>
                <w:rtl w:val="0"/>
              </w:rPr>
            </w:r>
          </w:p>
          <w:p w:rsidR="00000000" w:rsidDel="00000000" w:rsidP="00000000" w:rsidRDefault="00000000" w:rsidRPr="00000000" w14:paraId="000000BC">
            <w:pPr>
              <w:ind w:left="0" w:firstLine="0"/>
              <w:rPr>
                <w:sz w:val="22"/>
                <w:szCs w:val="22"/>
              </w:rPr>
            </w:pPr>
            <w:r w:rsidDel="00000000" w:rsidR="00000000" w:rsidRPr="00000000">
              <w:rPr>
                <w:rtl w:val="0"/>
              </w:rPr>
            </w:r>
          </w:p>
          <w:p w:rsidR="00000000" w:rsidDel="00000000" w:rsidP="00000000" w:rsidRDefault="00000000" w:rsidRPr="00000000" w14:paraId="000000BD">
            <w:pPr>
              <w:ind w:left="0" w:firstLine="0"/>
              <w:rPr>
                <w:sz w:val="22"/>
                <w:szCs w:val="22"/>
              </w:rPr>
            </w:pPr>
            <w:r w:rsidDel="00000000" w:rsidR="00000000" w:rsidRPr="00000000">
              <w:rPr>
                <w:rtl w:val="0"/>
              </w:rPr>
            </w:r>
          </w:p>
          <w:p w:rsidR="00000000" w:rsidDel="00000000" w:rsidP="00000000" w:rsidRDefault="00000000" w:rsidRPr="00000000" w14:paraId="000000BE">
            <w:pPr>
              <w:ind w:left="0" w:firstLine="0"/>
              <w:rPr>
                <w:sz w:val="22"/>
                <w:szCs w:val="22"/>
              </w:rPr>
            </w:pPr>
            <w:r w:rsidDel="00000000" w:rsidR="00000000" w:rsidRPr="00000000">
              <w:rPr>
                <w:rtl w:val="0"/>
              </w:rPr>
            </w:r>
          </w:p>
          <w:p w:rsidR="00000000" w:rsidDel="00000000" w:rsidP="00000000" w:rsidRDefault="00000000" w:rsidRPr="00000000" w14:paraId="000000BF">
            <w:pPr>
              <w:ind w:left="0" w:firstLine="0"/>
              <w:rPr>
                <w:sz w:val="22"/>
                <w:szCs w:val="22"/>
              </w:rPr>
            </w:pPr>
            <w:r w:rsidDel="00000000" w:rsidR="00000000" w:rsidRPr="00000000">
              <w:rPr>
                <w:rtl w:val="0"/>
              </w:rPr>
            </w:r>
          </w:p>
          <w:p w:rsidR="00000000" w:rsidDel="00000000" w:rsidP="00000000" w:rsidRDefault="00000000" w:rsidRPr="00000000" w14:paraId="000000C0">
            <w:pPr>
              <w:ind w:left="0" w:firstLine="0"/>
              <w:rPr>
                <w:sz w:val="22"/>
                <w:szCs w:val="22"/>
              </w:rPr>
            </w:pPr>
            <w:r w:rsidDel="00000000" w:rsidR="00000000" w:rsidRPr="00000000">
              <w:rPr>
                <w:rtl w:val="0"/>
              </w:rPr>
            </w:r>
          </w:p>
          <w:p w:rsidR="00000000" w:rsidDel="00000000" w:rsidP="00000000" w:rsidRDefault="00000000" w:rsidRPr="00000000" w14:paraId="000000C1">
            <w:pPr>
              <w:ind w:left="0" w:firstLine="0"/>
              <w:rPr>
                <w:sz w:val="22"/>
                <w:szCs w:val="22"/>
              </w:rPr>
            </w:pPr>
            <w:r w:rsidDel="00000000" w:rsidR="00000000" w:rsidRPr="00000000">
              <w:rPr>
                <w:rtl w:val="0"/>
              </w:rPr>
            </w:r>
          </w:p>
          <w:p w:rsidR="00000000" w:rsidDel="00000000" w:rsidP="00000000" w:rsidRDefault="00000000" w:rsidRPr="00000000" w14:paraId="000000C2">
            <w:pPr>
              <w:ind w:left="0" w:firstLine="0"/>
              <w:rPr>
                <w:sz w:val="22"/>
                <w:szCs w:val="22"/>
              </w:rPr>
            </w:pPr>
            <w:r w:rsidDel="00000000" w:rsidR="00000000" w:rsidRPr="00000000">
              <w:rPr>
                <w:rtl w:val="0"/>
              </w:rPr>
            </w:r>
          </w:p>
          <w:p w:rsidR="00000000" w:rsidDel="00000000" w:rsidP="00000000" w:rsidRDefault="00000000" w:rsidRPr="00000000" w14:paraId="000000C3">
            <w:pPr>
              <w:ind w:left="0" w:firstLine="0"/>
              <w:rPr>
                <w:sz w:val="22"/>
                <w:szCs w:val="22"/>
              </w:rPr>
            </w:pPr>
            <w:r w:rsidDel="00000000" w:rsidR="00000000" w:rsidRPr="00000000">
              <w:rPr>
                <w:rtl w:val="0"/>
              </w:rPr>
            </w:r>
          </w:p>
          <w:p w:rsidR="00000000" w:rsidDel="00000000" w:rsidP="00000000" w:rsidRDefault="00000000" w:rsidRPr="00000000" w14:paraId="000000C4">
            <w:pPr>
              <w:ind w:left="0" w:firstLine="0"/>
              <w:rPr>
                <w:sz w:val="22"/>
                <w:szCs w:val="22"/>
              </w:rPr>
            </w:pPr>
            <w:r w:rsidDel="00000000" w:rsidR="00000000" w:rsidRPr="00000000">
              <w:rPr>
                <w:rtl w:val="0"/>
              </w:rPr>
            </w:r>
          </w:p>
          <w:p w:rsidR="00000000" w:rsidDel="00000000" w:rsidP="00000000" w:rsidRDefault="00000000" w:rsidRPr="00000000" w14:paraId="000000C5">
            <w:pPr>
              <w:ind w:left="0" w:firstLine="0"/>
              <w:rPr>
                <w:sz w:val="22"/>
                <w:szCs w:val="22"/>
              </w:rPr>
            </w:pPr>
            <w:r w:rsidDel="00000000" w:rsidR="00000000" w:rsidRPr="00000000">
              <w:rPr>
                <w:rtl w:val="0"/>
              </w:rPr>
            </w:r>
          </w:p>
          <w:p w:rsidR="00000000" w:rsidDel="00000000" w:rsidP="00000000" w:rsidRDefault="00000000" w:rsidRPr="00000000" w14:paraId="000000C6">
            <w:pPr>
              <w:ind w:left="0" w:firstLine="0"/>
              <w:rPr>
                <w:sz w:val="22"/>
                <w:szCs w:val="22"/>
              </w:rPr>
            </w:pPr>
            <w:r w:rsidDel="00000000" w:rsidR="00000000" w:rsidRPr="00000000">
              <w:rPr>
                <w:rtl w:val="0"/>
              </w:rPr>
            </w:r>
          </w:p>
          <w:p w:rsidR="00000000" w:rsidDel="00000000" w:rsidP="00000000" w:rsidRDefault="00000000" w:rsidRPr="00000000" w14:paraId="000000C7">
            <w:pPr>
              <w:ind w:left="0" w:firstLine="0"/>
              <w:rPr>
                <w:sz w:val="22"/>
                <w:szCs w:val="22"/>
              </w:rPr>
            </w:pPr>
            <w:r w:rsidDel="00000000" w:rsidR="00000000" w:rsidRPr="00000000">
              <w:rPr>
                <w:rtl w:val="0"/>
              </w:rPr>
            </w:r>
          </w:p>
          <w:p w:rsidR="00000000" w:rsidDel="00000000" w:rsidP="00000000" w:rsidRDefault="00000000" w:rsidRPr="00000000" w14:paraId="000000C8">
            <w:pPr>
              <w:ind w:left="0" w:firstLine="0"/>
              <w:rPr>
                <w:sz w:val="22"/>
                <w:szCs w:val="22"/>
              </w:rPr>
            </w:pPr>
            <w:r w:rsidDel="00000000" w:rsidR="00000000" w:rsidRPr="00000000">
              <w:rPr>
                <w:rtl w:val="0"/>
              </w:rPr>
            </w:r>
          </w:p>
          <w:p w:rsidR="00000000" w:rsidDel="00000000" w:rsidP="00000000" w:rsidRDefault="00000000" w:rsidRPr="00000000" w14:paraId="000000C9">
            <w:pPr>
              <w:ind w:left="0" w:firstLine="0"/>
              <w:rPr>
                <w:sz w:val="22"/>
                <w:szCs w:val="22"/>
              </w:rPr>
            </w:pPr>
            <w:r w:rsidDel="00000000" w:rsidR="00000000" w:rsidRPr="00000000">
              <w:rPr>
                <w:rtl w:val="0"/>
              </w:rPr>
            </w:r>
          </w:p>
          <w:p w:rsidR="00000000" w:rsidDel="00000000" w:rsidP="00000000" w:rsidRDefault="00000000" w:rsidRPr="00000000" w14:paraId="000000CA">
            <w:pPr>
              <w:ind w:left="0" w:firstLine="0"/>
              <w:rPr>
                <w:sz w:val="22"/>
                <w:szCs w:val="22"/>
              </w:rPr>
            </w:pPr>
            <w:r w:rsidDel="00000000" w:rsidR="00000000" w:rsidRPr="00000000">
              <w:rPr>
                <w:rtl w:val="0"/>
              </w:rPr>
            </w:r>
          </w:p>
          <w:p w:rsidR="00000000" w:rsidDel="00000000" w:rsidP="00000000" w:rsidRDefault="00000000" w:rsidRPr="00000000" w14:paraId="000000CB">
            <w:pPr>
              <w:ind w:left="0" w:firstLine="0"/>
              <w:rPr>
                <w:sz w:val="22"/>
                <w:szCs w:val="22"/>
              </w:rPr>
            </w:pPr>
            <w:r w:rsidDel="00000000" w:rsidR="00000000" w:rsidRPr="00000000">
              <w:rPr>
                <w:rtl w:val="0"/>
              </w:rPr>
            </w:r>
          </w:p>
          <w:p w:rsidR="00000000" w:rsidDel="00000000" w:rsidP="00000000" w:rsidRDefault="00000000" w:rsidRPr="00000000" w14:paraId="000000CC">
            <w:pPr>
              <w:ind w:left="0" w:firstLine="0"/>
              <w:rPr>
                <w:sz w:val="22"/>
                <w:szCs w:val="22"/>
              </w:rPr>
            </w:pPr>
            <w:r w:rsidDel="00000000" w:rsidR="00000000" w:rsidRPr="00000000">
              <w:rPr>
                <w:rtl w:val="0"/>
              </w:rPr>
            </w:r>
          </w:p>
          <w:p w:rsidR="00000000" w:rsidDel="00000000" w:rsidP="00000000" w:rsidRDefault="00000000" w:rsidRPr="00000000" w14:paraId="000000CD">
            <w:pPr>
              <w:ind w:left="0" w:firstLine="0"/>
              <w:rPr>
                <w:sz w:val="22"/>
                <w:szCs w:val="22"/>
              </w:rPr>
            </w:pPr>
            <w:r w:rsidDel="00000000" w:rsidR="00000000" w:rsidRPr="00000000">
              <w:rPr>
                <w:rtl w:val="0"/>
              </w:rPr>
            </w:r>
          </w:p>
          <w:p w:rsidR="00000000" w:rsidDel="00000000" w:rsidP="00000000" w:rsidRDefault="00000000" w:rsidRPr="00000000" w14:paraId="000000CE">
            <w:pPr>
              <w:ind w:left="0" w:firstLine="0"/>
              <w:rPr>
                <w:sz w:val="22"/>
                <w:szCs w:val="22"/>
              </w:rPr>
            </w:pPr>
            <w:r w:rsidDel="00000000" w:rsidR="00000000" w:rsidRPr="00000000">
              <w:rPr>
                <w:rtl w:val="0"/>
              </w:rPr>
            </w:r>
          </w:p>
          <w:p w:rsidR="00000000" w:rsidDel="00000000" w:rsidP="00000000" w:rsidRDefault="00000000" w:rsidRPr="00000000" w14:paraId="000000CF">
            <w:pPr>
              <w:ind w:left="0" w:firstLine="0"/>
              <w:rPr>
                <w:sz w:val="22"/>
                <w:szCs w:val="22"/>
              </w:rPr>
            </w:pPr>
            <w:r w:rsidDel="00000000" w:rsidR="00000000" w:rsidRPr="00000000">
              <w:rPr>
                <w:rtl w:val="0"/>
              </w:rPr>
            </w:r>
          </w:p>
          <w:p w:rsidR="00000000" w:rsidDel="00000000" w:rsidP="00000000" w:rsidRDefault="00000000" w:rsidRPr="00000000" w14:paraId="000000D0">
            <w:pPr>
              <w:ind w:left="0" w:firstLine="0"/>
              <w:rPr>
                <w:sz w:val="22"/>
                <w:szCs w:val="22"/>
              </w:rPr>
            </w:pPr>
            <w:r w:rsidDel="00000000" w:rsidR="00000000" w:rsidRPr="00000000">
              <w:rPr>
                <w:rtl w:val="0"/>
              </w:rPr>
            </w:r>
          </w:p>
          <w:p w:rsidR="00000000" w:rsidDel="00000000" w:rsidP="00000000" w:rsidRDefault="00000000" w:rsidRPr="00000000" w14:paraId="000000D1">
            <w:pPr>
              <w:ind w:left="0" w:firstLine="0"/>
              <w:rPr>
                <w:sz w:val="22"/>
                <w:szCs w:val="22"/>
              </w:rPr>
            </w:pPr>
            <w:r w:rsidDel="00000000" w:rsidR="00000000" w:rsidRPr="00000000">
              <w:rPr>
                <w:rtl w:val="0"/>
              </w:rPr>
            </w:r>
          </w:p>
          <w:p w:rsidR="00000000" w:rsidDel="00000000" w:rsidP="00000000" w:rsidRDefault="00000000" w:rsidRPr="00000000" w14:paraId="000000D2">
            <w:pPr>
              <w:ind w:left="0" w:firstLine="0"/>
              <w:rPr>
                <w:sz w:val="22"/>
                <w:szCs w:val="22"/>
              </w:rPr>
            </w:pPr>
            <w:r w:rsidDel="00000000" w:rsidR="00000000" w:rsidRPr="00000000">
              <w:rPr>
                <w:sz w:val="22"/>
                <w:szCs w:val="22"/>
                <w:rtl w:val="0"/>
              </w:rPr>
              <w:t xml:space="preserve">Ss will write questions on sticky notes, and post at the front of their SEs on the </w:t>
            </w:r>
            <w:r w:rsidDel="00000000" w:rsidR="00000000" w:rsidRPr="00000000">
              <w:rPr>
                <w:i w:val="1"/>
                <w:sz w:val="22"/>
                <w:szCs w:val="22"/>
                <w:rtl w:val="0"/>
              </w:rPr>
              <w:t xml:space="preserve">Driving Question Notes</w:t>
            </w:r>
            <w:r w:rsidDel="00000000" w:rsidR="00000000" w:rsidRPr="00000000">
              <w:rPr>
                <w:sz w:val="22"/>
                <w:szCs w:val="22"/>
                <w:rtl w:val="0"/>
              </w:rPr>
              <w:t xml:space="preserve"> pages.  </w:t>
            </w:r>
          </w:p>
        </w:tc>
        <w:tc>
          <w:tcPr/>
          <w:p w:rsidR="00000000" w:rsidDel="00000000" w:rsidP="00000000" w:rsidRDefault="00000000" w:rsidRPr="00000000" w14:paraId="000000D3">
            <w:pPr>
              <w:ind w:left="0" w:firstLine="0"/>
              <w:rPr>
                <w:sz w:val="22"/>
                <w:szCs w:val="22"/>
              </w:rPr>
            </w:pPr>
            <w:r w:rsidDel="00000000" w:rsidR="00000000" w:rsidRPr="00000000">
              <w:rPr>
                <w:sz w:val="22"/>
                <w:szCs w:val="22"/>
                <w:rtl w:val="0"/>
              </w:rPr>
              <w:t xml:space="preserve">(1) Pad of sticky notes</w:t>
            </w:r>
          </w:p>
          <w:p w:rsidR="00000000" w:rsidDel="00000000" w:rsidP="00000000" w:rsidRDefault="00000000" w:rsidRPr="00000000" w14:paraId="000000D4">
            <w:pPr>
              <w:ind w:left="0" w:firstLine="0"/>
              <w:rPr>
                <w:color w:val="ff0000"/>
                <w:sz w:val="22"/>
                <w:szCs w:val="22"/>
              </w:rPr>
            </w:pPr>
            <w:r w:rsidDel="00000000" w:rsidR="00000000" w:rsidRPr="00000000">
              <w:rPr>
                <w:rtl w:val="0"/>
              </w:rPr>
            </w:r>
          </w:p>
          <w:p w:rsidR="00000000" w:rsidDel="00000000" w:rsidP="00000000" w:rsidRDefault="00000000" w:rsidRPr="00000000" w14:paraId="000000D5">
            <w:pPr>
              <w:ind w:left="0" w:firstLine="0"/>
              <w:rPr>
                <w:color w:val="ff0000"/>
                <w:sz w:val="22"/>
                <w:szCs w:val="22"/>
              </w:rPr>
            </w:pPr>
            <w:r w:rsidDel="00000000" w:rsidR="00000000" w:rsidRPr="00000000">
              <w:rPr>
                <w:rtl w:val="0"/>
              </w:rPr>
            </w:r>
          </w:p>
          <w:p w:rsidR="00000000" w:rsidDel="00000000" w:rsidP="00000000" w:rsidRDefault="00000000" w:rsidRPr="00000000" w14:paraId="000000D6">
            <w:pPr>
              <w:ind w:left="0" w:firstLine="0"/>
              <w:rPr>
                <w:color w:val="ff0000"/>
                <w:sz w:val="22"/>
                <w:szCs w:val="22"/>
              </w:rPr>
            </w:pPr>
            <w:r w:rsidDel="00000000" w:rsidR="00000000" w:rsidRPr="00000000">
              <w:rPr>
                <w:rtl w:val="0"/>
              </w:rPr>
            </w:r>
          </w:p>
          <w:p w:rsidR="00000000" w:rsidDel="00000000" w:rsidP="00000000" w:rsidRDefault="00000000" w:rsidRPr="00000000" w14:paraId="000000D7">
            <w:pPr>
              <w:ind w:left="0" w:firstLine="0"/>
              <w:rPr>
                <w:color w:val="ff0000"/>
                <w:sz w:val="22"/>
                <w:szCs w:val="22"/>
              </w:rPr>
            </w:pPr>
            <w:r w:rsidDel="00000000" w:rsidR="00000000" w:rsidRPr="00000000">
              <w:rPr>
                <w:rtl w:val="0"/>
              </w:rPr>
            </w:r>
          </w:p>
          <w:p w:rsidR="00000000" w:rsidDel="00000000" w:rsidP="00000000" w:rsidRDefault="00000000" w:rsidRPr="00000000" w14:paraId="000000D8">
            <w:pPr>
              <w:ind w:left="0" w:firstLine="0"/>
              <w:rPr>
                <w:color w:val="ff0000"/>
                <w:sz w:val="22"/>
                <w:szCs w:val="22"/>
              </w:rPr>
            </w:pPr>
            <w:r w:rsidDel="00000000" w:rsidR="00000000" w:rsidRPr="00000000">
              <w:rPr>
                <w:color w:val="ff0000"/>
                <w:sz w:val="22"/>
                <w:szCs w:val="22"/>
                <w:rtl w:val="0"/>
              </w:rPr>
              <w:t xml:space="preserve"> </w:t>
            </w:r>
          </w:p>
        </w:tc>
      </w:tr>
      <w:tr>
        <w:tc>
          <w:tcPr/>
          <w:p w:rsidR="00000000" w:rsidDel="00000000" w:rsidP="00000000" w:rsidRDefault="00000000" w:rsidRPr="00000000" w14:paraId="000000D9">
            <w:pPr>
              <w:ind w:left="0" w:firstLine="0"/>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0DA">
            <w:pPr>
              <w:rPr>
                <w:i w:val="1"/>
                <w:sz w:val="22"/>
                <w:szCs w:val="22"/>
              </w:rPr>
            </w:pPr>
            <w:r w:rsidDel="00000000" w:rsidR="00000000" w:rsidRPr="00000000">
              <w:rPr>
                <w:i w:val="1"/>
                <w:sz w:val="22"/>
                <w:szCs w:val="22"/>
                <w:rtl w:val="0"/>
              </w:rPr>
              <w:t xml:space="preserve">What Is Important about the Stuff I Use?</w:t>
            </w:r>
            <w:r w:rsidDel="00000000" w:rsidR="00000000" w:rsidRPr="00000000">
              <w:rPr>
                <w:rtl w:val="0"/>
              </w:rPr>
            </w:r>
          </w:p>
          <w:p w:rsidR="00000000" w:rsidDel="00000000" w:rsidP="00000000" w:rsidRDefault="00000000" w:rsidRPr="00000000" w14:paraId="000000DB">
            <w:pPr>
              <w:ind w:left="0" w:firstLine="0"/>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 </w:t>
            </w:r>
          </w:p>
          <w:p w:rsidR="00000000" w:rsidDel="00000000" w:rsidP="00000000" w:rsidRDefault="00000000" w:rsidRPr="00000000" w14:paraId="000000DC">
            <w:pPr>
              <w:ind w:left="0" w:firstLine="0"/>
              <w:rPr>
                <w:color w:val="9900ff"/>
                <w:sz w:val="22"/>
                <w:szCs w:val="22"/>
              </w:rPr>
            </w:pPr>
            <w:r w:rsidDel="00000000" w:rsidR="00000000" w:rsidRPr="00000000">
              <w:rPr>
                <w:color w:val="9900ff"/>
                <w:sz w:val="22"/>
                <w:szCs w:val="22"/>
                <w:rtl w:val="0"/>
              </w:rPr>
              <w:t xml:space="preserve">Key: Supports Ss thinking beyond the anchoring activity to consider the rationale for the Driving Question: Why DO scientists make new materials out of original substances? </w:t>
            </w:r>
            <w:r w:rsidDel="00000000" w:rsidR="00000000" w:rsidRPr="00000000">
              <w:rPr>
                <w:rtl w:val="0"/>
              </w:rPr>
            </w:r>
          </w:p>
        </w:tc>
        <w:tc>
          <w:tcPr/>
          <w:p w:rsidR="00000000" w:rsidDel="00000000" w:rsidP="00000000" w:rsidRDefault="00000000" w:rsidRPr="00000000" w14:paraId="000000DD">
            <w:pPr>
              <w:ind w:left="0" w:firstLine="0"/>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0DE">
            <w:pPr>
              <w:ind w:left="0" w:firstLine="0"/>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tc>
        <w:tc>
          <w:tcPr/>
          <w:p w:rsidR="00000000" w:rsidDel="00000000" w:rsidP="00000000" w:rsidRDefault="00000000" w:rsidRPr="00000000" w14:paraId="000000E0">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0E1">
            <w:pPr>
              <w:ind w:left="0" w:firstLine="0"/>
              <w:rPr>
                <w:sz w:val="22"/>
                <w:szCs w:val="22"/>
              </w:rPr>
            </w:pPr>
            <w:r w:rsidDel="00000000" w:rsidR="00000000" w:rsidRPr="00000000">
              <w:rPr>
                <w:rtl w:val="0"/>
              </w:rPr>
            </w:r>
          </w:p>
        </w:tc>
      </w:tr>
      <w:tr>
        <w:tc>
          <w:tcPr/>
          <w:p w:rsidR="00000000" w:rsidDel="00000000" w:rsidP="00000000" w:rsidRDefault="00000000" w:rsidRPr="00000000" w14:paraId="000000E2">
            <w:pPr>
              <w:ind w:left="0" w:firstLine="0"/>
              <w:rPr>
                <w:sz w:val="22"/>
                <w:szCs w:val="22"/>
              </w:rPr>
            </w:pPr>
            <w:r w:rsidDel="00000000" w:rsidR="00000000" w:rsidRPr="00000000">
              <w:rPr>
                <w:sz w:val="22"/>
                <w:szCs w:val="22"/>
                <w:rtl w:val="0"/>
              </w:rPr>
              <w:t xml:space="preserve">Activity 1.2</w:t>
            </w:r>
          </w:p>
          <w:p w:rsidR="00000000" w:rsidDel="00000000" w:rsidP="00000000" w:rsidRDefault="00000000" w:rsidRPr="00000000" w14:paraId="000000E3">
            <w:pPr>
              <w:ind w:left="0" w:firstLine="0"/>
              <w:rPr>
                <w:i w:val="1"/>
                <w:sz w:val="22"/>
                <w:szCs w:val="22"/>
              </w:rPr>
            </w:pPr>
            <w:r w:rsidDel="00000000" w:rsidR="00000000" w:rsidRPr="00000000">
              <w:rPr>
                <w:i w:val="1"/>
                <w:sz w:val="22"/>
                <w:szCs w:val="22"/>
                <w:rtl w:val="0"/>
              </w:rPr>
              <w:t xml:space="preserve">How Is This Stuff the Same and Different?</w:t>
            </w:r>
          </w:p>
        </w:tc>
        <w:tc>
          <w:tcPr/>
          <w:p w:rsidR="00000000" w:rsidDel="00000000" w:rsidP="00000000" w:rsidRDefault="00000000" w:rsidRPr="00000000" w14:paraId="000000E4">
            <w:pPr>
              <w:rPr>
                <w:sz w:val="22"/>
                <w:szCs w:val="22"/>
              </w:rPr>
            </w:pPr>
            <w:r w:rsidDel="00000000" w:rsidR="00000000" w:rsidRPr="00000000">
              <w:rPr>
                <w:sz w:val="22"/>
                <w:szCs w:val="22"/>
                <w:rtl w:val="0"/>
              </w:rPr>
              <w:t xml:space="preserve">The activity, as written, cannot easily be done remotely, as smelling and </w:t>
            </w:r>
            <w:r w:rsidDel="00000000" w:rsidR="00000000" w:rsidRPr="00000000">
              <w:rPr>
                <w:sz w:val="22"/>
                <w:szCs w:val="22"/>
                <w:rtl w:val="0"/>
              </w:rPr>
              <w:t xml:space="preserve">feeling</w:t>
            </w:r>
            <w:r w:rsidDel="00000000" w:rsidR="00000000" w:rsidRPr="00000000">
              <w:rPr>
                <w:sz w:val="22"/>
                <w:szCs w:val="22"/>
                <w:rtl w:val="0"/>
              </w:rPr>
              <w:t xml:space="preserve"> of the two materials is as important as making visual observations. </w:t>
            </w:r>
          </w:p>
          <w:p w:rsidR="00000000" w:rsidDel="00000000" w:rsidP="00000000" w:rsidRDefault="00000000" w:rsidRPr="00000000" w14:paraId="000000E5">
            <w:pPr>
              <w:rPr>
                <w:sz w:val="22"/>
                <w:szCs w:val="22"/>
              </w:rPr>
            </w:pPr>
            <w:r w:rsidDel="00000000" w:rsidR="00000000" w:rsidRPr="00000000">
              <w:rPr>
                <w:sz w:val="22"/>
                <w:szCs w:val="22"/>
                <w:rtl w:val="0"/>
              </w:rPr>
              <w:t xml:space="preserve">However, if a teacher is able to show fat/lard/shortening so that Ss know what material they are reading about when the unit references “fat,”  that would be helpful. </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sz w:val="22"/>
                <w:szCs w:val="22"/>
                <w:rtl w:val="0"/>
              </w:rPr>
              <w:t xml:space="preserve">Use the “Introducing the Activity” discussion. </w:t>
            </w:r>
          </w:p>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sz w:val="22"/>
                <w:szCs w:val="22"/>
                <w:rtl w:val="0"/>
              </w:rPr>
              <w:t xml:space="preserve">To adapt the activity for remote learning: If possible, show Ss two or more similar looking materials (e.g., flour, sugar, salt, baking soda, baking powder, cornstarch), and center the discussion on how unknown materials can be identified. </w:t>
            </w:r>
          </w:p>
          <w:p w:rsidR="00000000" w:rsidDel="00000000" w:rsidP="00000000" w:rsidRDefault="00000000" w:rsidRPr="00000000" w14:paraId="000000EA">
            <w:pPr>
              <w:rPr>
                <w:sz w:val="22"/>
                <w:szCs w:val="22"/>
              </w:rPr>
            </w:pPr>
            <w:r w:rsidDel="00000000" w:rsidR="00000000" w:rsidRPr="00000000">
              <w:rPr>
                <w:rtl w:val="0"/>
              </w:rPr>
            </w:r>
          </w:p>
          <w:p w:rsidR="00000000" w:rsidDel="00000000" w:rsidP="00000000" w:rsidRDefault="00000000" w:rsidRPr="00000000" w14:paraId="000000EB">
            <w:pPr>
              <w:rPr>
                <w:sz w:val="22"/>
                <w:szCs w:val="22"/>
              </w:rPr>
            </w:pPr>
            <w:r w:rsidDel="00000000" w:rsidR="00000000" w:rsidRPr="00000000">
              <w:rPr>
                <w:sz w:val="22"/>
                <w:szCs w:val="22"/>
                <w:rtl w:val="0"/>
              </w:rPr>
              <w:t xml:space="preserve">If teachers plan to make soap remotely the references to soap throughout </w:t>
            </w:r>
            <w:r w:rsidDel="00000000" w:rsidR="00000000" w:rsidRPr="00000000">
              <w:rPr>
                <w:sz w:val="22"/>
                <w:szCs w:val="22"/>
                <w:rtl w:val="0"/>
              </w:rPr>
              <w:t xml:space="preserve">the</w:t>
            </w:r>
            <w:r w:rsidDel="00000000" w:rsidR="00000000" w:rsidRPr="00000000">
              <w:rPr>
                <w:sz w:val="22"/>
                <w:szCs w:val="22"/>
                <w:rtl w:val="0"/>
              </w:rPr>
              <w:t xml:space="preserve"> unit can be maintained. Some activities that emphasize fat and soap are de-emphasized or omitted in this plan for remote learning. In the classroom, these activities are used to contextualize much of the learning because the unit concludes with Ss using fat (shortening) and sodium hydroxide to make soap. Without Ss making soap, emphasis on other examples makes more sense to support their learning. </w:t>
            </w:r>
          </w:p>
          <w:p w:rsidR="00000000" w:rsidDel="00000000" w:rsidP="00000000" w:rsidRDefault="00000000" w:rsidRPr="00000000" w14:paraId="000000EC">
            <w:pPr>
              <w:rPr>
                <w:sz w:val="22"/>
                <w:szCs w:val="22"/>
              </w:rPr>
            </w:pPr>
            <w:r w:rsidDel="00000000" w:rsidR="00000000" w:rsidRPr="00000000">
              <w:rPr>
                <w:rtl w:val="0"/>
              </w:rPr>
            </w:r>
          </w:p>
          <w:p w:rsidR="00000000" w:rsidDel="00000000" w:rsidP="00000000" w:rsidRDefault="00000000" w:rsidRPr="00000000" w14:paraId="000000ED">
            <w:pPr>
              <w:rPr>
                <w:color w:val="9900ff"/>
                <w:sz w:val="22"/>
                <w:szCs w:val="22"/>
              </w:rPr>
            </w:pPr>
            <w:r w:rsidDel="00000000" w:rsidR="00000000" w:rsidRPr="00000000">
              <w:rPr>
                <w:color w:val="9900ff"/>
                <w:sz w:val="22"/>
                <w:szCs w:val="22"/>
                <w:rtl w:val="0"/>
              </w:rPr>
              <w:t xml:space="preserve">Key: The importance of careful observations in science. </w:t>
            </w:r>
            <w:r w:rsidDel="00000000" w:rsidR="00000000" w:rsidRPr="00000000">
              <w:rPr>
                <w:rtl w:val="0"/>
              </w:rPr>
            </w:r>
          </w:p>
        </w:tc>
        <w:tc>
          <w:tcPr/>
          <w:p w:rsidR="00000000" w:rsidDel="00000000" w:rsidP="00000000" w:rsidRDefault="00000000" w:rsidRPr="00000000" w14:paraId="000000EE">
            <w:pPr>
              <w:rPr>
                <w:sz w:val="22"/>
                <w:szCs w:val="22"/>
              </w:rPr>
            </w:pPr>
            <w:r w:rsidDel="00000000" w:rsidR="00000000" w:rsidRPr="00000000">
              <w:rPr>
                <w:sz w:val="22"/>
                <w:szCs w:val="22"/>
                <w:rtl w:val="0"/>
              </w:rPr>
              <w:t xml:space="preserve">SE Activity 1.2</w:t>
            </w:r>
          </w:p>
        </w:tc>
        <w:tc>
          <w:tcPr/>
          <w:p w:rsidR="00000000" w:rsidDel="00000000" w:rsidP="00000000" w:rsidRDefault="00000000" w:rsidRPr="00000000" w14:paraId="000000EF">
            <w:pPr>
              <w:rPr>
                <w:sz w:val="22"/>
                <w:szCs w:val="22"/>
              </w:rPr>
            </w:pPr>
            <w:r w:rsidDel="00000000" w:rsidR="00000000" w:rsidRPr="00000000">
              <w:rPr>
                <w:sz w:val="22"/>
                <w:szCs w:val="22"/>
                <w:rtl w:val="0"/>
              </w:rPr>
              <w:t xml:space="preserve">SE Activity 1.2</w:t>
            </w:r>
          </w:p>
        </w:tc>
        <w:tc>
          <w:tcPr/>
          <w:p w:rsidR="00000000" w:rsidDel="00000000" w:rsidP="00000000" w:rsidRDefault="00000000" w:rsidRPr="00000000" w14:paraId="000000F0">
            <w:pPr>
              <w:ind w:left="0" w:firstLine="0"/>
              <w:rPr>
                <w:sz w:val="22"/>
                <w:szCs w:val="22"/>
              </w:rPr>
            </w:pPr>
            <w:r w:rsidDel="00000000" w:rsidR="00000000" w:rsidRPr="00000000">
              <w:rPr>
                <w:rtl w:val="0"/>
              </w:rPr>
            </w:r>
          </w:p>
        </w:tc>
      </w:tr>
      <w:tr>
        <w:tc>
          <w:tcPr/>
          <w:p w:rsidR="00000000" w:rsidDel="00000000" w:rsidP="00000000" w:rsidRDefault="00000000" w:rsidRPr="00000000" w14:paraId="000000F1">
            <w:pPr>
              <w:ind w:left="0" w:firstLine="0"/>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0F2">
            <w:pPr>
              <w:rPr>
                <w:i w:val="1"/>
                <w:sz w:val="22"/>
                <w:szCs w:val="22"/>
              </w:rPr>
            </w:pPr>
            <w:r w:rsidDel="00000000" w:rsidR="00000000" w:rsidRPr="00000000">
              <w:rPr>
                <w:i w:val="1"/>
                <w:sz w:val="22"/>
                <w:szCs w:val="22"/>
                <w:rtl w:val="0"/>
              </w:rPr>
              <w:t xml:space="preserve">What Makes a Substance a Special Kind of Stuff?</w:t>
            </w:r>
          </w:p>
          <w:p w:rsidR="00000000" w:rsidDel="00000000" w:rsidP="00000000" w:rsidRDefault="00000000" w:rsidRPr="00000000" w14:paraId="000000F3">
            <w:pPr>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rPr>
                <w:sz w:val="22"/>
                <w:szCs w:val="22"/>
              </w:rPr>
            </w:pPr>
            <w:r w:rsidDel="00000000" w:rsidR="00000000" w:rsidRPr="00000000">
              <w:rPr>
                <w:sz w:val="22"/>
                <w:szCs w:val="22"/>
                <w:rtl w:val="0"/>
              </w:rPr>
              <w:t xml:space="preserve">The reading has a remote activity built in: Ss look at ingredients labels of products they have available Have Ss do this activity, and then follow up as described in the TE. </w:t>
            </w:r>
          </w:p>
          <w:p w:rsidR="00000000" w:rsidDel="00000000" w:rsidP="00000000" w:rsidRDefault="00000000" w:rsidRPr="00000000" w14:paraId="000000F6">
            <w:pPr>
              <w:rPr>
                <w:sz w:val="22"/>
                <w:szCs w:val="22"/>
              </w:rPr>
            </w:pPr>
            <w:r w:rsidDel="00000000" w:rsidR="00000000" w:rsidRPr="00000000">
              <w:rPr>
                <w:rtl w:val="0"/>
              </w:rPr>
            </w:r>
          </w:p>
          <w:p w:rsidR="00000000" w:rsidDel="00000000" w:rsidP="00000000" w:rsidRDefault="00000000" w:rsidRPr="00000000" w14:paraId="000000F7">
            <w:pPr>
              <w:rPr>
                <w:color w:val="9900ff"/>
                <w:sz w:val="22"/>
                <w:szCs w:val="22"/>
              </w:rPr>
            </w:pPr>
            <w:r w:rsidDel="00000000" w:rsidR="00000000" w:rsidRPr="00000000">
              <w:rPr>
                <w:color w:val="9900ff"/>
                <w:sz w:val="22"/>
                <w:szCs w:val="22"/>
                <w:rtl w:val="0"/>
              </w:rPr>
              <w:t xml:space="preserve">Key:  Reviews substances and properties, and the difference between substances and mixtures (initially addressed in IC1).</w:t>
            </w:r>
          </w:p>
        </w:tc>
        <w:tc>
          <w:tcPr/>
          <w:p w:rsidR="00000000" w:rsidDel="00000000" w:rsidP="00000000" w:rsidRDefault="00000000" w:rsidRPr="00000000" w14:paraId="000000F8">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0F9">
            <w:pPr>
              <w:rPr>
                <w:sz w:val="22"/>
                <w:szCs w:val="22"/>
              </w:rPr>
            </w:pPr>
            <w:r w:rsidDel="00000000" w:rsidR="00000000" w:rsidRPr="00000000">
              <w:rPr>
                <w:rtl w:val="0"/>
              </w:rPr>
            </w:r>
          </w:p>
        </w:tc>
        <w:tc>
          <w:tcPr/>
          <w:p w:rsidR="00000000" w:rsidDel="00000000" w:rsidP="00000000" w:rsidRDefault="00000000" w:rsidRPr="00000000" w14:paraId="000000FA">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0FB">
            <w:pPr>
              <w:ind w:left="0" w:firstLine="0"/>
              <w:rPr>
                <w:sz w:val="22"/>
                <w:szCs w:val="22"/>
              </w:rPr>
            </w:pPr>
            <w:r w:rsidDel="00000000" w:rsidR="00000000" w:rsidRPr="00000000">
              <w:rPr>
                <w:sz w:val="22"/>
                <w:szCs w:val="22"/>
                <w:rtl w:val="0"/>
              </w:rPr>
              <w:t xml:space="preserve">Ss look at labels of any cleaning product(s) or food item(s) they have available.</w:t>
            </w:r>
          </w:p>
        </w:tc>
      </w:tr>
      <w:tr>
        <w:tc>
          <w:tcPr/>
          <w:p w:rsidR="00000000" w:rsidDel="00000000" w:rsidP="00000000" w:rsidRDefault="00000000" w:rsidRPr="00000000" w14:paraId="000000FC">
            <w:pPr>
              <w:ind w:left="0" w:firstLine="0"/>
              <w:rPr>
                <w:sz w:val="22"/>
                <w:szCs w:val="22"/>
              </w:rPr>
            </w:pPr>
            <w:r w:rsidDel="00000000" w:rsidR="00000000" w:rsidRPr="00000000">
              <w:rPr>
                <w:sz w:val="22"/>
                <w:szCs w:val="22"/>
                <w:rtl w:val="0"/>
              </w:rPr>
              <w:t xml:space="preserve">Activity 1.3</w:t>
            </w:r>
          </w:p>
          <w:p w:rsidR="00000000" w:rsidDel="00000000" w:rsidP="00000000" w:rsidRDefault="00000000" w:rsidRPr="00000000" w14:paraId="000000FD">
            <w:pPr>
              <w:ind w:left="0" w:firstLine="0"/>
              <w:rPr>
                <w:i w:val="1"/>
                <w:sz w:val="22"/>
                <w:szCs w:val="22"/>
              </w:rPr>
            </w:pPr>
            <w:r w:rsidDel="00000000" w:rsidR="00000000" w:rsidRPr="00000000">
              <w:rPr>
                <w:i w:val="1"/>
                <w:sz w:val="22"/>
                <w:szCs w:val="22"/>
                <w:rtl w:val="0"/>
              </w:rPr>
              <w:t xml:space="preserve">Demonstration and Review of Substance, Mixture, and Property</w:t>
            </w:r>
          </w:p>
        </w:tc>
        <w:tc>
          <w:tcPr/>
          <w:p w:rsidR="00000000" w:rsidDel="00000000" w:rsidP="00000000" w:rsidRDefault="00000000" w:rsidRPr="00000000" w14:paraId="000000FE">
            <w:pPr>
              <w:rPr>
                <w:sz w:val="22"/>
                <w:szCs w:val="22"/>
              </w:rPr>
            </w:pPr>
            <w:r w:rsidDel="00000000" w:rsidR="00000000" w:rsidRPr="00000000">
              <w:rPr>
                <w:sz w:val="22"/>
                <w:szCs w:val="22"/>
                <w:rtl w:val="0"/>
              </w:rPr>
              <w:t xml:space="preserve">Show chalk and break it apart as described in the TE. </w:t>
            </w:r>
            <w:r w:rsidDel="00000000" w:rsidR="00000000" w:rsidRPr="00000000">
              <w:rPr>
                <w:rtl w:val="0"/>
              </w:rPr>
            </w:r>
          </w:p>
          <w:p w:rsidR="00000000" w:rsidDel="00000000" w:rsidP="00000000" w:rsidRDefault="00000000" w:rsidRPr="00000000" w14:paraId="000000FF">
            <w:pPr>
              <w:rPr>
                <w:color w:val="0000ff"/>
                <w:sz w:val="22"/>
                <w:szCs w:val="22"/>
              </w:rPr>
            </w:pPr>
            <w:r w:rsidDel="00000000" w:rsidR="00000000" w:rsidRPr="00000000">
              <w:rPr>
                <w:rtl w:val="0"/>
              </w:rPr>
            </w:r>
          </w:p>
          <w:p w:rsidR="00000000" w:rsidDel="00000000" w:rsidP="00000000" w:rsidRDefault="00000000" w:rsidRPr="00000000" w14:paraId="00000100">
            <w:pPr>
              <w:rPr>
                <w:i w:val="1"/>
                <w:color w:val="9900ff"/>
                <w:sz w:val="22"/>
                <w:szCs w:val="22"/>
              </w:rPr>
            </w:pPr>
            <w:r w:rsidDel="00000000" w:rsidR="00000000" w:rsidRPr="00000000">
              <w:rPr>
                <w:color w:val="9900ff"/>
                <w:sz w:val="22"/>
                <w:szCs w:val="22"/>
                <w:rtl w:val="0"/>
              </w:rPr>
              <w:t xml:space="preserve">Key: To summarize key ideas about substances and their properties, and the key difference between substances and mixtures (initially addressed in IC1).</w:t>
            </w:r>
            <w:r w:rsidDel="00000000" w:rsidR="00000000" w:rsidRPr="00000000">
              <w:rPr>
                <w:rtl w:val="0"/>
              </w:rPr>
            </w:r>
          </w:p>
        </w:tc>
        <w:tc>
          <w:tcPr/>
          <w:p w:rsidR="00000000" w:rsidDel="00000000" w:rsidP="00000000" w:rsidRDefault="00000000" w:rsidRPr="00000000" w14:paraId="00000101">
            <w:pPr>
              <w:rPr>
                <w:sz w:val="22"/>
                <w:szCs w:val="22"/>
              </w:rPr>
            </w:pPr>
            <w:r w:rsidDel="00000000" w:rsidR="00000000" w:rsidRPr="00000000">
              <w:rPr>
                <w:sz w:val="22"/>
                <w:szCs w:val="22"/>
                <w:rtl w:val="0"/>
              </w:rPr>
              <w:t xml:space="preserve">SE Activity 1.3</w:t>
            </w:r>
          </w:p>
        </w:tc>
        <w:tc>
          <w:tcPr/>
          <w:p w:rsidR="00000000" w:rsidDel="00000000" w:rsidP="00000000" w:rsidRDefault="00000000" w:rsidRPr="00000000" w14:paraId="00000102">
            <w:pPr>
              <w:rPr>
                <w:sz w:val="22"/>
                <w:szCs w:val="22"/>
              </w:rPr>
            </w:pPr>
            <w:r w:rsidDel="00000000" w:rsidR="00000000" w:rsidRPr="00000000">
              <w:rPr>
                <w:sz w:val="22"/>
                <w:szCs w:val="22"/>
                <w:rtl w:val="0"/>
              </w:rPr>
              <w:t xml:space="preserve">SE Activity 1.3</w:t>
            </w:r>
          </w:p>
        </w:tc>
        <w:tc>
          <w:tcPr/>
          <w:p w:rsidR="00000000" w:rsidDel="00000000" w:rsidP="00000000" w:rsidRDefault="00000000" w:rsidRPr="00000000" w14:paraId="00000103">
            <w:pPr>
              <w:ind w:left="0" w:firstLine="0"/>
              <w:rPr>
                <w:sz w:val="22"/>
                <w:szCs w:val="22"/>
              </w:rPr>
            </w:pPr>
            <w:r w:rsidDel="00000000" w:rsidR="00000000" w:rsidRPr="00000000">
              <w:rPr>
                <w:sz w:val="22"/>
                <w:szCs w:val="22"/>
                <w:rtl w:val="0"/>
              </w:rPr>
              <w:t xml:space="preserve">(1)piece of white chalk that Ss can break into smaller pieces.</w:t>
            </w:r>
          </w:p>
        </w:tc>
      </w:tr>
    </w:tbl>
    <w:p w:rsidR="00000000" w:rsidDel="00000000" w:rsidP="00000000" w:rsidRDefault="00000000" w:rsidRPr="00000000" w14:paraId="00000104">
      <w:pPr>
        <w:rPr>
          <w:color w:val="ff0000"/>
          <w:sz w:val="20"/>
          <w:szCs w:val="20"/>
        </w:rPr>
      </w:pPr>
      <w:bookmarkStart w:colFirst="0" w:colLast="0" w:name="_7hn1a885xf7k" w:id="1"/>
      <w:bookmarkEnd w:id="1"/>
      <w:r w:rsidDel="00000000" w:rsidR="00000000" w:rsidRPr="00000000">
        <w:rPr>
          <w:rtl w:val="0"/>
        </w:rPr>
      </w:r>
    </w:p>
    <w:tbl>
      <w:tblPr>
        <w:tblStyle w:val="Table4"/>
        <w:tblW w:w="14145.0"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6840"/>
        <w:gridCol w:w="1785"/>
        <w:gridCol w:w="1785"/>
        <w:gridCol w:w="1785"/>
        <w:tblGridChange w:id="0">
          <w:tblGrid>
            <w:gridCol w:w="1950"/>
            <w:gridCol w:w="6840"/>
            <w:gridCol w:w="1785"/>
            <w:gridCol w:w="1785"/>
            <w:gridCol w:w="1785"/>
          </w:tblGrid>
        </w:tblGridChange>
      </w:tblGrid>
      <w:tr>
        <w:trPr>
          <w:trHeight w:val="240" w:hRule="atLeast"/>
        </w:trPr>
        <w:tc>
          <w:tcPr>
            <w:shd w:fill="c9daf8" w:val="clear"/>
          </w:tcPr>
          <w:p w:rsidR="00000000" w:rsidDel="00000000" w:rsidP="00000000" w:rsidRDefault="00000000" w:rsidRPr="00000000" w14:paraId="00000105">
            <w:pPr>
              <w:rPr>
                <w:b w:val="1"/>
              </w:rPr>
            </w:pPr>
            <w:r w:rsidDel="00000000" w:rsidR="00000000" w:rsidRPr="00000000">
              <w:rPr>
                <w:b w:val="1"/>
                <w:rtl w:val="0"/>
              </w:rPr>
              <w:t xml:space="preserve">Lesson 2 </w:t>
            </w:r>
          </w:p>
          <w:p w:rsidR="00000000" w:rsidDel="00000000" w:rsidP="00000000" w:rsidRDefault="00000000" w:rsidRPr="00000000" w14:paraId="00000106">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07">
            <w:pPr>
              <w:rPr>
                <w:b w:val="1"/>
              </w:rPr>
            </w:pPr>
            <w:r w:rsidDel="00000000" w:rsidR="00000000" w:rsidRPr="00000000">
              <w:rPr>
                <w:b w:val="1"/>
                <w:rtl w:val="0"/>
              </w:rPr>
              <w:t xml:space="preserve">Do Fat and Soap Dissolve in the Same Liquid?</w:t>
            </w:r>
          </w:p>
        </w:tc>
        <w:tc>
          <w:tcPr>
            <w:gridSpan w:val="3"/>
            <w:shd w:fill="c9daf8" w:val="clear"/>
          </w:tcPr>
          <w:p w:rsidR="00000000" w:rsidDel="00000000" w:rsidP="00000000" w:rsidRDefault="00000000" w:rsidRPr="00000000" w14:paraId="00000108">
            <w:pPr>
              <w:rPr>
                <w:color w:val="ff0000"/>
              </w:rPr>
            </w:pPr>
            <w:hyperlink r:id="rId18">
              <w:r w:rsidDel="00000000" w:rsidR="00000000" w:rsidRPr="00000000">
                <w:rPr>
                  <w:color w:val="1155cc"/>
                  <w:u w:val="single"/>
                  <w:rtl w:val="0"/>
                </w:rPr>
                <w:t xml:space="preserve">Download Lesson 2 Teaching Slides</w:t>
              </w:r>
            </w:hyperlink>
            <w:r w:rsidDel="00000000" w:rsidR="00000000" w:rsidRPr="00000000">
              <w:rPr>
                <w:rtl w:val="0"/>
              </w:rPr>
            </w:r>
          </w:p>
        </w:tc>
      </w:tr>
      <w:tr>
        <w:tc>
          <w:tcPr/>
          <w:p w:rsidR="00000000" w:rsidDel="00000000" w:rsidP="00000000" w:rsidRDefault="00000000" w:rsidRPr="00000000" w14:paraId="0000010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0C">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0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0E">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0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10">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11">
            <w:pPr>
              <w:rPr>
                <w:sz w:val="22"/>
                <w:szCs w:val="22"/>
              </w:rPr>
            </w:pPr>
            <w:r w:rsidDel="00000000" w:rsidR="00000000" w:rsidRPr="00000000">
              <w:rPr>
                <w:sz w:val="22"/>
                <w:szCs w:val="22"/>
                <w:rtl w:val="0"/>
              </w:rPr>
              <w:t xml:space="preserve">Activity 2.1  </w:t>
            </w:r>
          </w:p>
          <w:p w:rsidR="00000000" w:rsidDel="00000000" w:rsidP="00000000" w:rsidRDefault="00000000" w:rsidRPr="00000000" w14:paraId="00000112">
            <w:pPr>
              <w:rPr>
                <w:i w:val="1"/>
                <w:sz w:val="22"/>
                <w:szCs w:val="22"/>
              </w:rPr>
            </w:pPr>
            <w:r w:rsidDel="00000000" w:rsidR="00000000" w:rsidRPr="00000000">
              <w:rPr>
                <w:i w:val="1"/>
                <w:sz w:val="22"/>
                <w:szCs w:val="22"/>
                <w:rtl w:val="0"/>
              </w:rPr>
              <w:t xml:space="preserve">Investigating Solubility</w:t>
            </w:r>
          </w:p>
        </w:tc>
        <w:tc>
          <w:tcPr/>
          <w:p w:rsidR="00000000" w:rsidDel="00000000" w:rsidP="00000000" w:rsidRDefault="00000000" w:rsidRPr="00000000" w14:paraId="00000113">
            <w:pPr>
              <w:rPr>
                <w:sz w:val="22"/>
                <w:szCs w:val="22"/>
              </w:rPr>
            </w:pPr>
            <w:r w:rsidDel="00000000" w:rsidR="00000000" w:rsidRPr="00000000">
              <w:rPr>
                <w:sz w:val="22"/>
                <w:szCs w:val="22"/>
                <w:rtl w:val="0"/>
              </w:rPr>
              <w:t xml:space="preserve">Teacher Demonstration: Investigating Solubility</w:t>
            </w:r>
          </w:p>
          <w:p w:rsidR="00000000" w:rsidDel="00000000" w:rsidP="00000000" w:rsidRDefault="00000000" w:rsidRPr="00000000" w14:paraId="00000114">
            <w:pPr>
              <w:rPr>
                <w:sz w:val="22"/>
                <w:szCs w:val="22"/>
              </w:rPr>
            </w:pPr>
            <w:r w:rsidDel="00000000" w:rsidR="00000000" w:rsidRPr="00000000">
              <w:rPr>
                <w:rtl w:val="0"/>
              </w:rPr>
            </w:r>
          </w:p>
          <w:p w:rsidR="00000000" w:rsidDel="00000000" w:rsidP="00000000" w:rsidRDefault="00000000" w:rsidRPr="00000000" w14:paraId="00000115">
            <w:pPr>
              <w:rPr>
                <w:sz w:val="22"/>
                <w:szCs w:val="22"/>
              </w:rPr>
            </w:pPr>
            <w:r w:rsidDel="00000000" w:rsidR="00000000" w:rsidRPr="00000000">
              <w:rPr>
                <w:sz w:val="22"/>
                <w:szCs w:val="22"/>
                <w:rtl w:val="0"/>
              </w:rPr>
              <w:t xml:space="preserve">Show/Share setup video. Data for this demonstration is found in the TE - Discussion: Pressing for Understanding.</w:t>
            </w:r>
          </w:p>
          <w:p w:rsidR="00000000" w:rsidDel="00000000" w:rsidP="00000000" w:rsidRDefault="00000000" w:rsidRPr="00000000" w14:paraId="00000116">
            <w:pPr>
              <w:rPr>
                <w:sz w:val="22"/>
                <w:szCs w:val="22"/>
              </w:rPr>
            </w:pPr>
            <w:r w:rsidDel="00000000" w:rsidR="00000000" w:rsidRPr="00000000">
              <w:rPr>
                <w:rtl w:val="0"/>
              </w:rPr>
            </w:r>
          </w:p>
          <w:p w:rsidR="00000000" w:rsidDel="00000000" w:rsidP="00000000" w:rsidRDefault="00000000" w:rsidRPr="00000000" w14:paraId="00000117">
            <w:pPr>
              <w:rPr>
                <w:sz w:val="22"/>
                <w:szCs w:val="22"/>
              </w:rPr>
            </w:pPr>
            <w:r w:rsidDel="00000000" w:rsidR="00000000" w:rsidRPr="00000000">
              <w:rPr>
                <w:sz w:val="22"/>
                <w:szCs w:val="22"/>
                <w:rtl w:val="0"/>
              </w:rPr>
              <w:t xml:space="preserve">Activity 2.1 and 2.2 videos can both be shown at the same time as examples of observations one would make to determine whether something is soluble. </w:t>
            </w:r>
          </w:p>
          <w:p w:rsidR="00000000" w:rsidDel="00000000" w:rsidP="00000000" w:rsidRDefault="00000000" w:rsidRPr="00000000" w14:paraId="00000118">
            <w:pPr>
              <w:rPr>
                <w:sz w:val="22"/>
                <w:szCs w:val="22"/>
              </w:rPr>
            </w:pPr>
            <w:r w:rsidDel="00000000" w:rsidR="00000000" w:rsidRPr="00000000">
              <w:rPr>
                <w:rtl w:val="0"/>
              </w:rPr>
            </w:r>
          </w:p>
          <w:p w:rsidR="00000000" w:rsidDel="00000000" w:rsidP="00000000" w:rsidRDefault="00000000" w:rsidRPr="00000000" w14:paraId="00000119">
            <w:pPr>
              <w:rPr>
                <w:color w:val="9900ff"/>
                <w:sz w:val="22"/>
                <w:szCs w:val="22"/>
              </w:rPr>
            </w:pPr>
            <w:r w:rsidDel="00000000" w:rsidR="00000000" w:rsidRPr="00000000">
              <w:rPr>
                <w:color w:val="9900ff"/>
                <w:sz w:val="22"/>
                <w:szCs w:val="22"/>
                <w:rtl w:val="0"/>
              </w:rPr>
              <w:t xml:space="preserve">Key: Solubility is a property of substances, and how to know whether something is soluble. </w:t>
            </w:r>
            <w:r w:rsidDel="00000000" w:rsidR="00000000" w:rsidRPr="00000000">
              <w:rPr>
                <w:rtl w:val="0"/>
              </w:rPr>
            </w:r>
          </w:p>
        </w:tc>
        <w:tc>
          <w:tcPr/>
          <w:p w:rsidR="00000000" w:rsidDel="00000000" w:rsidP="00000000" w:rsidRDefault="00000000" w:rsidRPr="00000000" w14:paraId="0000011A">
            <w:pPr>
              <w:rPr>
                <w:sz w:val="22"/>
                <w:szCs w:val="22"/>
              </w:rPr>
            </w:pPr>
            <w:r w:rsidDel="00000000" w:rsidR="00000000" w:rsidRPr="00000000">
              <w:rPr>
                <w:sz w:val="22"/>
                <w:szCs w:val="22"/>
                <w:rtl w:val="0"/>
              </w:rPr>
              <w:t xml:space="preserve">SE Activity 2.1</w:t>
            </w:r>
          </w:p>
          <w:p w:rsidR="00000000" w:rsidDel="00000000" w:rsidP="00000000" w:rsidRDefault="00000000" w:rsidRPr="00000000" w14:paraId="0000011B">
            <w:pPr>
              <w:rPr>
                <w:sz w:val="22"/>
                <w:szCs w:val="22"/>
              </w:rPr>
            </w:pPr>
            <w:r w:rsidDel="00000000" w:rsidR="00000000" w:rsidRPr="00000000">
              <w:rPr>
                <w:rtl w:val="0"/>
              </w:rPr>
            </w:r>
          </w:p>
          <w:p w:rsidR="00000000" w:rsidDel="00000000" w:rsidP="00000000" w:rsidRDefault="00000000" w:rsidRPr="00000000" w14:paraId="0000011C">
            <w:pPr>
              <w:rPr>
                <w:color w:val="ff0000"/>
                <w:sz w:val="22"/>
                <w:szCs w:val="22"/>
              </w:rPr>
            </w:pPr>
            <w:hyperlink r:id="rId19">
              <w:r w:rsidDel="00000000" w:rsidR="00000000" w:rsidRPr="00000000">
                <w:rPr>
                  <w:color w:val="1155cc"/>
                  <w:sz w:val="22"/>
                  <w:szCs w:val="22"/>
                  <w:u w:val="single"/>
                  <w:rtl w:val="0"/>
                </w:rPr>
                <w:t xml:space="preserve">Setup Video 2.</w:t>
              </w:r>
            </w:hyperlink>
            <w:hyperlink r:id="rId20">
              <w:r w:rsidDel="00000000" w:rsidR="00000000" w:rsidRPr="00000000">
                <w:rPr>
                  <w:color w:val="1155cc"/>
                  <w:sz w:val="22"/>
                  <w:szCs w:val="22"/>
                  <w:u w:val="single"/>
                  <w:rtl w:val="0"/>
                </w:rPr>
                <w:t xml:space="preserve">1</w:t>
              </w:r>
            </w:hyperlink>
            <w:r w:rsidDel="00000000" w:rsidR="00000000" w:rsidRPr="00000000">
              <w:rPr>
                <w:rtl w:val="0"/>
              </w:rPr>
            </w:r>
          </w:p>
          <w:p w:rsidR="00000000" w:rsidDel="00000000" w:rsidP="00000000" w:rsidRDefault="00000000" w:rsidRPr="00000000" w14:paraId="0000011D">
            <w:pPr>
              <w:rPr>
                <w:color w:val="ff0000"/>
                <w:sz w:val="22"/>
                <w:szCs w:val="22"/>
              </w:rPr>
            </w:pPr>
            <w:r w:rsidDel="00000000" w:rsidR="00000000" w:rsidRPr="00000000">
              <w:rPr>
                <w:rtl w:val="0"/>
              </w:rPr>
            </w:r>
          </w:p>
          <w:p w:rsidR="00000000" w:rsidDel="00000000" w:rsidP="00000000" w:rsidRDefault="00000000" w:rsidRPr="00000000" w14:paraId="0000011E">
            <w:pPr>
              <w:rPr>
                <w:color w:val="ff0000"/>
                <w:sz w:val="22"/>
                <w:szCs w:val="22"/>
              </w:rPr>
            </w:pPr>
            <w:hyperlink r:id="rId21">
              <w:r w:rsidDel="00000000" w:rsidR="00000000" w:rsidRPr="00000000">
                <w:rPr>
                  <w:color w:val="1155cc"/>
                  <w:sz w:val="22"/>
                  <w:szCs w:val="22"/>
                  <w:u w:val="single"/>
                  <w:rtl w:val="0"/>
                </w:rPr>
                <w:t xml:space="preserve">Activity Video 2.1 Butter in Water</w:t>
              </w:r>
            </w:hyperlink>
            <w:r w:rsidDel="00000000" w:rsidR="00000000" w:rsidRPr="00000000">
              <w:rPr>
                <w:rtl w:val="0"/>
              </w:rPr>
            </w:r>
          </w:p>
          <w:p w:rsidR="00000000" w:rsidDel="00000000" w:rsidP="00000000" w:rsidRDefault="00000000" w:rsidRPr="00000000" w14:paraId="0000011F">
            <w:pPr>
              <w:rPr>
                <w:color w:val="ff0000"/>
                <w:sz w:val="22"/>
                <w:szCs w:val="22"/>
              </w:rPr>
            </w:pPr>
            <w:r w:rsidDel="00000000" w:rsidR="00000000" w:rsidRPr="00000000">
              <w:rPr>
                <w:rtl w:val="0"/>
              </w:rPr>
            </w:r>
          </w:p>
          <w:p w:rsidR="00000000" w:rsidDel="00000000" w:rsidP="00000000" w:rsidRDefault="00000000" w:rsidRPr="00000000" w14:paraId="00000120">
            <w:pPr>
              <w:rPr>
                <w:color w:val="ff0000"/>
                <w:sz w:val="22"/>
                <w:szCs w:val="22"/>
              </w:rPr>
            </w:pPr>
            <w:hyperlink r:id="rId22">
              <w:r w:rsidDel="00000000" w:rsidR="00000000" w:rsidRPr="00000000">
                <w:rPr>
                  <w:color w:val="1155cc"/>
                  <w:sz w:val="22"/>
                  <w:szCs w:val="22"/>
                  <w:u w:val="single"/>
                  <w:rtl w:val="0"/>
                </w:rPr>
                <w:t xml:space="preserve">Activity Video 2.1 Butter in Oil</w:t>
              </w:r>
            </w:hyperlink>
            <w:r w:rsidDel="00000000" w:rsidR="00000000" w:rsidRPr="00000000">
              <w:rPr>
                <w:rtl w:val="0"/>
              </w:rPr>
            </w:r>
          </w:p>
          <w:p w:rsidR="00000000" w:rsidDel="00000000" w:rsidP="00000000" w:rsidRDefault="00000000" w:rsidRPr="00000000" w14:paraId="00000121">
            <w:pPr>
              <w:rPr>
                <w:color w:val="ff0000"/>
                <w:sz w:val="22"/>
                <w:szCs w:val="22"/>
              </w:rPr>
            </w:pPr>
            <w:r w:rsidDel="00000000" w:rsidR="00000000" w:rsidRPr="00000000">
              <w:rPr>
                <w:rtl w:val="0"/>
              </w:rPr>
            </w:r>
          </w:p>
          <w:p w:rsidR="00000000" w:rsidDel="00000000" w:rsidP="00000000" w:rsidRDefault="00000000" w:rsidRPr="00000000" w14:paraId="00000122">
            <w:pPr>
              <w:rPr>
                <w:color w:val="ff0000"/>
                <w:sz w:val="22"/>
                <w:szCs w:val="22"/>
              </w:rPr>
            </w:pPr>
            <w:hyperlink r:id="rId23">
              <w:r w:rsidDel="00000000" w:rsidR="00000000" w:rsidRPr="00000000">
                <w:rPr>
                  <w:color w:val="1155cc"/>
                  <w:sz w:val="22"/>
                  <w:szCs w:val="22"/>
                  <w:u w:val="single"/>
                  <w:rtl w:val="0"/>
                </w:rPr>
                <w:t xml:space="preserve">Activity Video 2.1 Calcium Chloride in Water</w:t>
              </w:r>
            </w:hyperlink>
            <w:r w:rsidDel="00000000" w:rsidR="00000000" w:rsidRPr="00000000">
              <w:rPr>
                <w:rtl w:val="0"/>
              </w:rPr>
            </w:r>
          </w:p>
          <w:p w:rsidR="00000000" w:rsidDel="00000000" w:rsidP="00000000" w:rsidRDefault="00000000" w:rsidRPr="00000000" w14:paraId="00000123">
            <w:pPr>
              <w:rPr>
                <w:color w:val="ff0000"/>
                <w:sz w:val="22"/>
                <w:szCs w:val="22"/>
              </w:rPr>
            </w:pPr>
            <w:r w:rsidDel="00000000" w:rsidR="00000000" w:rsidRPr="00000000">
              <w:rPr>
                <w:rtl w:val="0"/>
              </w:rPr>
            </w:r>
          </w:p>
          <w:p w:rsidR="00000000" w:rsidDel="00000000" w:rsidP="00000000" w:rsidRDefault="00000000" w:rsidRPr="00000000" w14:paraId="00000124">
            <w:pPr>
              <w:rPr>
                <w:color w:val="ff0000"/>
                <w:sz w:val="22"/>
                <w:szCs w:val="22"/>
              </w:rPr>
            </w:pPr>
            <w:hyperlink r:id="rId24">
              <w:r w:rsidDel="00000000" w:rsidR="00000000" w:rsidRPr="00000000">
                <w:rPr>
                  <w:color w:val="1155cc"/>
                  <w:sz w:val="22"/>
                  <w:szCs w:val="22"/>
                  <w:u w:val="single"/>
                  <w:rtl w:val="0"/>
                </w:rPr>
                <w:t xml:space="preserve">Activity Video 2.1 Calcium Chloride in Oil</w:t>
              </w:r>
            </w:hyperlink>
            <w:r w:rsidDel="00000000" w:rsidR="00000000" w:rsidRPr="00000000">
              <w:rPr>
                <w:rtl w:val="0"/>
              </w:rPr>
            </w:r>
          </w:p>
          <w:p w:rsidR="00000000" w:rsidDel="00000000" w:rsidP="00000000" w:rsidRDefault="00000000" w:rsidRPr="00000000" w14:paraId="00000125">
            <w:pPr>
              <w:rPr>
                <w:color w:val="ff0000"/>
                <w:sz w:val="22"/>
                <w:szCs w:val="22"/>
              </w:rPr>
            </w:pPr>
            <w:r w:rsidDel="00000000" w:rsidR="00000000" w:rsidRPr="00000000">
              <w:rPr>
                <w:rtl w:val="0"/>
              </w:rPr>
            </w:r>
          </w:p>
          <w:p w:rsidR="00000000" w:rsidDel="00000000" w:rsidP="00000000" w:rsidRDefault="00000000" w:rsidRPr="00000000" w14:paraId="00000126">
            <w:pPr>
              <w:rPr>
                <w:color w:val="ff0000"/>
                <w:sz w:val="22"/>
                <w:szCs w:val="22"/>
              </w:rPr>
            </w:pPr>
            <w:hyperlink r:id="rId25">
              <w:r w:rsidDel="00000000" w:rsidR="00000000" w:rsidRPr="00000000">
                <w:rPr>
                  <w:color w:val="1155cc"/>
                  <w:sz w:val="22"/>
                  <w:szCs w:val="22"/>
                  <w:u w:val="single"/>
                  <w:rtl w:val="0"/>
                </w:rPr>
                <w:t xml:space="preserve">Activity Video 2.1 Baking Soda in Water</w:t>
              </w:r>
            </w:hyperlink>
            <w:r w:rsidDel="00000000" w:rsidR="00000000" w:rsidRPr="00000000">
              <w:rPr>
                <w:rtl w:val="0"/>
              </w:rPr>
            </w:r>
          </w:p>
          <w:p w:rsidR="00000000" w:rsidDel="00000000" w:rsidP="00000000" w:rsidRDefault="00000000" w:rsidRPr="00000000" w14:paraId="00000127">
            <w:pPr>
              <w:rPr>
                <w:color w:val="ff0000"/>
                <w:sz w:val="22"/>
                <w:szCs w:val="22"/>
              </w:rPr>
            </w:pPr>
            <w:r w:rsidDel="00000000" w:rsidR="00000000" w:rsidRPr="00000000">
              <w:rPr>
                <w:rtl w:val="0"/>
              </w:rPr>
            </w:r>
          </w:p>
          <w:p w:rsidR="00000000" w:rsidDel="00000000" w:rsidP="00000000" w:rsidRDefault="00000000" w:rsidRPr="00000000" w14:paraId="00000128">
            <w:pPr>
              <w:rPr>
                <w:color w:val="ff0000"/>
                <w:sz w:val="22"/>
                <w:szCs w:val="22"/>
              </w:rPr>
            </w:pPr>
            <w:hyperlink r:id="rId26">
              <w:r w:rsidDel="00000000" w:rsidR="00000000" w:rsidRPr="00000000">
                <w:rPr>
                  <w:color w:val="1155cc"/>
                  <w:sz w:val="22"/>
                  <w:szCs w:val="22"/>
                  <w:u w:val="single"/>
                  <w:rtl w:val="0"/>
                </w:rPr>
                <w:t xml:space="preserve">Activity Video 2.1 Baking Soda in Oil</w:t>
              </w:r>
            </w:hyperlink>
            <w:r w:rsidDel="00000000" w:rsidR="00000000" w:rsidRPr="00000000">
              <w:rPr>
                <w:rtl w:val="0"/>
              </w:rPr>
            </w:r>
          </w:p>
          <w:p w:rsidR="00000000" w:rsidDel="00000000" w:rsidP="00000000" w:rsidRDefault="00000000" w:rsidRPr="00000000" w14:paraId="00000129">
            <w:pPr>
              <w:rPr>
                <w:color w:val="ff0000"/>
                <w:sz w:val="22"/>
                <w:szCs w:val="22"/>
              </w:rPr>
            </w:pPr>
            <w:r w:rsidDel="00000000" w:rsidR="00000000" w:rsidRPr="00000000">
              <w:rPr>
                <w:rtl w:val="0"/>
              </w:rPr>
            </w:r>
          </w:p>
        </w:tc>
        <w:tc>
          <w:tcPr/>
          <w:p w:rsidR="00000000" w:rsidDel="00000000" w:rsidP="00000000" w:rsidRDefault="00000000" w:rsidRPr="00000000" w14:paraId="0000012A">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12B">
            <w:pPr>
              <w:rPr>
                <w:sz w:val="22"/>
                <w:szCs w:val="22"/>
              </w:rPr>
            </w:pPr>
            <w:r w:rsidDel="00000000" w:rsidR="00000000" w:rsidRPr="00000000">
              <w:rPr>
                <w:rtl w:val="0"/>
              </w:rPr>
            </w:r>
          </w:p>
        </w:tc>
      </w:tr>
      <w:tr>
        <w:tc>
          <w:tcPr/>
          <w:p w:rsidR="00000000" w:rsidDel="00000000" w:rsidP="00000000" w:rsidRDefault="00000000" w:rsidRPr="00000000" w14:paraId="0000012C">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2D">
            <w:pPr>
              <w:rPr>
                <w:i w:val="1"/>
                <w:sz w:val="22"/>
                <w:szCs w:val="22"/>
              </w:rPr>
            </w:pPr>
            <w:r w:rsidDel="00000000" w:rsidR="00000000" w:rsidRPr="00000000">
              <w:rPr>
                <w:i w:val="1"/>
                <w:sz w:val="22"/>
                <w:szCs w:val="22"/>
                <w:rtl w:val="0"/>
              </w:rPr>
              <w:t xml:space="preserve">Why Can I Easily Wash Soap off My Hands with Water?</w:t>
            </w:r>
          </w:p>
          <w:p w:rsidR="00000000" w:rsidDel="00000000" w:rsidP="00000000" w:rsidRDefault="00000000" w:rsidRPr="00000000" w14:paraId="0000012E">
            <w:pPr>
              <w:rPr>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p>
          <w:p w:rsidR="00000000" w:rsidDel="00000000" w:rsidP="00000000" w:rsidRDefault="00000000" w:rsidRPr="00000000" w14:paraId="0000012F">
            <w:pPr>
              <w:rPr>
                <w:sz w:val="22"/>
                <w:szCs w:val="22"/>
              </w:rPr>
            </w:pPr>
            <w:r w:rsidDel="00000000" w:rsidR="00000000" w:rsidRPr="00000000">
              <w:rPr>
                <w:rtl w:val="0"/>
              </w:rPr>
            </w:r>
          </w:p>
          <w:p w:rsidR="00000000" w:rsidDel="00000000" w:rsidP="00000000" w:rsidRDefault="00000000" w:rsidRPr="00000000" w14:paraId="00000130">
            <w:pPr>
              <w:rPr>
                <w:sz w:val="22"/>
                <w:szCs w:val="22"/>
              </w:rPr>
            </w:pPr>
            <w:r w:rsidDel="00000000" w:rsidR="00000000" w:rsidRPr="00000000">
              <w:rPr>
                <w:sz w:val="22"/>
                <w:szCs w:val="22"/>
                <w:rtl w:val="0"/>
              </w:rPr>
              <w:t xml:space="preserve">Ss may be able to do the salt-in-water dissolving investigation remotely for hands-on experience with a phenomenon related to solubility. Check in with Ss to discuss their results. </w:t>
            </w:r>
          </w:p>
          <w:p w:rsidR="00000000" w:rsidDel="00000000" w:rsidP="00000000" w:rsidRDefault="00000000" w:rsidRPr="00000000" w14:paraId="00000131">
            <w:pPr>
              <w:rPr>
                <w:sz w:val="22"/>
                <w:szCs w:val="22"/>
              </w:rPr>
            </w:pPr>
            <w:r w:rsidDel="00000000" w:rsidR="00000000" w:rsidRPr="00000000">
              <w:rPr>
                <w:rtl w:val="0"/>
              </w:rPr>
            </w:r>
          </w:p>
          <w:p w:rsidR="00000000" w:rsidDel="00000000" w:rsidP="00000000" w:rsidRDefault="00000000" w:rsidRPr="00000000" w14:paraId="00000132">
            <w:pPr>
              <w:rPr>
                <w:color w:val="9900ff"/>
                <w:sz w:val="22"/>
                <w:szCs w:val="22"/>
              </w:rPr>
            </w:pPr>
            <w:r w:rsidDel="00000000" w:rsidR="00000000" w:rsidRPr="00000000">
              <w:rPr>
                <w:color w:val="9900ff"/>
                <w:sz w:val="22"/>
                <w:szCs w:val="22"/>
                <w:rtl w:val="0"/>
              </w:rPr>
              <w:t xml:space="preserve">Key: Reinforces solubility as a property of substances, and how to know whether one material is soluble in another. </w:t>
            </w:r>
            <w:r w:rsidDel="00000000" w:rsidR="00000000" w:rsidRPr="00000000">
              <w:rPr>
                <w:rtl w:val="0"/>
              </w:rPr>
            </w:r>
          </w:p>
          <w:p w:rsidR="00000000" w:rsidDel="00000000" w:rsidP="00000000" w:rsidRDefault="00000000" w:rsidRPr="00000000" w14:paraId="00000133">
            <w:pPr>
              <w:rPr>
                <w:color w:val="0000ff"/>
                <w:sz w:val="22"/>
                <w:szCs w:val="22"/>
              </w:rPr>
            </w:pPr>
            <w:r w:rsidDel="00000000" w:rsidR="00000000" w:rsidRPr="00000000">
              <w:rPr>
                <w:rtl w:val="0"/>
              </w:rPr>
            </w:r>
          </w:p>
        </w:tc>
        <w:tc>
          <w:tcPr/>
          <w:p w:rsidR="00000000" w:rsidDel="00000000" w:rsidP="00000000" w:rsidRDefault="00000000" w:rsidRPr="00000000" w14:paraId="00000134">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35">
            <w:pPr>
              <w:rPr>
                <w:sz w:val="22"/>
                <w:szCs w:val="22"/>
              </w:rPr>
            </w:pPr>
            <w:r w:rsidDel="00000000" w:rsidR="00000000" w:rsidRPr="00000000">
              <w:rPr>
                <w:rtl w:val="0"/>
              </w:rPr>
            </w:r>
          </w:p>
        </w:tc>
        <w:tc>
          <w:tcPr/>
          <w:p w:rsidR="00000000" w:rsidDel="00000000" w:rsidP="00000000" w:rsidRDefault="00000000" w:rsidRPr="00000000" w14:paraId="0000013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37">
            <w:pPr>
              <w:rPr>
                <w:sz w:val="22"/>
                <w:szCs w:val="22"/>
              </w:rPr>
            </w:pPr>
            <w:r w:rsidDel="00000000" w:rsidR="00000000" w:rsidRPr="00000000">
              <w:rPr>
                <w:sz w:val="22"/>
                <w:szCs w:val="22"/>
                <w:rtl w:val="0"/>
              </w:rPr>
              <w:t xml:space="preserve">2 glasses of room temperature water--one containing ¼ cup the other with ⅛ cup of water; 2T salt. (Needed for the activity in the </w:t>
            </w:r>
            <w:r w:rsidDel="00000000" w:rsidR="00000000" w:rsidRPr="00000000">
              <w:rPr>
                <w:sz w:val="22"/>
                <w:szCs w:val="22"/>
                <w:rtl w:val="0"/>
              </w:rPr>
              <w:t xml:space="preserve">reading</w:t>
            </w:r>
            <w:r w:rsidDel="00000000" w:rsidR="00000000" w:rsidRPr="00000000">
              <w:rPr>
                <w:sz w:val="22"/>
                <w:szCs w:val="22"/>
                <w:rtl w:val="0"/>
              </w:rPr>
              <w:t xml:space="preserve">).   </w:t>
            </w:r>
            <w:r w:rsidDel="00000000" w:rsidR="00000000" w:rsidRPr="00000000">
              <w:rPr>
                <w:rtl w:val="0"/>
              </w:rPr>
            </w:r>
          </w:p>
        </w:tc>
      </w:tr>
      <w:tr>
        <w:trPr>
          <w:trHeight w:val="1575" w:hRule="atLeast"/>
        </w:trPr>
        <w:tc>
          <w:tcPr/>
          <w:p w:rsidR="00000000" w:rsidDel="00000000" w:rsidP="00000000" w:rsidRDefault="00000000" w:rsidRPr="00000000" w14:paraId="00000138">
            <w:pPr>
              <w:rPr>
                <w:sz w:val="22"/>
                <w:szCs w:val="22"/>
              </w:rPr>
            </w:pPr>
            <w:r w:rsidDel="00000000" w:rsidR="00000000" w:rsidRPr="00000000">
              <w:rPr>
                <w:sz w:val="22"/>
                <w:szCs w:val="22"/>
                <w:rtl w:val="0"/>
              </w:rPr>
              <w:t xml:space="preserve">Activity 2.2</w:t>
            </w:r>
          </w:p>
          <w:p w:rsidR="00000000" w:rsidDel="00000000" w:rsidP="00000000" w:rsidRDefault="00000000" w:rsidRPr="00000000" w14:paraId="00000139">
            <w:pPr>
              <w:rPr>
                <w:i w:val="1"/>
                <w:sz w:val="22"/>
                <w:szCs w:val="22"/>
              </w:rPr>
            </w:pPr>
            <w:r w:rsidDel="00000000" w:rsidR="00000000" w:rsidRPr="00000000">
              <w:rPr>
                <w:i w:val="1"/>
                <w:sz w:val="22"/>
                <w:szCs w:val="22"/>
                <w:rtl w:val="0"/>
              </w:rPr>
              <w:t xml:space="preserve">Investigating Solubility of Soap and Fat</w:t>
            </w:r>
          </w:p>
          <w:p w:rsidR="00000000" w:rsidDel="00000000" w:rsidP="00000000" w:rsidRDefault="00000000" w:rsidRPr="00000000" w14:paraId="0000013A">
            <w:pPr>
              <w:rPr>
                <w:sz w:val="22"/>
                <w:szCs w:val="22"/>
              </w:rPr>
            </w:pPr>
            <w:r w:rsidDel="00000000" w:rsidR="00000000" w:rsidRPr="00000000">
              <w:rPr>
                <w:rtl w:val="0"/>
              </w:rPr>
            </w:r>
          </w:p>
        </w:tc>
        <w:tc>
          <w:tcPr/>
          <w:p w:rsidR="00000000" w:rsidDel="00000000" w:rsidP="00000000" w:rsidRDefault="00000000" w:rsidRPr="00000000" w14:paraId="0000013B">
            <w:pPr>
              <w:rPr>
                <w:sz w:val="22"/>
                <w:szCs w:val="22"/>
              </w:rPr>
            </w:pPr>
            <w:r w:rsidDel="00000000" w:rsidR="00000000" w:rsidRPr="00000000">
              <w:rPr>
                <w:sz w:val="22"/>
                <w:szCs w:val="22"/>
                <w:rtl w:val="0"/>
              </w:rPr>
              <w:t xml:space="preserve">Show/Share setup video. See Apple Icon in TE for discussion of this video</w:t>
            </w:r>
          </w:p>
          <w:p w:rsidR="00000000" w:rsidDel="00000000" w:rsidP="00000000" w:rsidRDefault="00000000" w:rsidRPr="00000000" w14:paraId="0000013C">
            <w:pPr>
              <w:rPr>
                <w:sz w:val="22"/>
                <w:szCs w:val="22"/>
              </w:rPr>
            </w:pPr>
            <w:r w:rsidDel="00000000" w:rsidR="00000000" w:rsidRPr="00000000">
              <w:rPr>
                <w:rtl w:val="0"/>
              </w:rPr>
            </w:r>
          </w:p>
          <w:p w:rsidR="00000000" w:rsidDel="00000000" w:rsidP="00000000" w:rsidRDefault="00000000" w:rsidRPr="00000000" w14:paraId="0000013D">
            <w:pPr>
              <w:rPr>
                <w:sz w:val="22"/>
                <w:szCs w:val="22"/>
              </w:rPr>
            </w:pPr>
            <w:r w:rsidDel="00000000" w:rsidR="00000000" w:rsidRPr="00000000">
              <w:rPr>
                <w:sz w:val="22"/>
                <w:szCs w:val="22"/>
                <w:rtl w:val="0"/>
              </w:rPr>
              <w:t xml:space="preserve">As noted above, both Activity 2.1 and 2.2 videos could be viewed back-to-back as examples of solubility. </w:t>
            </w:r>
          </w:p>
          <w:p w:rsidR="00000000" w:rsidDel="00000000" w:rsidP="00000000" w:rsidRDefault="00000000" w:rsidRPr="00000000" w14:paraId="0000013E">
            <w:pPr>
              <w:rPr>
                <w:sz w:val="22"/>
                <w:szCs w:val="22"/>
              </w:rPr>
            </w:pPr>
            <w:r w:rsidDel="00000000" w:rsidR="00000000" w:rsidRPr="00000000">
              <w:rPr>
                <w:rtl w:val="0"/>
              </w:rPr>
            </w:r>
          </w:p>
          <w:p w:rsidR="00000000" w:rsidDel="00000000" w:rsidP="00000000" w:rsidRDefault="00000000" w:rsidRPr="00000000" w14:paraId="0000013F">
            <w:pPr>
              <w:rPr>
                <w:sz w:val="22"/>
                <w:szCs w:val="22"/>
              </w:rPr>
            </w:pPr>
            <w:r w:rsidDel="00000000" w:rsidR="00000000" w:rsidRPr="00000000">
              <w:rPr>
                <w:sz w:val="22"/>
                <w:szCs w:val="22"/>
                <w:rtl w:val="0"/>
              </w:rPr>
              <w:t xml:space="preserve">If teachers are not making soap, thus choosing to use soap and fat in each of the properties lessons, this activity could be skipped. The data are in the TE and will be needed in</w:t>
            </w:r>
            <w:r w:rsidDel="00000000" w:rsidR="00000000" w:rsidRPr="00000000">
              <w:rPr>
                <w:sz w:val="22"/>
                <w:szCs w:val="22"/>
                <w:rtl w:val="0"/>
              </w:rPr>
              <w:t xml:space="preserve"> Lesson 5. In lesson 5, the data could simply be provided so that Ss can write an explanation even without having done the soap-making preparation of measuring fat and soap properties.</w:t>
            </w:r>
          </w:p>
          <w:p w:rsidR="00000000" w:rsidDel="00000000" w:rsidP="00000000" w:rsidRDefault="00000000" w:rsidRPr="00000000" w14:paraId="00000140">
            <w:pPr>
              <w:rPr>
                <w:sz w:val="22"/>
                <w:szCs w:val="22"/>
              </w:rPr>
            </w:pPr>
            <w:r w:rsidDel="00000000" w:rsidR="00000000" w:rsidRPr="00000000">
              <w:rPr>
                <w:rtl w:val="0"/>
              </w:rPr>
            </w:r>
          </w:p>
          <w:p w:rsidR="00000000" w:rsidDel="00000000" w:rsidP="00000000" w:rsidRDefault="00000000" w:rsidRPr="00000000" w14:paraId="00000141">
            <w:pPr>
              <w:rPr>
                <w:color w:val="0000ff"/>
                <w:sz w:val="22"/>
                <w:szCs w:val="22"/>
              </w:rPr>
            </w:pPr>
            <w:r w:rsidDel="00000000" w:rsidR="00000000" w:rsidRPr="00000000">
              <w:rPr>
                <w:color w:val="9900ff"/>
                <w:sz w:val="22"/>
                <w:szCs w:val="22"/>
                <w:rtl w:val="0"/>
              </w:rPr>
              <w:t xml:space="preserve">Key: Understanding solubility of fat and soap (as this will later apply to soap making)</w:t>
            </w:r>
            <w:r w:rsidDel="00000000" w:rsidR="00000000" w:rsidRPr="00000000">
              <w:rPr>
                <w:color w:val="0000ff"/>
                <w:sz w:val="22"/>
                <w:szCs w:val="22"/>
                <w:rtl w:val="0"/>
              </w:rPr>
              <w:t xml:space="preserve">. </w:t>
            </w:r>
          </w:p>
        </w:tc>
        <w:tc>
          <w:tcPr/>
          <w:p w:rsidR="00000000" w:rsidDel="00000000" w:rsidP="00000000" w:rsidRDefault="00000000" w:rsidRPr="00000000" w14:paraId="00000142">
            <w:pPr>
              <w:rPr>
                <w:sz w:val="22"/>
                <w:szCs w:val="22"/>
              </w:rPr>
            </w:pPr>
            <w:r w:rsidDel="00000000" w:rsidR="00000000" w:rsidRPr="00000000">
              <w:rPr>
                <w:sz w:val="22"/>
                <w:szCs w:val="22"/>
                <w:rtl w:val="0"/>
              </w:rPr>
              <w:t xml:space="preserve">SE Activity 2.2</w:t>
            </w:r>
          </w:p>
          <w:p w:rsidR="00000000" w:rsidDel="00000000" w:rsidP="00000000" w:rsidRDefault="00000000" w:rsidRPr="00000000" w14:paraId="00000143">
            <w:pPr>
              <w:rPr>
                <w:sz w:val="22"/>
                <w:szCs w:val="22"/>
              </w:rPr>
            </w:pPr>
            <w:r w:rsidDel="00000000" w:rsidR="00000000" w:rsidRPr="00000000">
              <w:rPr>
                <w:rtl w:val="0"/>
              </w:rPr>
            </w:r>
          </w:p>
          <w:p w:rsidR="00000000" w:rsidDel="00000000" w:rsidP="00000000" w:rsidRDefault="00000000" w:rsidRPr="00000000" w14:paraId="00000144">
            <w:pPr>
              <w:rPr>
                <w:sz w:val="22"/>
                <w:szCs w:val="22"/>
              </w:rPr>
            </w:pPr>
            <w:hyperlink r:id="rId27">
              <w:r w:rsidDel="00000000" w:rsidR="00000000" w:rsidRPr="00000000">
                <w:rPr>
                  <w:color w:val="1155cc"/>
                  <w:sz w:val="22"/>
                  <w:szCs w:val="22"/>
                  <w:u w:val="single"/>
                  <w:rtl w:val="0"/>
                </w:rPr>
                <w:t xml:space="preserve">Setup Video 2.2</w:t>
              </w:r>
            </w:hyperlink>
            <w:r w:rsidDel="00000000" w:rsidR="00000000" w:rsidRPr="00000000">
              <w:rPr>
                <w:rtl w:val="0"/>
              </w:rPr>
            </w:r>
          </w:p>
          <w:p w:rsidR="00000000" w:rsidDel="00000000" w:rsidP="00000000" w:rsidRDefault="00000000" w:rsidRPr="00000000" w14:paraId="00000145">
            <w:pPr>
              <w:rPr>
                <w:sz w:val="22"/>
                <w:szCs w:val="22"/>
              </w:rPr>
            </w:pPr>
            <w:r w:rsidDel="00000000" w:rsidR="00000000" w:rsidRPr="00000000">
              <w:rPr>
                <w:rtl w:val="0"/>
              </w:rPr>
            </w:r>
          </w:p>
          <w:p w:rsidR="00000000" w:rsidDel="00000000" w:rsidP="00000000" w:rsidRDefault="00000000" w:rsidRPr="00000000" w14:paraId="00000146">
            <w:pPr>
              <w:rPr>
                <w:sz w:val="22"/>
                <w:szCs w:val="22"/>
              </w:rPr>
            </w:pPr>
            <w:hyperlink r:id="rId28">
              <w:r w:rsidDel="00000000" w:rsidR="00000000" w:rsidRPr="00000000">
                <w:rPr>
                  <w:color w:val="1155cc"/>
                  <w:sz w:val="22"/>
                  <w:szCs w:val="22"/>
                  <w:u w:val="single"/>
                  <w:rtl w:val="0"/>
                </w:rPr>
                <w:t xml:space="preserve">Activity Video 2.2</w:t>
              </w:r>
            </w:hyperlink>
            <w:r w:rsidDel="00000000" w:rsidR="00000000" w:rsidRPr="00000000">
              <w:rPr>
                <w:rtl w:val="0"/>
              </w:rPr>
            </w:r>
          </w:p>
          <w:p w:rsidR="00000000" w:rsidDel="00000000" w:rsidP="00000000" w:rsidRDefault="00000000" w:rsidRPr="00000000" w14:paraId="00000147">
            <w:pPr>
              <w:rPr>
                <w:sz w:val="22"/>
                <w:szCs w:val="22"/>
              </w:rPr>
            </w:pPr>
            <w:r w:rsidDel="00000000" w:rsidR="00000000" w:rsidRPr="00000000">
              <w:rPr>
                <w:rtl w:val="0"/>
              </w:rPr>
            </w:r>
          </w:p>
        </w:tc>
        <w:tc>
          <w:tcPr/>
          <w:p w:rsidR="00000000" w:rsidDel="00000000" w:rsidP="00000000" w:rsidRDefault="00000000" w:rsidRPr="00000000" w14:paraId="00000148">
            <w:pPr>
              <w:rPr>
                <w:sz w:val="22"/>
                <w:szCs w:val="22"/>
              </w:rPr>
            </w:pPr>
            <w:r w:rsidDel="00000000" w:rsidR="00000000" w:rsidRPr="00000000">
              <w:rPr>
                <w:sz w:val="22"/>
                <w:szCs w:val="22"/>
                <w:rtl w:val="0"/>
              </w:rPr>
              <w:t xml:space="preserve">SE Activity 2.2</w:t>
            </w:r>
          </w:p>
        </w:tc>
        <w:tc>
          <w:tcPr/>
          <w:p w:rsidR="00000000" w:rsidDel="00000000" w:rsidP="00000000" w:rsidRDefault="00000000" w:rsidRPr="00000000" w14:paraId="00000149">
            <w:pPr>
              <w:rPr>
                <w:sz w:val="22"/>
                <w:szCs w:val="22"/>
              </w:rPr>
            </w:pPr>
            <w:r w:rsidDel="00000000" w:rsidR="00000000" w:rsidRPr="00000000">
              <w:rPr>
                <w:rtl w:val="0"/>
              </w:rPr>
            </w:r>
          </w:p>
        </w:tc>
      </w:tr>
      <w:tr>
        <w:trPr>
          <w:trHeight w:val="675" w:hRule="atLeast"/>
        </w:trPr>
        <w:tc>
          <w:tcPr>
            <w:gridSpan w:val="5"/>
            <w:shd w:fill="fff2cc" w:val="clear"/>
          </w:tcPr>
          <w:p w:rsidR="00000000" w:rsidDel="00000000" w:rsidP="00000000" w:rsidRDefault="00000000" w:rsidRPr="00000000" w14:paraId="0000014A">
            <w:pPr>
              <w:rPr>
                <w:sz w:val="22"/>
                <w:szCs w:val="22"/>
              </w:rPr>
            </w:pPr>
            <w:r w:rsidDel="00000000" w:rsidR="00000000" w:rsidRPr="00000000">
              <w:rPr>
                <w:sz w:val="22"/>
                <w:szCs w:val="22"/>
                <w:rtl w:val="0"/>
              </w:rPr>
              <w:t xml:space="preserve">Checkpoint:The </w:t>
            </w:r>
            <w:r w:rsidDel="00000000" w:rsidR="00000000" w:rsidRPr="00000000">
              <w:rPr>
                <w:i w:val="1"/>
                <w:sz w:val="22"/>
                <w:szCs w:val="22"/>
                <w:rtl w:val="0"/>
              </w:rPr>
              <w:t xml:space="preserve">Reading Follow Up </w:t>
            </w:r>
            <w:r w:rsidDel="00000000" w:rsidR="00000000" w:rsidRPr="00000000">
              <w:rPr>
                <w:sz w:val="22"/>
                <w:szCs w:val="22"/>
                <w:rtl w:val="0"/>
              </w:rPr>
              <w:t xml:space="preserve">section of the TE includes a question that can help teachers gauge the sense Ss are making of solubility as a property of substances. Reading One also has several questions that may be used to gauge sense-making as they ask Ss to apply their understanding of solubility.</w:t>
            </w:r>
          </w:p>
        </w:tc>
      </w:tr>
    </w:tbl>
    <w:p w:rsidR="00000000" w:rsidDel="00000000" w:rsidP="00000000" w:rsidRDefault="00000000" w:rsidRPr="00000000" w14:paraId="0000014F">
      <w:pPr>
        <w:rPr>
          <w:color w:val="ff0000"/>
          <w:sz w:val="20"/>
          <w:szCs w:val="20"/>
        </w:rPr>
      </w:pPr>
      <w:bookmarkStart w:colFirst="0" w:colLast="0" w:name="_tpm94kzeui0t" w:id="2"/>
      <w:bookmarkEnd w:id="2"/>
      <w:r w:rsidDel="00000000" w:rsidR="00000000" w:rsidRPr="00000000">
        <w:rPr>
          <w:rtl w:val="0"/>
        </w:rPr>
      </w:r>
    </w:p>
    <w:tbl>
      <w:tblPr>
        <w:tblStyle w:val="Table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150">
            <w:pPr>
              <w:rPr>
                <w:b w:val="1"/>
              </w:rPr>
            </w:pPr>
            <w:r w:rsidDel="00000000" w:rsidR="00000000" w:rsidRPr="00000000">
              <w:rPr>
                <w:b w:val="1"/>
                <w:rtl w:val="0"/>
              </w:rPr>
              <w:t xml:space="preserve">Lesson 3 </w:t>
            </w:r>
          </w:p>
          <w:p w:rsidR="00000000" w:rsidDel="00000000" w:rsidP="00000000" w:rsidRDefault="00000000" w:rsidRPr="00000000" w14:paraId="00000151">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152">
            <w:pPr>
              <w:rPr>
                <w:b w:val="1"/>
              </w:rPr>
            </w:pPr>
            <w:r w:rsidDel="00000000" w:rsidR="00000000" w:rsidRPr="00000000">
              <w:rPr>
                <w:b w:val="1"/>
                <w:i w:val="1"/>
                <w:rtl w:val="0"/>
              </w:rPr>
              <w:t xml:space="preserve">Do Fat and Soap Melt at Different Temperatures?</w:t>
            </w:r>
            <w:r w:rsidDel="00000000" w:rsidR="00000000" w:rsidRPr="00000000">
              <w:rPr>
                <w:rtl w:val="0"/>
              </w:rPr>
            </w:r>
          </w:p>
        </w:tc>
        <w:tc>
          <w:tcPr>
            <w:gridSpan w:val="3"/>
            <w:shd w:fill="c9daf8" w:val="clear"/>
          </w:tcPr>
          <w:p w:rsidR="00000000" w:rsidDel="00000000" w:rsidP="00000000" w:rsidRDefault="00000000" w:rsidRPr="00000000" w14:paraId="00000153">
            <w:pPr>
              <w:rPr>
                <w:color w:val="ff0000"/>
              </w:rPr>
            </w:pPr>
            <w:hyperlink r:id="rId29">
              <w:r w:rsidDel="00000000" w:rsidR="00000000" w:rsidRPr="00000000">
                <w:rPr>
                  <w:color w:val="1155cc"/>
                  <w:u w:val="single"/>
                  <w:rtl w:val="0"/>
                </w:rPr>
                <w:t xml:space="preserve">Download Lesson 3 Teaching Slides</w:t>
              </w:r>
            </w:hyperlink>
            <w:r w:rsidDel="00000000" w:rsidR="00000000" w:rsidRPr="00000000">
              <w:rPr>
                <w:rtl w:val="0"/>
              </w:rPr>
            </w:r>
          </w:p>
        </w:tc>
      </w:tr>
      <w:tr>
        <w:tc>
          <w:tcPr/>
          <w:p w:rsidR="00000000" w:rsidDel="00000000" w:rsidP="00000000" w:rsidRDefault="00000000" w:rsidRPr="00000000" w14:paraId="00000156">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57">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58">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59">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5A">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5B">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15C">
            <w:pPr>
              <w:rPr>
                <w:sz w:val="22"/>
                <w:szCs w:val="22"/>
              </w:rPr>
            </w:pPr>
            <w:r w:rsidDel="00000000" w:rsidR="00000000" w:rsidRPr="00000000">
              <w:rPr>
                <w:sz w:val="22"/>
                <w:szCs w:val="22"/>
                <w:rtl w:val="0"/>
              </w:rPr>
              <w:t xml:space="preserve">Activity 3.1</w:t>
            </w:r>
          </w:p>
          <w:p w:rsidR="00000000" w:rsidDel="00000000" w:rsidP="00000000" w:rsidRDefault="00000000" w:rsidRPr="00000000" w14:paraId="0000015D">
            <w:pPr>
              <w:rPr>
                <w:i w:val="1"/>
                <w:sz w:val="22"/>
                <w:szCs w:val="22"/>
              </w:rPr>
            </w:pPr>
            <w:r w:rsidDel="00000000" w:rsidR="00000000" w:rsidRPr="00000000">
              <w:rPr>
                <w:i w:val="1"/>
                <w:sz w:val="22"/>
                <w:szCs w:val="22"/>
                <w:rtl w:val="0"/>
              </w:rPr>
              <w:t xml:space="preserve">Investigating Melting Point</w:t>
            </w:r>
          </w:p>
          <w:p w:rsidR="00000000" w:rsidDel="00000000" w:rsidP="00000000" w:rsidRDefault="00000000" w:rsidRPr="00000000" w14:paraId="0000015E">
            <w:pPr>
              <w:rPr>
                <w:b w:val="1"/>
                <w:i w:val="1"/>
                <w:sz w:val="22"/>
                <w:szCs w:val="22"/>
              </w:rPr>
            </w:pPr>
            <w:r w:rsidDel="00000000" w:rsidR="00000000" w:rsidRPr="00000000">
              <w:rPr>
                <w:rtl w:val="0"/>
              </w:rPr>
            </w:r>
          </w:p>
        </w:tc>
        <w:tc>
          <w:tcPr/>
          <w:p w:rsidR="00000000" w:rsidDel="00000000" w:rsidP="00000000" w:rsidRDefault="00000000" w:rsidRPr="00000000" w14:paraId="0000015F">
            <w:pPr>
              <w:rPr>
                <w:sz w:val="22"/>
                <w:szCs w:val="22"/>
              </w:rPr>
            </w:pPr>
            <w:r w:rsidDel="00000000" w:rsidR="00000000" w:rsidRPr="00000000">
              <w:rPr>
                <w:sz w:val="22"/>
                <w:szCs w:val="22"/>
                <w:rtl w:val="0"/>
              </w:rPr>
              <w:t xml:space="preserve">Show/Share setup video.</w:t>
            </w:r>
          </w:p>
          <w:p w:rsidR="00000000" w:rsidDel="00000000" w:rsidP="00000000" w:rsidRDefault="00000000" w:rsidRPr="00000000" w14:paraId="00000160">
            <w:pPr>
              <w:rPr>
                <w:sz w:val="22"/>
                <w:szCs w:val="22"/>
              </w:rPr>
            </w:pPr>
            <w:r w:rsidDel="00000000" w:rsidR="00000000" w:rsidRPr="00000000">
              <w:rPr>
                <w:sz w:val="22"/>
                <w:szCs w:val="22"/>
                <w:rtl w:val="0"/>
              </w:rPr>
              <w:t xml:space="preserve">Given that it is not safe for Ss to do this activity remotely, the teacher demonstration for Activity 3.1 and/or the Activity videos for Activity 3.1 will suffice.</w:t>
            </w:r>
          </w:p>
          <w:p w:rsidR="00000000" w:rsidDel="00000000" w:rsidP="00000000" w:rsidRDefault="00000000" w:rsidRPr="00000000" w14:paraId="00000161">
            <w:pPr>
              <w:rPr>
                <w:sz w:val="22"/>
                <w:szCs w:val="22"/>
              </w:rPr>
            </w:pPr>
            <w:r w:rsidDel="00000000" w:rsidR="00000000" w:rsidRPr="00000000">
              <w:rPr>
                <w:rtl w:val="0"/>
              </w:rPr>
            </w:r>
          </w:p>
          <w:p w:rsidR="00000000" w:rsidDel="00000000" w:rsidP="00000000" w:rsidRDefault="00000000" w:rsidRPr="00000000" w14:paraId="00000162">
            <w:pPr>
              <w:rPr>
                <w:sz w:val="22"/>
                <w:szCs w:val="22"/>
                <w:highlight w:val="white"/>
              </w:rPr>
            </w:pPr>
            <w:r w:rsidDel="00000000" w:rsidR="00000000" w:rsidRPr="00000000">
              <w:rPr>
                <w:sz w:val="22"/>
                <w:szCs w:val="22"/>
                <w:rtl w:val="0"/>
              </w:rPr>
              <w:t xml:space="preserve">Share: data table from TE for discussion</w:t>
            </w:r>
            <w:r w:rsidDel="00000000" w:rsidR="00000000" w:rsidRPr="00000000">
              <w:rPr>
                <w:rtl w:val="0"/>
              </w:rPr>
            </w:r>
          </w:p>
          <w:p w:rsidR="00000000" w:rsidDel="00000000" w:rsidP="00000000" w:rsidRDefault="00000000" w:rsidRPr="00000000" w14:paraId="00000163">
            <w:pPr>
              <w:rPr>
                <w:sz w:val="22"/>
                <w:szCs w:val="22"/>
                <w:highlight w:val="white"/>
              </w:rPr>
            </w:pPr>
            <w:r w:rsidDel="00000000" w:rsidR="00000000" w:rsidRPr="00000000">
              <w:rPr>
                <w:rtl w:val="0"/>
              </w:rPr>
            </w:r>
          </w:p>
          <w:p w:rsidR="00000000" w:rsidDel="00000000" w:rsidP="00000000" w:rsidRDefault="00000000" w:rsidRPr="00000000" w14:paraId="00000164">
            <w:pPr>
              <w:rPr>
                <w:color w:val="9900ff"/>
                <w:sz w:val="22"/>
                <w:szCs w:val="22"/>
                <w:highlight w:val="white"/>
              </w:rPr>
            </w:pPr>
            <w:r w:rsidDel="00000000" w:rsidR="00000000" w:rsidRPr="00000000">
              <w:rPr>
                <w:color w:val="9900ff"/>
                <w:sz w:val="22"/>
                <w:szCs w:val="22"/>
                <w:highlight w:val="white"/>
                <w:rtl w:val="0"/>
              </w:rPr>
              <w:t xml:space="preserve">Key: A substance’s melting point is the temperature at which a solid *starts* to become a liquid. </w:t>
            </w:r>
          </w:p>
        </w:tc>
        <w:tc>
          <w:tcPr/>
          <w:p w:rsidR="00000000" w:rsidDel="00000000" w:rsidP="00000000" w:rsidRDefault="00000000" w:rsidRPr="00000000" w14:paraId="00000165">
            <w:pPr>
              <w:rPr>
                <w:sz w:val="22"/>
                <w:szCs w:val="22"/>
              </w:rPr>
            </w:pPr>
            <w:r w:rsidDel="00000000" w:rsidR="00000000" w:rsidRPr="00000000">
              <w:rPr>
                <w:sz w:val="22"/>
                <w:szCs w:val="22"/>
                <w:rtl w:val="0"/>
              </w:rPr>
              <w:t xml:space="preserve">SE Activity 3.1</w:t>
            </w:r>
          </w:p>
          <w:p w:rsidR="00000000" w:rsidDel="00000000" w:rsidP="00000000" w:rsidRDefault="00000000" w:rsidRPr="00000000" w14:paraId="00000166">
            <w:pPr>
              <w:rPr>
                <w:sz w:val="22"/>
                <w:szCs w:val="22"/>
              </w:rPr>
            </w:pPr>
            <w:hyperlink r:id="rId30">
              <w:r w:rsidDel="00000000" w:rsidR="00000000" w:rsidRPr="00000000">
                <w:rPr>
                  <w:color w:val="1155cc"/>
                  <w:sz w:val="22"/>
                  <w:szCs w:val="22"/>
                  <w:u w:val="single"/>
                  <w:rtl w:val="0"/>
                </w:rPr>
                <w:t xml:space="preserve">Setup Video 3.1A</w:t>
              </w:r>
            </w:hyperlink>
            <w:r w:rsidDel="00000000" w:rsidR="00000000" w:rsidRPr="00000000">
              <w:rPr>
                <w:rtl w:val="0"/>
              </w:rPr>
            </w:r>
          </w:p>
          <w:p w:rsidR="00000000" w:rsidDel="00000000" w:rsidP="00000000" w:rsidRDefault="00000000" w:rsidRPr="00000000" w14:paraId="00000167">
            <w:pPr>
              <w:rPr>
                <w:sz w:val="22"/>
                <w:szCs w:val="22"/>
              </w:rPr>
            </w:pPr>
            <w:r w:rsidDel="00000000" w:rsidR="00000000" w:rsidRPr="00000000">
              <w:rPr>
                <w:rtl w:val="0"/>
              </w:rPr>
            </w:r>
          </w:p>
          <w:p w:rsidR="00000000" w:rsidDel="00000000" w:rsidP="00000000" w:rsidRDefault="00000000" w:rsidRPr="00000000" w14:paraId="00000168">
            <w:pPr>
              <w:rPr>
                <w:color w:val="ff0000"/>
                <w:sz w:val="22"/>
                <w:szCs w:val="22"/>
              </w:rPr>
            </w:pPr>
            <w:hyperlink r:id="rId31">
              <w:r w:rsidDel="00000000" w:rsidR="00000000" w:rsidRPr="00000000">
                <w:rPr>
                  <w:color w:val="1155cc"/>
                  <w:sz w:val="22"/>
                  <w:szCs w:val="22"/>
                  <w:u w:val="single"/>
                  <w:rtl w:val="0"/>
                </w:rPr>
                <w:t xml:space="preserve">Setup Video 3.1B</w:t>
              </w:r>
            </w:hyperlink>
            <w:r w:rsidDel="00000000" w:rsidR="00000000" w:rsidRPr="00000000">
              <w:rPr>
                <w:rtl w:val="0"/>
              </w:rPr>
            </w:r>
          </w:p>
          <w:p w:rsidR="00000000" w:rsidDel="00000000" w:rsidP="00000000" w:rsidRDefault="00000000" w:rsidRPr="00000000" w14:paraId="00000169">
            <w:pPr>
              <w:rPr>
                <w:color w:val="ff0000"/>
                <w:sz w:val="22"/>
                <w:szCs w:val="22"/>
              </w:rPr>
            </w:pPr>
            <w:r w:rsidDel="00000000" w:rsidR="00000000" w:rsidRPr="00000000">
              <w:rPr>
                <w:rtl w:val="0"/>
              </w:rPr>
            </w:r>
          </w:p>
          <w:p w:rsidR="00000000" w:rsidDel="00000000" w:rsidP="00000000" w:rsidRDefault="00000000" w:rsidRPr="00000000" w14:paraId="0000016A">
            <w:pPr>
              <w:rPr>
                <w:color w:val="ff0000"/>
                <w:sz w:val="22"/>
                <w:szCs w:val="22"/>
              </w:rPr>
            </w:pPr>
            <w:hyperlink r:id="rId32">
              <w:r w:rsidDel="00000000" w:rsidR="00000000" w:rsidRPr="00000000">
                <w:rPr>
                  <w:color w:val="1155cc"/>
                  <w:sz w:val="22"/>
                  <w:szCs w:val="22"/>
                  <w:u w:val="single"/>
                  <w:rtl w:val="0"/>
                </w:rPr>
                <w:t xml:space="preserve">Activity Video 3.1 Melting Point: Butter vs Margarine </w:t>
              </w:r>
            </w:hyperlink>
            <w:r w:rsidDel="00000000" w:rsidR="00000000" w:rsidRPr="00000000">
              <w:rPr>
                <w:rtl w:val="0"/>
              </w:rPr>
            </w:r>
          </w:p>
          <w:p w:rsidR="00000000" w:rsidDel="00000000" w:rsidP="00000000" w:rsidRDefault="00000000" w:rsidRPr="00000000" w14:paraId="0000016B">
            <w:pPr>
              <w:rPr>
                <w:color w:val="ff0000"/>
                <w:sz w:val="22"/>
                <w:szCs w:val="22"/>
              </w:rPr>
            </w:pPr>
            <w:r w:rsidDel="00000000" w:rsidR="00000000" w:rsidRPr="00000000">
              <w:rPr>
                <w:rtl w:val="0"/>
              </w:rPr>
            </w:r>
          </w:p>
          <w:p w:rsidR="00000000" w:rsidDel="00000000" w:rsidP="00000000" w:rsidRDefault="00000000" w:rsidRPr="00000000" w14:paraId="0000016C">
            <w:pPr>
              <w:rPr>
                <w:color w:val="ff0000"/>
                <w:sz w:val="22"/>
                <w:szCs w:val="22"/>
              </w:rPr>
            </w:pPr>
            <w:hyperlink r:id="rId33">
              <w:r w:rsidDel="00000000" w:rsidR="00000000" w:rsidRPr="00000000">
                <w:rPr>
                  <w:color w:val="1155cc"/>
                  <w:sz w:val="22"/>
                  <w:szCs w:val="22"/>
                  <w:u w:val="single"/>
                  <w:rtl w:val="0"/>
                </w:rPr>
                <w:t xml:space="preserve">Activity Video 3.1 Melting Point: Soap vs Fat (2.5 cm)</w:t>
              </w:r>
            </w:hyperlink>
            <w:r w:rsidDel="00000000" w:rsidR="00000000" w:rsidRPr="00000000">
              <w:rPr>
                <w:rtl w:val="0"/>
              </w:rPr>
            </w:r>
          </w:p>
          <w:p w:rsidR="00000000" w:rsidDel="00000000" w:rsidP="00000000" w:rsidRDefault="00000000" w:rsidRPr="00000000" w14:paraId="0000016D">
            <w:pPr>
              <w:rPr>
                <w:color w:val="ff0000"/>
                <w:sz w:val="22"/>
                <w:szCs w:val="22"/>
              </w:rPr>
            </w:pPr>
            <w:r w:rsidDel="00000000" w:rsidR="00000000" w:rsidRPr="00000000">
              <w:rPr>
                <w:rtl w:val="0"/>
              </w:rPr>
            </w:r>
          </w:p>
          <w:p w:rsidR="00000000" w:rsidDel="00000000" w:rsidP="00000000" w:rsidRDefault="00000000" w:rsidRPr="00000000" w14:paraId="0000016E">
            <w:pPr>
              <w:rPr>
                <w:color w:val="ff0000"/>
                <w:sz w:val="22"/>
                <w:szCs w:val="22"/>
              </w:rPr>
            </w:pPr>
            <w:hyperlink r:id="rId34">
              <w:r w:rsidDel="00000000" w:rsidR="00000000" w:rsidRPr="00000000">
                <w:rPr>
                  <w:color w:val="1155cc"/>
                  <w:sz w:val="22"/>
                  <w:szCs w:val="22"/>
                  <w:u w:val="single"/>
                  <w:rtl w:val="0"/>
                </w:rPr>
                <w:t xml:space="preserve">Activity Video 3.1 Melting Point: Soap vs Fat (5.0 cm)</w:t>
              </w:r>
            </w:hyperlink>
            <w:r w:rsidDel="00000000" w:rsidR="00000000" w:rsidRPr="00000000">
              <w:rPr>
                <w:rtl w:val="0"/>
              </w:rPr>
            </w:r>
          </w:p>
        </w:tc>
        <w:tc>
          <w:tcPr/>
          <w:p w:rsidR="00000000" w:rsidDel="00000000" w:rsidP="00000000" w:rsidRDefault="00000000" w:rsidRPr="00000000" w14:paraId="0000016F">
            <w:pPr>
              <w:rPr>
                <w:sz w:val="22"/>
                <w:szCs w:val="22"/>
              </w:rPr>
            </w:pPr>
            <w:r w:rsidDel="00000000" w:rsidR="00000000" w:rsidRPr="00000000">
              <w:rPr>
                <w:sz w:val="22"/>
                <w:szCs w:val="22"/>
                <w:rtl w:val="0"/>
              </w:rPr>
              <w:t xml:space="preserve">SE Activity 3.1</w:t>
            </w:r>
          </w:p>
        </w:tc>
        <w:tc>
          <w:tcPr/>
          <w:p w:rsidR="00000000" w:rsidDel="00000000" w:rsidP="00000000" w:rsidRDefault="00000000" w:rsidRPr="00000000" w14:paraId="00000170">
            <w:pPr>
              <w:rPr>
                <w:sz w:val="22"/>
                <w:szCs w:val="22"/>
              </w:rPr>
            </w:pPr>
            <w:r w:rsidDel="00000000" w:rsidR="00000000" w:rsidRPr="00000000">
              <w:rPr>
                <w:rtl w:val="0"/>
              </w:rPr>
            </w:r>
          </w:p>
        </w:tc>
      </w:tr>
      <w:tr>
        <w:tc>
          <w:tcPr/>
          <w:p w:rsidR="00000000" w:rsidDel="00000000" w:rsidP="00000000" w:rsidRDefault="00000000" w:rsidRPr="00000000" w14:paraId="00000171">
            <w:pPr>
              <w:rPr>
                <w:sz w:val="22"/>
                <w:szCs w:val="22"/>
              </w:rPr>
            </w:pPr>
            <w:r w:rsidDel="00000000" w:rsidR="00000000" w:rsidRPr="00000000">
              <w:rPr>
                <w:sz w:val="22"/>
                <w:szCs w:val="22"/>
                <w:rtl w:val="0"/>
              </w:rPr>
              <w:t xml:space="preserve">Activity 3.2</w:t>
            </w:r>
          </w:p>
          <w:p w:rsidR="00000000" w:rsidDel="00000000" w:rsidP="00000000" w:rsidRDefault="00000000" w:rsidRPr="00000000" w14:paraId="00000172">
            <w:pPr>
              <w:rPr>
                <w:i w:val="1"/>
                <w:sz w:val="22"/>
                <w:szCs w:val="22"/>
              </w:rPr>
            </w:pPr>
            <w:r w:rsidDel="00000000" w:rsidR="00000000" w:rsidRPr="00000000">
              <w:rPr>
                <w:i w:val="1"/>
                <w:sz w:val="22"/>
                <w:szCs w:val="22"/>
                <w:rtl w:val="0"/>
              </w:rPr>
              <w:t xml:space="preserve">Does the Size of Some</w:t>
            </w:r>
            <w:r w:rsidDel="00000000" w:rsidR="00000000" w:rsidRPr="00000000">
              <w:rPr>
                <w:i w:val="1"/>
                <w:sz w:val="22"/>
                <w:szCs w:val="22"/>
                <w:rtl w:val="0"/>
              </w:rPr>
              <w:t xml:space="preserve">thing Affect Its Properties?</w:t>
            </w:r>
          </w:p>
        </w:tc>
        <w:tc>
          <w:tcPr/>
          <w:p w:rsidR="00000000" w:rsidDel="00000000" w:rsidP="00000000" w:rsidRDefault="00000000" w:rsidRPr="00000000" w14:paraId="00000173">
            <w:pPr>
              <w:rPr>
                <w:sz w:val="22"/>
                <w:szCs w:val="22"/>
              </w:rPr>
            </w:pPr>
            <w:r w:rsidDel="00000000" w:rsidR="00000000" w:rsidRPr="00000000">
              <w:rPr>
                <w:sz w:val="22"/>
                <w:szCs w:val="22"/>
                <w:rtl w:val="0"/>
              </w:rPr>
              <w:t xml:space="preserve">The emphasis of this activity is hardness as a property. Given that it is not safe for Ss to do this activity remotely, teachers might choose to demonstrate the scratch test of metals. </w:t>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sz w:val="22"/>
                <w:szCs w:val="22"/>
                <w:rtl w:val="0"/>
              </w:rPr>
              <w:t xml:space="preserve">Using Readings One and Two with Ss will support their understanding of the properties of melting point and hardness. </w:t>
            </w:r>
          </w:p>
          <w:p w:rsidR="00000000" w:rsidDel="00000000" w:rsidP="00000000" w:rsidRDefault="00000000" w:rsidRPr="00000000" w14:paraId="00000176">
            <w:pPr>
              <w:rPr>
                <w:sz w:val="22"/>
                <w:szCs w:val="22"/>
              </w:rPr>
            </w:pPr>
            <w:r w:rsidDel="00000000" w:rsidR="00000000" w:rsidRPr="00000000">
              <w:rPr>
                <w:rtl w:val="0"/>
              </w:rPr>
            </w:r>
          </w:p>
          <w:p w:rsidR="00000000" w:rsidDel="00000000" w:rsidP="00000000" w:rsidRDefault="00000000" w:rsidRPr="00000000" w14:paraId="00000177">
            <w:pPr>
              <w:rPr>
                <w:sz w:val="22"/>
                <w:szCs w:val="22"/>
              </w:rPr>
            </w:pPr>
            <w:r w:rsidDel="00000000" w:rsidR="00000000" w:rsidRPr="00000000">
              <w:rPr>
                <w:color w:val="9900ff"/>
                <w:sz w:val="22"/>
                <w:szCs w:val="22"/>
                <w:rtl w:val="0"/>
              </w:rPr>
              <w:t xml:space="preserve">Key: Because melting point is the property of a substance, the amount of the substance does not affect the point at which it begins to melt</w:t>
            </w:r>
            <w:r w:rsidDel="00000000" w:rsidR="00000000" w:rsidRPr="00000000">
              <w:rPr>
                <w:color w:val="0000ff"/>
                <w:sz w:val="22"/>
                <w:szCs w:val="22"/>
                <w:rtl w:val="0"/>
              </w:rPr>
              <w:t xml:space="preserve">. </w:t>
            </w:r>
            <w:r w:rsidDel="00000000" w:rsidR="00000000" w:rsidRPr="00000000">
              <w:rPr>
                <w:rtl w:val="0"/>
              </w:rPr>
            </w:r>
          </w:p>
        </w:tc>
        <w:tc>
          <w:tcPr/>
          <w:p w:rsidR="00000000" w:rsidDel="00000000" w:rsidP="00000000" w:rsidRDefault="00000000" w:rsidRPr="00000000" w14:paraId="00000178">
            <w:pPr>
              <w:rPr>
                <w:sz w:val="22"/>
                <w:szCs w:val="22"/>
              </w:rPr>
            </w:pPr>
            <w:r w:rsidDel="00000000" w:rsidR="00000000" w:rsidRPr="00000000">
              <w:rPr>
                <w:sz w:val="22"/>
                <w:szCs w:val="22"/>
                <w:rtl w:val="0"/>
              </w:rPr>
              <w:t xml:space="preserve">SE </w:t>
            </w:r>
            <w:r w:rsidDel="00000000" w:rsidR="00000000" w:rsidRPr="00000000">
              <w:rPr>
                <w:sz w:val="22"/>
                <w:szCs w:val="22"/>
                <w:rtl w:val="0"/>
              </w:rPr>
              <w:t xml:space="preserve">Activity 3.2</w:t>
            </w:r>
            <w:r w:rsidDel="00000000" w:rsidR="00000000" w:rsidRPr="00000000">
              <w:rPr>
                <w:rtl w:val="0"/>
              </w:rPr>
            </w:r>
          </w:p>
        </w:tc>
        <w:tc>
          <w:tcPr/>
          <w:p w:rsidR="00000000" w:rsidDel="00000000" w:rsidP="00000000" w:rsidRDefault="00000000" w:rsidRPr="00000000" w14:paraId="00000179">
            <w:pPr>
              <w:rPr>
                <w:sz w:val="22"/>
                <w:szCs w:val="22"/>
              </w:rPr>
            </w:pPr>
            <w:r w:rsidDel="00000000" w:rsidR="00000000" w:rsidRPr="00000000">
              <w:rPr>
                <w:sz w:val="22"/>
                <w:szCs w:val="22"/>
                <w:rtl w:val="0"/>
              </w:rPr>
              <w:t xml:space="preserve">SE </w:t>
            </w:r>
            <w:r w:rsidDel="00000000" w:rsidR="00000000" w:rsidRPr="00000000">
              <w:rPr>
                <w:sz w:val="22"/>
                <w:szCs w:val="22"/>
                <w:rtl w:val="0"/>
              </w:rPr>
              <w:t xml:space="preserve">Activity 3.2</w:t>
            </w:r>
            <w:r w:rsidDel="00000000" w:rsidR="00000000" w:rsidRPr="00000000">
              <w:rPr>
                <w:rtl w:val="0"/>
              </w:rPr>
            </w:r>
          </w:p>
        </w:tc>
        <w:tc>
          <w:tcPr/>
          <w:p w:rsidR="00000000" w:rsidDel="00000000" w:rsidP="00000000" w:rsidRDefault="00000000" w:rsidRPr="00000000" w14:paraId="0000017A">
            <w:pPr>
              <w:rPr>
                <w:sz w:val="22"/>
                <w:szCs w:val="22"/>
              </w:rPr>
            </w:pPr>
            <w:r w:rsidDel="00000000" w:rsidR="00000000" w:rsidRPr="00000000">
              <w:rPr>
                <w:rtl w:val="0"/>
              </w:rPr>
            </w:r>
          </w:p>
        </w:tc>
      </w:tr>
      <w:tr>
        <w:tc>
          <w:tcPr/>
          <w:p w:rsidR="00000000" w:rsidDel="00000000" w:rsidP="00000000" w:rsidRDefault="00000000" w:rsidRPr="00000000" w14:paraId="0000017B">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7C">
            <w:pPr>
              <w:rPr>
                <w:i w:val="1"/>
                <w:sz w:val="22"/>
                <w:szCs w:val="22"/>
              </w:rPr>
            </w:pPr>
            <w:r w:rsidDel="00000000" w:rsidR="00000000" w:rsidRPr="00000000">
              <w:rPr>
                <w:i w:val="1"/>
                <w:sz w:val="22"/>
                <w:szCs w:val="22"/>
                <w:rtl w:val="0"/>
              </w:rPr>
              <w:t xml:space="preserve">Melting Points</w:t>
            </w:r>
          </w:p>
          <w:p w:rsidR="00000000" w:rsidDel="00000000" w:rsidP="00000000" w:rsidRDefault="00000000" w:rsidRPr="00000000" w14:paraId="0000017D">
            <w:pPr>
              <w:rPr>
                <w:i w:val="1"/>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 and possible assessment. </w:t>
            </w:r>
            <w:r w:rsidDel="00000000" w:rsidR="00000000" w:rsidRPr="00000000">
              <w:rPr>
                <w:rtl w:val="0"/>
              </w:rPr>
            </w:r>
          </w:p>
          <w:p w:rsidR="00000000" w:rsidDel="00000000" w:rsidP="00000000" w:rsidRDefault="00000000" w:rsidRPr="00000000" w14:paraId="0000017E">
            <w:pPr>
              <w:rPr>
                <w:color w:val="9900ff"/>
                <w:sz w:val="22"/>
                <w:szCs w:val="22"/>
              </w:rPr>
            </w:pPr>
            <w:r w:rsidDel="00000000" w:rsidR="00000000" w:rsidRPr="00000000">
              <w:rPr>
                <w:color w:val="9900ff"/>
                <w:sz w:val="22"/>
                <w:szCs w:val="22"/>
                <w:rtl w:val="0"/>
              </w:rPr>
              <w:t xml:space="preserve">Key: All pure substances have melting points. </w:t>
            </w:r>
          </w:p>
        </w:tc>
        <w:tc>
          <w:tcPr/>
          <w:p w:rsidR="00000000" w:rsidDel="00000000" w:rsidP="00000000" w:rsidRDefault="00000000" w:rsidRPr="00000000" w14:paraId="0000017F">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80">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81">
            <w:pPr>
              <w:rPr>
                <w:sz w:val="22"/>
                <w:szCs w:val="22"/>
              </w:rPr>
            </w:pPr>
            <w:r w:rsidDel="00000000" w:rsidR="00000000" w:rsidRPr="00000000">
              <w:rPr>
                <w:rtl w:val="0"/>
              </w:rPr>
            </w:r>
          </w:p>
        </w:tc>
      </w:tr>
      <w:tr>
        <w:tc>
          <w:tcPr/>
          <w:p w:rsidR="00000000" w:rsidDel="00000000" w:rsidP="00000000" w:rsidRDefault="00000000" w:rsidRPr="00000000" w14:paraId="00000182">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183">
            <w:pPr>
              <w:rPr>
                <w:i w:val="1"/>
                <w:sz w:val="22"/>
                <w:szCs w:val="22"/>
              </w:rPr>
            </w:pPr>
            <w:r w:rsidDel="00000000" w:rsidR="00000000" w:rsidRPr="00000000">
              <w:rPr>
                <w:i w:val="1"/>
                <w:sz w:val="22"/>
                <w:szCs w:val="22"/>
                <w:rtl w:val="0"/>
              </w:rPr>
              <w:t xml:space="preserve">Does the Size of Something Affect Its Properties?</w:t>
            </w:r>
          </w:p>
          <w:p w:rsidR="00000000" w:rsidDel="00000000" w:rsidP="00000000" w:rsidRDefault="00000000" w:rsidRPr="00000000" w14:paraId="00000184">
            <w:pPr>
              <w:rPr>
                <w:i w:val="1"/>
                <w:sz w:val="22"/>
                <w:szCs w:val="22"/>
              </w:rPr>
            </w:pPr>
            <w:r w:rsidDel="00000000" w:rsidR="00000000" w:rsidRPr="00000000">
              <w:rPr>
                <w:sz w:val="22"/>
                <w:szCs w:val="22"/>
                <w:rtl w:val="0"/>
              </w:rPr>
              <w:t xml:space="preserve">See </w:t>
            </w:r>
            <w:r w:rsidDel="00000000" w:rsidR="00000000" w:rsidRPr="00000000">
              <w:rPr>
                <w:sz w:val="22"/>
                <w:szCs w:val="22"/>
                <w:rtl w:val="0"/>
              </w:rPr>
              <w:t xml:space="preserve">TE for</w:t>
            </w:r>
            <w:r w:rsidDel="00000000" w:rsidR="00000000" w:rsidRPr="00000000">
              <w:rPr>
                <w:sz w:val="22"/>
                <w:szCs w:val="22"/>
                <w:rtl w:val="0"/>
              </w:rPr>
              <w:t xml:space="preserve"> Reading Intro and Followup.</w:t>
            </w:r>
            <w:r w:rsidDel="00000000" w:rsidR="00000000" w:rsidRPr="00000000">
              <w:rPr>
                <w:rtl w:val="0"/>
              </w:rPr>
            </w:r>
          </w:p>
          <w:p w:rsidR="00000000" w:rsidDel="00000000" w:rsidP="00000000" w:rsidRDefault="00000000" w:rsidRPr="00000000" w14:paraId="00000185">
            <w:pPr>
              <w:rPr>
                <w:i w:val="1"/>
                <w:color w:val="9900ff"/>
                <w:sz w:val="22"/>
                <w:szCs w:val="22"/>
              </w:rPr>
            </w:pPr>
            <w:r w:rsidDel="00000000" w:rsidR="00000000" w:rsidRPr="00000000">
              <w:rPr>
                <w:color w:val="9900ff"/>
                <w:sz w:val="22"/>
                <w:szCs w:val="22"/>
                <w:rtl w:val="0"/>
              </w:rPr>
              <w:t xml:space="preserve">Key: Size is not a factor in determining properties. Also, scientists have determined the properties of many substances that cannot be tested using classroom tools. </w:t>
            </w:r>
            <w:r w:rsidDel="00000000" w:rsidR="00000000" w:rsidRPr="00000000">
              <w:rPr>
                <w:rtl w:val="0"/>
              </w:rPr>
            </w:r>
          </w:p>
        </w:tc>
        <w:tc>
          <w:tcPr/>
          <w:p w:rsidR="00000000" w:rsidDel="00000000" w:rsidP="00000000" w:rsidRDefault="00000000" w:rsidRPr="00000000" w14:paraId="0000018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8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88">
            <w:pPr>
              <w:rPr>
                <w:sz w:val="22"/>
                <w:szCs w:val="22"/>
              </w:rPr>
            </w:pPr>
            <w:r w:rsidDel="00000000" w:rsidR="00000000" w:rsidRPr="00000000">
              <w:rPr>
                <w:rtl w:val="0"/>
              </w:rPr>
            </w:r>
          </w:p>
        </w:tc>
      </w:tr>
    </w:tbl>
    <w:p w:rsidR="00000000" w:rsidDel="00000000" w:rsidP="00000000" w:rsidRDefault="00000000" w:rsidRPr="00000000" w14:paraId="00000189">
      <w:pPr>
        <w:ind w:left="0" w:firstLine="0"/>
        <w:rPr>
          <w:color w:val="ff0000"/>
          <w:sz w:val="20"/>
          <w:szCs w:val="20"/>
        </w:rPr>
      </w:pPr>
      <w:r w:rsidDel="00000000" w:rsidR="00000000" w:rsidRPr="00000000">
        <w:rPr>
          <w:rtl w:val="0"/>
        </w:rPr>
      </w:r>
    </w:p>
    <w:tbl>
      <w:tblPr>
        <w:tblStyle w:val="Table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8A">
            <w:pPr>
              <w:rPr>
                <w:b w:val="1"/>
              </w:rPr>
            </w:pPr>
            <w:r w:rsidDel="00000000" w:rsidR="00000000" w:rsidRPr="00000000">
              <w:rPr>
                <w:b w:val="1"/>
                <w:rtl w:val="0"/>
              </w:rPr>
              <w:t xml:space="preserve">Lesson 4 </w:t>
            </w:r>
          </w:p>
          <w:p w:rsidR="00000000" w:rsidDel="00000000" w:rsidP="00000000" w:rsidRDefault="00000000" w:rsidRPr="00000000" w14:paraId="0000018B">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8C">
            <w:pPr>
              <w:rPr>
                <w:b w:val="1"/>
              </w:rPr>
            </w:pPr>
            <w:r w:rsidDel="00000000" w:rsidR="00000000" w:rsidRPr="00000000">
              <w:rPr>
                <w:b w:val="1"/>
                <w:rtl w:val="0"/>
              </w:rPr>
              <w:t xml:space="preserve">What Other Properties Can Distinguish Soap from Fat?</w:t>
            </w:r>
          </w:p>
        </w:tc>
        <w:tc>
          <w:tcPr>
            <w:gridSpan w:val="3"/>
            <w:shd w:fill="c9daf8" w:val="clear"/>
          </w:tcPr>
          <w:p w:rsidR="00000000" w:rsidDel="00000000" w:rsidP="00000000" w:rsidRDefault="00000000" w:rsidRPr="00000000" w14:paraId="0000018D">
            <w:pPr>
              <w:rPr>
                <w:color w:val="ff0000"/>
              </w:rPr>
            </w:pPr>
            <w:hyperlink r:id="rId35">
              <w:r w:rsidDel="00000000" w:rsidR="00000000" w:rsidRPr="00000000">
                <w:rPr>
                  <w:color w:val="1155cc"/>
                  <w:u w:val="single"/>
                  <w:rtl w:val="0"/>
                </w:rPr>
                <w:t xml:space="preserve">Download Lesson 4 Teaching Slides</w:t>
              </w:r>
            </w:hyperlink>
            <w:r w:rsidDel="00000000" w:rsidR="00000000" w:rsidRPr="00000000">
              <w:rPr>
                <w:rtl w:val="0"/>
              </w:rPr>
            </w:r>
          </w:p>
        </w:tc>
      </w:tr>
      <w:tr>
        <w:tc>
          <w:tcPr/>
          <w:p w:rsidR="00000000" w:rsidDel="00000000" w:rsidP="00000000" w:rsidRDefault="00000000" w:rsidRPr="00000000" w14:paraId="0000019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9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9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9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9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95">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96">
            <w:pPr>
              <w:rPr>
                <w:sz w:val="22"/>
                <w:szCs w:val="22"/>
              </w:rPr>
            </w:pPr>
            <w:r w:rsidDel="00000000" w:rsidR="00000000" w:rsidRPr="00000000">
              <w:rPr>
                <w:sz w:val="22"/>
                <w:szCs w:val="22"/>
                <w:rtl w:val="0"/>
              </w:rPr>
              <w:t xml:space="preserve">Activity 4.1</w:t>
            </w:r>
          </w:p>
          <w:p w:rsidR="00000000" w:rsidDel="00000000" w:rsidP="00000000" w:rsidRDefault="00000000" w:rsidRPr="00000000" w14:paraId="00000197">
            <w:pPr>
              <w:rPr>
                <w:i w:val="1"/>
                <w:sz w:val="22"/>
                <w:szCs w:val="22"/>
              </w:rPr>
            </w:pPr>
            <w:r w:rsidDel="00000000" w:rsidR="00000000" w:rsidRPr="00000000">
              <w:rPr>
                <w:i w:val="1"/>
                <w:sz w:val="22"/>
                <w:szCs w:val="22"/>
                <w:rtl w:val="0"/>
              </w:rPr>
              <w:t xml:space="preserve">Exploring the Relationship between Mass and Volume</w:t>
            </w:r>
          </w:p>
          <w:p w:rsidR="00000000" w:rsidDel="00000000" w:rsidP="00000000" w:rsidRDefault="00000000" w:rsidRPr="00000000" w14:paraId="00000198">
            <w:pPr>
              <w:rPr>
                <w:b w:val="1"/>
                <w:i w:val="1"/>
                <w:sz w:val="22"/>
                <w:szCs w:val="22"/>
              </w:rPr>
            </w:pPr>
            <w:r w:rsidDel="00000000" w:rsidR="00000000" w:rsidRPr="00000000">
              <w:rPr>
                <w:rtl w:val="0"/>
              </w:rPr>
            </w:r>
          </w:p>
        </w:tc>
        <w:tc>
          <w:tcPr/>
          <w:p w:rsidR="00000000" w:rsidDel="00000000" w:rsidP="00000000" w:rsidRDefault="00000000" w:rsidRPr="00000000" w14:paraId="00000199">
            <w:pPr>
              <w:rPr>
                <w:sz w:val="22"/>
                <w:szCs w:val="22"/>
              </w:rPr>
            </w:pPr>
            <w:r w:rsidDel="00000000" w:rsidR="00000000" w:rsidRPr="00000000">
              <w:rPr>
                <w:sz w:val="22"/>
                <w:szCs w:val="22"/>
                <w:rtl w:val="0"/>
              </w:rPr>
              <w:t xml:space="preserve">Do the demo live, if possible,  or share videos on density. </w:t>
            </w:r>
          </w:p>
          <w:p w:rsidR="00000000" w:rsidDel="00000000" w:rsidP="00000000" w:rsidRDefault="00000000" w:rsidRPr="00000000" w14:paraId="0000019A">
            <w:pPr>
              <w:rPr>
                <w:sz w:val="22"/>
                <w:szCs w:val="22"/>
              </w:rPr>
            </w:pPr>
            <w:r w:rsidDel="00000000" w:rsidR="00000000" w:rsidRPr="00000000">
              <w:rPr>
                <w:sz w:val="22"/>
                <w:szCs w:val="22"/>
                <w:rtl w:val="0"/>
              </w:rPr>
              <w:t xml:space="preserve">(These videos contain information beyond the scope of the initial investigation, but they will enable Ss to learn about what density is.)</w:t>
            </w:r>
          </w:p>
          <w:p w:rsidR="00000000" w:rsidDel="00000000" w:rsidP="00000000" w:rsidRDefault="00000000" w:rsidRPr="00000000" w14:paraId="0000019B">
            <w:pPr>
              <w:rPr>
                <w:sz w:val="22"/>
                <w:szCs w:val="22"/>
              </w:rPr>
            </w:pPr>
            <w:r w:rsidDel="00000000" w:rsidR="00000000" w:rsidRPr="00000000">
              <w:rPr>
                <w:rtl w:val="0"/>
              </w:rPr>
            </w:r>
          </w:p>
          <w:p w:rsidR="00000000" w:rsidDel="00000000" w:rsidP="00000000" w:rsidRDefault="00000000" w:rsidRPr="00000000" w14:paraId="0000019C">
            <w:pPr>
              <w:rPr>
                <w:sz w:val="22"/>
                <w:szCs w:val="22"/>
              </w:rPr>
            </w:pPr>
            <w:r w:rsidDel="00000000" w:rsidR="00000000" w:rsidRPr="00000000">
              <w:rPr>
                <w:sz w:val="22"/>
                <w:szCs w:val="22"/>
                <w:rtl w:val="0"/>
              </w:rPr>
              <w:t xml:space="preserve">See the TE preparation section for more on density, as it is an especially challenging concept for Ss. </w:t>
            </w:r>
          </w:p>
          <w:p w:rsidR="00000000" w:rsidDel="00000000" w:rsidP="00000000" w:rsidRDefault="00000000" w:rsidRPr="00000000" w14:paraId="0000019D">
            <w:pPr>
              <w:rPr>
                <w:sz w:val="22"/>
                <w:szCs w:val="22"/>
              </w:rPr>
            </w:pPr>
            <w:r w:rsidDel="00000000" w:rsidR="00000000" w:rsidRPr="00000000">
              <w:rPr>
                <w:rtl w:val="0"/>
              </w:rPr>
            </w:r>
          </w:p>
          <w:p w:rsidR="00000000" w:rsidDel="00000000" w:rsidP="00000000" w:rsidRDefault="00000000" w:rsidRPr="00000000" w14:paraId="0000019E">
            <w:pPr>
              <w:rPr>
                <w:color w:val="9900ff"/>
                <w:sz w:val="22"/>
                <w:szCs w:val="22"/>
              </w:rPr>
            </w:pPr>
            <w:r w:rsidDel="00000000" w:rsidR="00000000" w:rsidRPr="00000000">
              <w:rPr>
                <w:color w:val="9900ff"/>
                <w:sz w:val="22"/>
                <w:szCs w:val="22"/>
                <w:rtl w:val="0"/>
              </w:rPr>
              <w:t xml:space="preserve">Key: Density is another property of substances.  A substance’s density is always the same, regardless of the size of the sample being measured. </w:t>
            </w:r>
          </w:p>
        </w:tc>
        <w:tc>
          <w:tcPr/>
          <w:p w:rsidR="00000000" w:rsidDel="00000000" w:rsidP="00000000" w:rsidRDefault="00000000" w:rsidRPr="00000000" w14:paraId="0000019F">
            <w:pPr>
              <w:rPr>
                <w:sz w:val="22"/>
                <w:szCs w:val="22"/>
              </w:rPr>
            </w:pPr>
            <w:r w:rsidDel="00000000" w:rsidR="00000000" w:rsidRPr="00000000">
              <w:rPr>
                <w:sz w:val="22"/>
                <w:szCs w:val="22"/>
                <w:rtl w:val="0"/>
              </w:rPr>
              <w:t xml:space="preserve">SE Activity 4.1</w:t>
            </w:r>
          </w:p>
          <w:p w:rsidR="00000000" w:rsidDel="00000000" w:rsidP="00000000" w:rsidRDefault="00000000" w:rsidRPr="00000000" w14:paraId="000001A0">
            <w:pPr>
              <w:rPr>
                <w:color w:val="ff0000"/>
                <w:sz w:val="22"/>
                <w:szCs w:val="22"/>
              </w:rPr>
            </w:pPr>
            <w:hyperlink r:id="rId36">
              <w:r w:rsidDel="00000000" w:rsidR="00000000" w:rsidRPr="00000000">
                <w:rPr>
                  <w:color w:val="1155cc"/>
                  <w:sz w:val="22"/>
                  <w:szCs w:val="22"/>
                  <w:u w:val="single"/>
                  <w:rtl w:val="0"/>
                </w:rPr>
                <w:t xml:space="preserve">Activity Video 4.1 Teacher Demo : Density</w:t>
              </w:r>
            </w:hyperlink>
            <w:r w:rsidDel="00000000" w:rsidR="00000000" w:rsidRPr="00000000">
              <w:rPr>
                <w:rtl w:val="0"/>
              </w:rPr>
            </w:r>
          </w:p>
          <w:p w:rsidR="00000000" w:rsidDel="00000000" w:rsidP="00000000" w:rsidRDefault="00000000" w:rsidRPr="00000000" w14:paraId="000001A1">
            <w:pPr>
              <w:rPr>
                <w:color w:val="ff0000"/>
                <w:sz w:val="22"/>
                <w:szCs w:val="22"/>
              </w:rPr>
            </w:pPr>
            <w:r w:rsidDel="00000000" w:rsidR="00000000" w:rsidRPr="00000000">
              <w:rPr>
                <w:rtl w:val="0"/>
              </w:rPr>
            </w:r>
          </w:p>
          <w:p w:rsidR="00000000" w:rsidDel="00000000" w:rsidP="00000000" w:rsidRDefault="00000000" w:rsidRPr="00000000" w14:paraId="000001A2">
            <w:pPr>
              <w:rPr>
                <w:color w:val="ff0000"/>
                <w:sz w:val="22"/>
                <w:szCs w:val="22"/>
              </w:rPr>
            </w:pPr>
            <w:hyperlink r:id="rId37">
              <w:r w:rsidDel="00000000" w:rsidR="00000000" w:rsidRPr="00000000">
                <w:rPr>
                  <w:color w:val="1155cc"/>
                  <w:sz w:val="22"/>
                  <w:szCs w:val="22"/>
                  <w:u w:val="single"/>
                  <w:rtl w:val="0"/>
                </w:rPr>
                <w:t xml:space="preserve">Activity Video 4.1 Student Density Investigation</w:t>
              </w:r>
            </w:hyperlink>
            <w:r w:rsidDel="00000000" w:rsidR="00000000" w:rsidRPr="00000000">
              <w:rPr>
                <w:rtl w:val="0"/>
              </w:rPr>
            </w:r>
          </w:p>
          <w:p w:rsidR="00000000" w:rsidDel="00000000" w:rsidP="00000000" w:rsidRDefault="00000000" w:rsidRPr="00000000" w14:paraId="000001A3">
            <w:pPr>
              <w:rPr>
                <w:color w:val="ff0000"/>
                <w:sz w:val="22"/>
                <w:szCs w:val="22"/>
              </w:rPr>
            </w:pPr>
            <w:r w:rsidDel="00000000" w:rsidR="00000000" w:rsidRPr="00000000">
              <w:rPr>
                <w:rtl w:val="0"/>
              </w:rPr>
            </w:r>
          </w:p>
          <w:p w:rsidR="00000000" w:rsidDel="00000000" w:rsidP="00000000" w:rsidRDefault="00000000" w:rsidRPr="00000000" w14:paraId="000001A4">
            <w:pPr>
              <w:rPr>
                <w:color w:val="ff0000"/>
                <w:sz w:val="22"/>
                <w:szCs w:val="22"/>
              </w:rPr>
            </w:pPr>
            <w:r w:rsidDel="00000000" w:rsidR="00000000" w:rsidRPr="00000000">
              <w:rPr>
                <w:rtl w:val="0"/>
              </w:rPr>
            </w:r>
          </w:p>
          <w:p w:rsidR="00000000" w:rsidDel="00000000" w:rsidP="00000000" w:rsidRDefault="00000000" w:rsidRPr="00000000" w14:paraId="000001A5">
            <w:pPr>
              <w:rPr>
                <w:color w:val="ff0000"/>
                <w:sz w:val="22"/>
                <w:szCs w:val="22"/>
              </w:rPr>
            </w:pPr>
            <w:r w:rsidDel="00000000" w:rsidR="00000000" w:rsidRPr="00000000">
              <w:rPr>
                <w:rtl w:val="0"/>
              </w:rPr>
            </w:r>
          </w:p>
          <w:p w:rsidR="00000000" w:rsidDel="00000000" w:rsidP="00000000" w:rsidRDefault="00000000" w:rsidRPr="00000000" w14:paraId="000001A6">
            <w:pPr>
              <w:rPr>
                <w:sz w:val="22"/>
                <w:szCs w:val="22"/>
              </w:rPr>
            </w:pPr>
            <w:r w:rsidDel="00000000" w:rsidR="00000000" w:rsidRPr="00000000">
              <w:rPr>
                <w:rtl w:val="0"/>
              </w:rPr>
            </w:r>
          </w:p>
          <w:p w:rsidR="00000000" w:rsidDel="00000000" w:rsidP="00000000" w:rsidRDefault="00000000" w:rsidRPr="00000000" w14:paraId="000001A7">
            <w:pPr>
              <w:rPr>
                <w:sz w:val="22"/>
                <w:szCs w:val="22"/>
              </w:rPr>
            </w:pPr>
            <w:hyperlink r:id="rId38">
              <w:r w:rsidDel="00000000" w:rsidR="00000000" w:rsidRPr="00000000">
                <w:rPr>
                  <w:color w:val="1155cc"/>
                  <w:sz w:val="22"/>
                  <w:szCs w:val="22"/>
                  <w:u w:val="single"/>
                  <w:rtl w:val="0"/>
                </w:rPr>
                <w:t xml:space="preserve">Video 1: density</w:t>
              </w:r>
            </w:hyperlink>
            <w:r w:rsidDel="00000000" w:rsidR="00000000" w:rsidRPr="00000000">
              <w:rPr>
                <w:sz w:val="22"/>
                <w:szCs w:val="22"/>
                <w:rtl w:val="0"/>
              </w:rPr>
              <w:t xml:space="preserve"> </w:t>
            </w:r>
            <w:hyperlink r:id="rId39">
              <w:r w:rsidDel="00000000" w:rsidR="00000000" w:rsidRPr="00000000">
                <w:rPr>
                  <w:color w:val="1155cc"/>
                  <w:sz w:val="22"/>
                  <w:szCs w:val="22"/>
                  <w:u w:val="single"/>
                  <w:rtl w:val="0"/>
                </w:rPr>
                <w:t xml:space="preserve">Video 2: density</w:t>
              </w:r>
            </w:hyperlink>
            <w:r w:rsidDel="00000000" w:rsidR="00000000" w:rsidRPr="00000000">
              <w:rPr>
                <w:sz w:val="22"/>
                <w:szCs w:val="22"/>
                <w:rtl w:val="0"/>
              </w:rPr>
              <w:t xml:space="preserve"> </w:t>
            </w:r>
          </w:p>
        </w:tc>
        <w:tc>
          <w:tcPr/>
          <w:p w:rsidR="00000000" w:rsidDel="00000000" w:rsidP="00000000" w:rsidRDefault="00000000" w:rsidRPr="00000000" w14:paraId="000001A8">
            <w:pPr>
              <w:rPr>
                <w:sz w:val="22"/>
                <w:szCs w:val="22"/>
              </w:rPr>
            </w:pPr>
            <w:r w:rsidDel="00000000" w:rsidR="00000000" w:rsidRPr="00000000">
              <w:rPr>
                <w:sz w:val="22"/>
                <w:szCs w:val="22"/>
                <w:rtl w:val="0"/>
              </w:rPr>
              <w:t xml:space="preserve">SE Activity 4.1</w:t>
            </w:r>
          </w:p>
        </w:tc>
        <w:tc>
          <w:tcPr/>
          <w:p w:rsidR="00000000" w:rsidDel="00000000" w:rsidP="00000000" w:rsidRDefault="00000000" w:rsidRPr="00000000" w14:paraId="000001A9">
            <w:pPr>
              <w:rPr>
                <w:sz w:val="22"/>
                <w:szCs w:val="22"/>
              </w:rPr>
            </w:pPr>
            <w:r w:rsidDel="00000000" w:rsidR="00000000" w:rsidRPr="00000000">
              <w:rPr>
                <w:rtl w:val="0"/>
              </w:rPr>
            </w:r>
          </w:p>
        </w:tc>
      </w:tr>
      <w:tr>
        <w:tc>
          <w:tcPr/>
          <w:p w:rsidR="00000000" w:rsidDel="00000000" w:rsidP="00000000" w:rsidRDefault="00000000" w:rsidRPr="00000000" w14:paraId="000001AA">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AB">
            <w:pPr>
              <w:rPr>
                <w:i w:val="1"/>
                <w:sz w:val="22"/>
                <w:szCs w:val="22"/>
              </w:rPr>
            </w:pPr>
            <w:r w:rsidDel="00000000" w:rsidR="00000000" w:rsidRPr="00000000">
              <w:rPr>
                <w:i w:val="1"/>
                <w:sz w:val="22"/>
                <w:szCs w:val="22"/>
                <w:rtl w:val="0"/>
              </w:rPr>
              <w:t xml:space="preserve">How Can Two Objects That Are the Same Size Have Different Masses?</w:t>
            </w:r>
          </w:p>
          <w:p w:rsidR="00000000" w:rsidDel="00000000" w:rsidP="00000000" w:rsidRDefault="00000000" w:rsidRPr="00000000" w14:paraId="000001AC">
            <w:pPr>
              <w:rPr>
                <w:i w:val="1"/>
                <w:sz w:val="22"/>
                <w:szCs w:val="22"/>
              </w:rPr>
            </w:pPr>
            <w:r w:rsidDel="00000000" w:rsidR="00000000" w:rsidRPr="00000000">
              <w:rPr>
                <w:rtl w:val="0"/>
              </w:rPr>
            </w:r>
          </w:p>
          <w:p w:rsidR="00000000" w:rsidDel="00000000" w:rsidP="00000000" w:rsidRDefault="00000000" w:rsidRPr="00000000" w14:paraId="000001AD">
            <w:pPr>
              <w:rPr>
                <w:sz w:val="22"/>
                <w:szCs w:val="22"/>
              </w:rPr>
            </w:pPr>
            <w:r w:rsidDel="00000000" w:rsidR="00000000" w:rsidRPr="00000000">
              <w:rPr>
                <w:sz w:val="22"/>
                <w:szCs w:val="22"/>
                <w:rtl w:val="0"/>
              </w:rPr>
              <w:t xml:space="preserve">Walking through the reading with Ss as a think-aloud will be helpful. See TE and </w:t>
            </w:r>
            <w:r w:rsidDel="00000000" w:rsidR="00000000" w:rsidRPr="00000000">
              <w:rPr>
                <w:i w:val="1"/>
                <w:sz w:val="22"/>
                <w:szCs w:val="22"/>
                <w:rtl w:val="0"/>
              </w:rPr>
              <w:t xml:space="preserve">IQWST Overview</w:t>
            </w:r>
            <w:r w:rsidDel="00000000" w:rsidR="00000000" w:rsidRPr="00000000">
              <w:rPr>
                <w:sz w:val="22"/>
                <w:szCs w:val="22"/>
                <w:rtl w:val="0"/>
              </w:rPr>
              <w:t xml:space="preserve"> for ideas on how to do this. </w:t>
            </w:r>
          </w:p>
          <w:p w:rsidR="00000000" w:rsidDel="00000000" w:rsidP="00000000" w:rsidRDefault="00000000" w:rsidRPr="00000000" w14:paraId="000001AE">
            <w:pPr>
              <w:rPr>
                <w:sz w:val="22"/>
                <w:szCs w:val="22"/>
              </w:rPr>
            </w:pPr>
            <w:r w:rsidDel="00000000" w:rsidR="00000000" w:rsidRPr="00000000">
              <w:rPr>
                <w:rtl w:val="0"/>
              </w:rPr>
            </w:r>
          </w:p>
          <w:p w:rsidR="00000000" w:rsidDel="00000000" w:rsidP="00000000" w:rsidRDefault="00000000" w:rsidRPr="00000000" w14:paraId="000001AF">
            <w:pPr>
              <w:rPr>
                <w:sz w:val="22"/>
                <w:szCs w:val="22"/>
              </w:rPr>
            </w:pPr>
            <w:r w:rsidDel="00000000" w:rsidR="00000000" w:rsidRPr="00000000">
              <w:rPr>
                <w:sz w:val="22"/>
                <w:szCs w:val="22"/>
                <w:rtl w:val="0"/>
              </w:rPr>
              <w:t xml:space="preserve">An activity in the reading may be do-able for Ss who have access to pantry items such as water, vegetable oil and syrup (corn or pancake syrup). Check in with Ss to discuss their results, perhaps demonstrate this for Ss to see if they are not likely to be able to do this one on their own.</w:t>
            </w:r>
          </w:p>
          <w:p w:rsidR="00000000" w:rsidDel="00000000" w:rsidP="00000000" w:rsidRDefault="00000000" w:rsidRPr="00000000" w14:paraId="000001B0">
            <w:pPr>
              <w:rPr>
                <w:sz w:val="22"/>
                <w:szCs w:val="22"/>
              </w:rPr>
            </w:pPr>
            <w:r w:rsidDel="00000000" w:rsidR="00000000" w:rsidRPr="00000000">
              <w:rPr>
                <w:rtl w:val="0"/>
              </w:rPr>
            </w:r>
          </w:p>
          <w:p w:rsidR="00000000" w:rsidDel="00000000" w:rsidP="00000000" w:rsidRDefault="00000000" w:rsidRPr="00000000" w14:paraId="000001B1">
            <w:pPr>
              <w:rPr>
                <w:color w:val="9900ff"/>
                <w:sz w:val="22"/>
                <w:szCs w:val="22"/>
              </w:rPr>
            </w:pPr>
            <w:r w:rsidDel="00000000" w:rsidR="00000000" w:rsidRPr="00000000">
              <w:rPr>
                <w:color w:val="9900ff"/>
                <w:sz w:val="22"/>
                <w:szCs w:val="22"/>
                <w:rtl w:val="0"/>
              </w:rPr>
              <w:t xml:space="preserve">Key: Understanding density and how it is calculated. </w:t>
            </w:r>
          </w:p>
        </w:tc>
        <w:tc>
          <w:tcPr/>
          <w:p w:rsidR="00000000" w:rsidDel="00000000" w:rsidP="00000000" w:rsidRDefault="00000000" w:rsidRPr="00000000" w14:paraId="000001B2">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B3">
            <w:pPr>
              <w:rPr>
                <w:sz w:val="22"/>
                <w:szCs w:val="22"/>
              </w:rPr>
            </w:pPr>
            <w:r w:rsidDel="00000000" w:rsidR="00000000" w:rsidRPr="00000000">
              <w:rPr>
                <w:rtl w:val="0"/>
              </w:rPr>
            </w:r>
          </w:p>
        </w:tc>
        <w:tc>
          <w:tcPr/>
          <w:p w:rsidR="00000000" w:rsidDel="00000000" w:rsidP="00000000" w:rsidRDefault="00000000" w:rsidRPr="00000000" w14:paraId="000001B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B5">
            <w:pPr>
              <w:rPr>
                <w:sz w:val="22"/>
                <w:szCs w:val="22"/>
              </w:rPr>
            </w:pPr>
            <w:r w:rsidDel="00000000" w:rsidR="00000000" w:rsidRPr="00000000">
              <w:rPr>
                <w:sz w:val="22"/>
                <w:szCs w:val="22"/>
                <w:rtl w:val="0"/>
              </w:rPr>
              <w:t xml:space="preserve">⅓  c cooking oil/vegetable oil, ⅓ c water. </w:t>
            </w:r>
          </w:p>
          <w:p w:rsidR="00000000" w:rsidDel="00000000" w:rsidP="00000000" w:rsidRDefault="00000000" w:rsidRPr="00000000" w14:paraId="000001B6">
            <w:pPr>
              <w:rPr>
                <w:sz w:val="22"/>
                <w:szCs w:val="22"/>
              </w:rPr>
            </w:pPr>
            <w:r w:rsidDel="00000000" w:rsidR="00000000" w:rsidRPr="00000000">
              <w:rPr>
                <w:rtl w:val="0"/>
              </w:rPr>
            </w:r>
          </w:p>
          <w:p w:rsidR="00000000" w:rsidDel="00000000" w:rsidP="00000000" w:rsidRDefault="00000000" w:rsidRPr="00000000" w14:paraId="000001B7">
            <w:pPr>
              <w:rPr>
                <w:sz w:val="22"/>
                <w:szCs w:val="22"/>
              </w:rPr>
            </w:pPr>
            <w:r w:rsidDel="00000000" w:rsidR="00000000" w:rsidRPr="00000000">
              <w:rPr>
                <w:rtl w:val="0"/>
              </w:rPr>
            </w:r>
          </w:p>
          <w:p w:rsidR="00000000" w:rsidDel="00000000" w:rsidP="00000000" w:rsidRDefault="00000000" w:rsidRPr="00000000" w14:paraId="000001B8">
            <w:pPr>
              <w:rPr>
                <w:sz w:val="22"/>
                <w:szCs w:val="22"/>
              </w:rPr>
            </w:pPr>
            <w:r w:rsidDel="00000000" w:rsidR="00000000" w:rsidRPr="00000000">
              <w:rPr>
                <w:sz w:val="22"/>
                <w:szCs w:val="22"/>
                <w:rtl w:val="0"/>
              </w:rPr>
              <w:t xml:space="preserve">If possible, ⅓  c. pancake syrup or corn syrup. </w:t>
            </w:r>
          </w:p>
        </w:tc>
      </w:tr>
      <w:tr>
        <w:tc>
          <w:tcPr/>
          <w:p w:rsidR="00000000" w:rsidDel="00000000" w:rsidP="00000000" w:rsidRDefault="00000000" w:rsidRPr="00000000" w14:paraId="000001B9">
            <w:pPr>
              <w:rPr>
                <w:sz w:val="22"/>
                <w:szCs w:val="22"/>
              </w:rPr>
            </w:pPr>
            <w:r w:rsidDel="00000000" w:rsidR="00000000" w:rsidRPr="00000000">
              <w:rPr>
                <w:sz w:val="22"/>
                <w:szCs w:val="22"/>
                <w:rtl w:val="0"/>
              </w:rPr>
              <w:t xml:space="preserve">Activity 4.2</w:t>
            </w:r>
          </w:p>
          <w:p w:rsidR="00000000" w:rsidDel="00000000" w:rsidP="00000000" w:rsidRDefault="00000000" w:rsidRPr="00000000" w14:paraId="000001BA">
            <w:pPr>
              <w:rPr>
                <w:i w:val="1"/>
                <w:sz w:val="22"/>
                <w:szCs w:val="22"/>
              </w:rPr>
            </w:pPr>
            <w:r w:rsidDel="00000000" w:rsidR="00000000" w:rsidRPr="00000000">
              <w:rPr>
                <w:i w:val="1"/>
                <w:sz w:val="22"/>
                <w:szCs w:val="22"/>
                <w:rtl w:val="0"/>
              </w:rPr>
              <w:t xml:space="preserve">Do Fat and Soap Have the Same Density?</w:t>
            </w:r>
          </w:p>
        </w:tc>
        <w:tc>
          <w:tcPr/>
          <w:p w:rsidR="00000000" w:rsidDel="00000000" w:rsidP="00000000" w:rsidRDefault="00000000" w:rsidRPr="00000000" w14:paraId="000001BB">
            <w:pPr>
              <w:rPr>
                <w:sz w:val="22"/>
                <w:szCs w:val="22"/>
              </w:rPr>
            </w:pPr>
            <w:r w:rsidDel="00000000" w:rsidR="00000000" w:rsidRPr="00000000">
              <w:rPr>
                <w:sz w:val="22"/>
                <w:szCs w:val="22"/>
                <w:rtl w:val="0"/>
              </w:rPr>
              <w:t xml:space="preserve">The teacher may choose to demo this activity (the density of fat and soap), to share the video,  or to simply share the data table from the TE and discuss. Given the likelihood of reduced time for remote learning, and if teachers will not be focusing on soap making, sharing the data table may be sufficient. </w:t>
            </w:r>
          </w:p>
          <w:p w:rsidR="00000000" w:rsidDel="00000000" w:rsidP="00000000" w:rsidRDefault="00000000" w:rsidRPr="00000000" w14:paraId="000001BC">
            <w:pPr>
              <w:rPr>
                <w:sz w:val="22"/>
                <w:szCs w:val="22"/>
              </w:rPr>
            </w:pPr>
            <w:r w:rsidDel="00000000" w:rsidR="00000000" w:rsidRPr="00000000">
              <w:rPr>
                <w:rtl w:val="0"/>
              </w:rPr>
            </w:r>
          </w:p>
          <w:p w:rsidR="00000000" w:rsidDel="00000000" w:rsidP="00000000" w:rsidRDefault="00000000" w:rsidRPr="00000000" w14:paraId="000001BD">
            <w:pPr>
              <w:rPr>
                <w:color w:val="9900ff"/>
                <w:sz w:val="22"/>
                <w:szCs w:val="22"/>
              </w:rPr>
            </w:pPr>
            <w:r w:rsidDel="00000000" w:rsidR="00000000" w:rsidRPr="00000000">
              <w:rPr>
                <w:color w:val="9900ff"/>
                <w:sz w:val="22"/>
                <w:szCs w:val="22"/>
                <w:rtl w:val="0"/>
              </w:rPr>
              <w:t xml:space="preserve">Key: Focus on calculating density and density as a property. </w:t>
            </w:r>
          </w:p>
        </w:tc>
        <w:tc>
          <w:tcPr/>
          <w:p w:rsidR="00000000" w:rsidDel="00000000" w:rsidP="00000000" w:rsidRDefault="00000000" w:rsidRPr="00000000" w14:paraId="000001BE">
            <w:pPr>
              <w:rPr>
                <w:color w:val="ff0000"/>
                <w:sz w:val="22"/>
                <w:szCs w:val="22"/>
              </w:rPr>
            </w:pPr>
            <w:r w:rsidDel="00000000" w:rsidR="00000000" w:rsidRPr="00000000">
              <w:rPr>
                <w:rtl w:val="0"/>
              </w:rPr>
            </w:r>
          </w:p>
          <w:p w:rsidR="00000000" w:rsidDel="00000000" w:rsidP="00000000" w:rsidRDefault="00000000" w:rsidRPr="00000000" w14:paraId="000001BF">
            <w:pPr>
              <w:rPr>
                <w:color w:val="ff0000"/>
                <w:sz w:val="22"/>
                <w:szCs w:val="22"/>
              </w:rPr>
            </w:pPr>
            <w:hyperlink r:id="rId40">
              <w:r w:rsidDel="00000000" w:rsidR="00000000" w:rsidRPr="00000000">
                <w:rPr>
                  <w:color w:val="1155cc"/>
                  <w:sz w:val="22"/>
                  <w:szCs w:val="22"/>
                  <w:u w:val="single"/>
                  <w:rtl w:val="0"/>
                </w:rPr>
                <w:t xml:space="preserve">Activity Video 4.2 Densities of Soap and Fat</w:t>
              </w:r>
            </w:hyperlink>
            <w:r w:rsidDel="00000000" w:rsidR="00000000" w:rsidRPr="00000000">
              <w:rPr>
                <w:rtl w:val="0"/>
              </w:rPr>
            </w:r>
          </w:p>
        </w:tc>
        <w:tc>
          <w:tcPr/>
          <w:p w:rsidR="00000000" w:rsidDel="00000000" w:rsidP="00000000" w:rsidRDefault="00000000" w:rsidRPr="00000000" w14:paraId="000001C0">
            <w:pPr>
              <w:rPr>
                <w:sz w:val="22"/>
                <w:szCs w:val="22"/>
              </w:rPr>
            </w:pPr>
            <w:r w:rsidDel="00000000" w:rsidR="00000000" w:rsidRPr="00000000">
              <w:rPr>
                <w:sz w:val="22"/>
                <w:szCs w:val="22"/>
                <w:rtl w:val="0"/>
              </w:rPr>
              <w:t xml:space="preserve">SE Activity 4.2</w:t>
            </w:r>
          </w:p>
        </w:tc>
        <w:tc>
          <w:tcPr/>
          <w:p w:rsidR="00000000" w:rsidDel="00000000" w:rsidP="00000000" w:rsidRDefault="00000000" w:rsidRPr="00000000" w14:paraId="000001C1">
            <w:pPr>
              <w:rPr>
                <w:sz w:val="22"/>
                <w:szCs w:val="22"/>
              </w:rPr>
            </w:pPr>
            <w:r w:rsidDel="00000000" w:rsidR="00000000" w:rsidRPr="00000000">
              <w:rPr>
                <w:sz w:val="22"/>
                <w:szCs w:val="22"/>
                <w:rtl w:val="0"/>
              </w:rPr>
              <w:t xml:space="preserve">SE Activity 4.2</w:t>
            </w:r>
          </w:p>
        </w:tc>
      </w:tr>
    </w:tbl>
    <w:p w:rsidR="00000000" w:rsidDel="00000000" w:rsidP="00000000" w:rsidRDefault="00000000" w:rsidRPr="00000000" w14:paraId="000001C2">
      <w:pPr>
        <w:rPr>
          <w:color w:val="ff0000"/>
          <w:sz w:val="20"/>
          <w:szCs w:val="20"/>
        </w:rPr>
      </w:pPr>
      <w:r w:rsidDel="00000000" w:rsidR="00000000" w:rsidRPr="00000000">
        <w:rPr>
          <w:rtl w:val="0"/>
        </w:rPr>
      </w:r>
    </w:p>
    <w:tbl>
      <w:tblPr>
        <w:tblStyle w:val="Table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shd w:fill="c9daf8" w:val="clear"/>
          </w:tcPr>
          <w:p w:rsidR="00000000" w:rsidDel="00000000" w:rsidP="00000000" w:rsidRDefault="00000000" w:rsidRPr="00000000" w14:paraId="000001C3">
            <w:pPr>
              <w:rPr>
                <w:b w:val="1"/>
              </w:rPr>
            </w:pPr>
            <w:r w:rsidDel="00000000" w:rsidR="00000000" w:rsidRPr="00000000">
              <w:rPr>
                <w:b w:val="1"/>
                <w:rtl w:val="0"/>
              </w:rPr>
              <w:t xml:space="preserve">Lesson 5 </w:t>
            </w:r>
          </w:p>
          <w:p w:rsidR="00000000" w:rsidDel="00000000" w:rsidP="00000000" w:rsidRDefault="00000000" w:rsidRPr="00000000" w14:paraId="000001C4">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C5">
            <w:pPr>
              <w:rPr>
                <w:b w:val="1"/>
              </w:rPr>
            </w:pPr>
            <w:r w:rsidDel="00000000" w:rsidR="00000000" w:rsidRPr="00000000">
              <w:rPr>
                <w:b w:val="1"/>
                <w:rtl w:val="0"/>
              </w:rPr>
              <w:t xml:space="preserve">How Are Fat and Soap Different?</w:t>
            </w:r>
          </w:p>
        </w:tc>
        <w:tc>
          <w:tcPr>
            <w:gridSpan w:val="3"/>
            <w:shd w:fill="c9daf8" w:val="clear"/>
          </w:tcPr>
          <w:p w:rsidR="00000000" w:rsidDel="00000000" w:rsidP="00000000" w:rsidRDefault="00000000" w:rsidRPr="00000000" w14:paraId="000001C6">
            <w:pPr>
              <w:rPr>
                <w:color w:val="ff0000"/>
              </w:rPr>
            </w:pPr>
            <w:hyperlink r:id="rId41">
              <w:r w:rsidDel="00000000" w:rsidR="00000000" w:rsidRPr="00000000">
                <w:rPr>
                  <w:color w:val="1155cc"/>
                  <w:u w:val="single"/>
                  <w:rtl w:val="0"/>
                </w:rPr>
                <w:t xml:space="preserve">Download Lesson 5 Teaching Slides</w:t>
              </w:r>
            </w:hyperlink>
            <w:r w:rsidDel="00000000" w:rsidR="00000000" w:rsidRPr="00000000">
              <w:rPr>
                <w:rtl w:val="0"/>
              </w:rPr>
            </w:r>
          </w:p>
        </w:tc>
      </w:tr>
      <w:tr>
        <w:tc>
          <w:tcPr/>
          <w:p w:rsidR="00000000" w:rsidDel="00000000" w:rsidP="00000000" w:rsidRDefault="00000000" w:rsidRPr="00000000" w14:paraId="000001C9">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1CA">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1CB">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1CC">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1CD">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1CE">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1CF">
            <w:pPr>
              <w:rPr>
                <w:sz w:val="22"/>
                <w:szCs w:val="22"/>
              </w:rPr>
            </w:pPr>
            <w:r w:rsidDel="00000000" w:rsidR="00000000" w:rsidRPr="00000000">
              <w:rPr>
                <w:sz w:val="22"/>
                <w:szCs w:val="22"/>
                <w:rtl w:val="0"/>
              </w:rPr>
              <w:t xml:space="preserve">Activity 5.1</w:t>
            </w:r>
          </w:p>
          <w:p w:rsidR="00000000" w:rsidDel="00000000" w:rsidP="00000000" w:rsidRDefault="00000000" w:rsidRPr="00000000" w14:paraId="000001D0">
            <w:pPr>
              <w:rPr>
                <w:i w:val="1"/>
                <w:sz w:val="22"/>
                <w:szCs w:val="22"/>
              </w:rPr>
            </w:pPr>
            <w:r w:rsidDel="00000000" w:rsidR="00000000" w:rsidRPr="00000000">
              <w:rPr>
                <w:i w:val="1"/>
                <w:sz w:val="22"/>
                <w:szCs w:val="22"/>
                <w:rtl w:val="0"/>
              </w:rPr>
              <w:t xml:space="preserve">Are Fat and Soap the Same or Different Substances?</w:t>
            </w:r>
          </w:p>
          <w:p w:rsidR="00000000" w:rsidDel="00000000" w:rsidP="00000000" w:rsidRDefault="00000000" w:rsidRPr="00000000" w14:paraId="000001D1">
            <w:pPr>
              <w:rPr>
                <w:sz w:val="22"/>
                <w:szCs w:val="22"/>
              </w:rPr>
            </w:pPr>
            <w:r w:rsidDel="00000000" w:rsidR="00000000" w:rsidRPr="00000000">
              <w:rPr>
                <w:rtl w:val="0"/>
              </w:rPr>
            </w:r>
          </w:p>
          <w:p w:rsidR="00000000" w:rsidDel="00000000" w:rsidP="00000000" w:rsidRDefault="00000000" w:rsidRPr="00000000" w14:paraId="000001D2">
            <w:pPr>
              <w:rPr>
                <w:i w:val="1"/>
                <w:sz w:val="22"/>
                <w:szCs w:val="22"/>
              </w:rPr>
            </w:pPr>
            <w:r w:rsidDel="00000000" w:rsidR="00000000" w:rsidRPr="00000000">
              <w:rPr>
                <w:rtl w:val="0"/>
              </w:rPr>
            </w:r>
          </w:p>
        </w:tc>
        <w:tc>
          <w:tcPr/>
          <w:p w:rsidR="00000000" w:rsidDel="00000000" w:rsidP="00000000" w:rsidRDefault="00000000" w:rsidRPr="00000000" w14:paraId="000001D3">
            <w:pPr>
              <w:rPr>
                <w:sz w:val="22"/>
                <w:szCs w:val="22"/>
              </w:rPr>
            </w:pPr>
            <w:r w:rsidDel="00000000" w:rsidR="00000000" w:rsidRPr="00000000">
              <w:rPr>
                <w:sz w:val="22"/>
                <w:szCs w:val="22"/>
                <w:rtl w:val="0"/>
              </w:rPr>
              <w:t xml:space="preserve">Ss need the data from the previous four lessons in order to proceed and write this Claim-Evidence-Reasoning (CER) formatted explanation for soap. If teachers are working with soap and fat throughout the unit,  share and discuss the data table from the TE and then have Ss write this explanation.</w:t>
            </w:r>
          </w:p>
          <w:p w:rsidR="00000000" w:rsidDel="00000000" w:rsidP="00000000" w:rsidRDefault="00000000" w:rsidRPr="00000000" w14:paraId="000001D4">
            <w:pPr>
              <w:rPr>
                <w:sz w:val="22"/>
                <w:szCs w:val="22"/>
              </w:rPr>
            </w:pPr>
            <w:r w:rsidDel="00000000" w:rsidR="00000000" w:rsidRPr="00000000">
              <w:rPr>
                <w:rtl w:val="0"/>
              </w:rPr>
            </w:r>
          </w:p>
          <w:p w:rsidR="00000000" w:rsidDel="00000000" w:rsidP="00000000" w:rsidRDefault="00000000" w:rsidRPr="00000000" w14:paraId="000001D5">
            <w:pPr>
              <w:rPr>
                <w:sz w:val="22"/>
                <w:szCs w:val="22"/>
              </w:rPr>
            </w:pPr>
            <w:r w:rsidDel="00000000" w:rsidR="00000000" w:rsidRPr="00000000">
              <w:rPr>
                <w:b w:val="1"/>
                <w:sz w:val="22"/>
                <w:szCs w:val="22"/>
                <w:rtl w:val="0"/>
              </w:rPr>
              <w:t xml:space="preserve">However</w:t>
            </w:r>
            <w:r w:rsidDel="00000000" w:rsidR="00000000" w:rsidRPr="00000000">
              <w:rPr>
                <w:sz w:val="22"/>
                <w:szCs w:val="22"/>
                <w:rtl w:val="0"/>
              </w:rPr>
              <w:t xml:space="preserve">, teachers may choose instead to focus more on Reading One and on using the “Constructing a Scientific Argument” section, in which Ss use data to explain whether the unknown substances in two rings are the same or different. It is not necessary for Ss to construct both the soap and the rings arguments.</w:t>
            </w:r>
          </w:p>
          <w:p w:rsidR="00000000" w:rsidDel="00000000" w:rsidP="00000000" w:rsidRDefault="00000000" w:rsidRPr="00000000" w14:paraId="000001D6">
            <w:pPr>
              <w:rPr>
                <w:sz w:val="22"/>
                <w:szCs w:val="22"/>
              </w:rPr>
            </w:pPr>
            <w:r w:rsidDel="00000000" w:rsidR="00000000" w:rsidRPr="00000000">
              <w:rPr>
                <w:rtl w:val="0"/>
              </w:rPr>
            </w:r>
          </w:p>
          <w:p w:rsidR="00000000" w:rsidDel="00000000" w:rsidP="00000000" w:rsidRDefault="00000000" w:rsidRPr="00000000" w14:paraId="000001D7">
            <w:pPr>
              <w:rPr>
                <w:sz w:val="22"/>
                <w:szCs w:val="22"/>
              </w:rPr>
            </w:pPr>
            <w:r w:rsidDel="00000000" w:rsidR="00000000" w:rsidRPr="00000000">
              <w:rPr>
                <w:sz w:val="22"/>
                <w:szCs w:val="22"/>
                <w:rtl w:val="0"/>
              </w:rPr>
              <w:t xml:space="preserve">Share PI : Scientific Explanations (via the slide deck or the teacher portal)</w:t>
            </w:r>
          </w:p>
          <w:p w:rsidR="00000000" w:rsidDel="00000000" w:rsidP="00000000" w:rsidRDefault="00000000" w:rsidRPr="00000000" w14:paraId="000001D8">
            <w:pPr>
              <w:rPr>
                <w:color w:val="9900ff"/>
                <w:sz w:val="22"/>
                <w:szCs w:val="22"/>
              </w:rPr>
            </w:pPr>
            <w:r w:rsidDel="00000000" w:rsidR="00000000" w:rsidRPr="00000000">
              <w:rPr>
                <w:color w:val="9900ff"/>
                <w:sz w:val="22"/>
                <w:szCs w:val="22"/>
                <w:rtl w:val="0"/>
              </w:rPr>
              <w:t xml:space="preserve">Key</w:t>
            </w:r>
            <w:r w:rsidDel="00000000" w:rsidR="00000000" w:rsidRPr="00000000">
              <w:rPr>
                <w:color w:val="9900ff"/>
                <w:sz w:val="22"/>
                <w:szCs w:val="22"/>
                <w:rtl w:val="0"/>
              </w:rPr>
              <w:t xml:space="preserve">: Several core concepts from this first Learning Set are summarized in the Wrapping Up section of the TE. </w:t>
            </w:r>
          </w:p>
        </w:tc>
        <w:tc>
          <w:tcPr/>
          <w:p w:rsidR="00000000" w:rsidDel="00000000" w:rsidP="00000000" w:rsidRDefault="00000000" w:rsidRPr="00000000" w14:paraId="000001D9">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DA">
            <w:pPr>
              <w:rPr>
                <w:color w:val="ff0000"/>
                <w:sz w:val="22"/>
                <w:szCs w:val="22"/>
              </w:rPr>
            </w:pPr>
            <w:r w:rsidDel="00000000" w:rsidR="00000000" w:rsidRPr="00000000">
              <w:rPr>
                <w:rtl w:val="0"/>
              </w:rPr>
            </w:r>
          </w:p>
        </w:tc>
        <w:tc>
          <w:tcPr/>
          <w:p w:rsidR="00000000" w:rsidDel="00000000" w:rsidP="00000000" w:rsidRDefault="00000000" w:rsidRPr="00000000" w14:paraId="000001DB">
            <w:pPr>
              <w:rPr>
                <w:sz w:val="22"/>
                <w:szCs w:val="22"/>
              </w:rPr>
            </w:pPr>
            <w:r w:rsidDel="00000000" w:rsidR="00000000" w:rsidRPr="00000000">
              <w:rPr>
                <w:sz w:val="22"/>
                <w:szCs w:val="22"/>
                <w:rtl w:val="0"/>
              </w:rPr>
              <w:t xml:space="preserve">SE Activity 5.1</w:t>
            </w:r>
          </w:p>
          <w:p w:rsidR="00000000" w:rsidDel="00000000" w:rsidP="00000000" w:rsidRDefault="00000000" w:rsidRPr="00000000" w14:paraId="000001DC">
            <w:pPr>
              <w:rPr>
                <w:sz w:val="22"/>
                <w:szCs w:val="22"/>
              </w:rPr>
            </w:pPr>
            <w:r w:rsidDel="00000000" w:rsidR="00000000" w:rsidRPr="00000000">
              <w:rPr>
                <w:rtl w:val="0"/>
              </w:rPr>
            </w:r>
          </w:p>
          <w:p w:rsidR="00000000" w:rsidDel="00000000" w:rsidP="00000000" w:rsidRDefault="00000000" w:rsidRPr="00000000" w14:paraId="000001DD">
            <w:pPr>
              <w:rPr>
                <w:sz w:val="22"/>
                <w:szCs w:val="22"/>
              </w:rPr>
            </w:pPr>
            <w:r w:rsidDel="00000000" w:rsidR="00000000" w:rsidRPr="00000000">
              <w:rPr>
                <w:sz w:val="22"/>
                <w:szCs w:val="22"/>
                <w:rtl w:val="0"/>
              </w:rPr>
              <w:t xml:space="preserve">PI: Scientific Explanations</w:t>
            </w:r>
          </w:p>
        </w:tc>
        <w:tc>
          <w:tcPr/>
          <w:p w:rsidR="00000000" w:rsidDel="00000000" w:rsidP="00000000" w:rsidRDefault="00000000" w:rsidRPr="00000000" w14:paraId="000001DE">
            <w:pPr>
              <w:rPr>
                <w:sz w:val="22"/>
                <w:szCs w:val="22"/>
              </w:rPr>
            </w:pPr>
            <w:r w:rsidDel="00000000" w:rsidR="00000000" w:rsidRPr="00000000">
              <w:rPr>
                <w:rtl w:val="0"/>
              </w:rPr>
            </w:r>
          </w:p>
        </w:tc>
      </w:tr>
      <w:tr>
        <w:trPr>
          <w:trHeight w:val="255" w:hRule="atLeast"/>
        </w:trPr>
        <w:tc>
          <w:tcPr/>
          <w:p w:rsidR="00000000" w:rsidDel="00000000" w:rsidP="00000000" w:rsidRDefault="00000000" w:rsidRPr="00000000" w14:paraId="000001DF">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1E0">
            <w:pPr>
              <w:rPr>
                <w:i w:val="1"/>
                <w:sz w:val="22"/>
                <w:szCs w:val="22"/>
              </w:rPr>
            </w:pPr>
            <w:r w:rsidDel="00000000" w:rsidR="00000000" w:rsidRPr="00000000">
              <w:rPr>
                <w:i w:val="1"/>
                <w:sz w:val="22"/>
                <w:szCs w:val="22"/>
                <w:rtl w:val="0"/>
              </w:rPr>
              <w:t xml:space="preserve">What Evidence Would I Use to Tell if the Stones in a Ring Are the Same or Different? </w:t>
            </w:r>
          </w:p>
          <w:p w:rsidR="00000000" w:rsidDel="00000000" w:rsidP="00000000" w:rsidRDefault="00000000" w:rsidRPr="00000000" w14:paraId="000001E1">
            <w:pPr>
              <w:rPr>
                <w:i w:val="1"/>
                <w:sz w:val="22"/>
                <w:szCs w:val="22"/>
              </w:rPr>
            </w:pPr>
            <w:r w:rsidDel="00000000" w:rsidR="00000000" w:rsidRPr="00000000">
              <w:rPr>
                <w:rtl w:val="0"/>
              </w:rPr>
            </w:r>
          </w:p>
          <w:p w:rsidR="00000000" w:rsidDel="00000000" w:rsidP="00000000" w:rsidRDefault="00000000" w:rsidRPr="00000000" w14:paraId="000001E2">
            <w:pPr>
              <w:rPr>
                <w:color w:val="0000ff"/>
                <w:sz w:val="22"/>
                <w:szCs w:val="22"/>
              </w:rPr>
            </w:pPr>
            <w:r w:rsidDel="00000000" w:rsidR="00000000" w:rsidRPr="00000000">
              <w:rPr>
                <w:sz w:val="22"/>
                <w:szCs w:val="22"/>
                <w:rtl w:val="0"/>
              </w:rPr>
              <w:t xml:space="preserve">Use as suggested above. </w:t>
            </w:r>
            <w:r w:rsidDel="00000000" w:rsidR="00000000" w:rsidRPr="00000000">
              <w:rPr>
                <w:rtl w:val="0"/>
              </w:rPr>
            </w:r>
          </w:p>
          <w:p w:rsidR="00000000" w:rsidDel="00000000" w:rsidP="00000000" w:rsidRDefault="00000000" w:rsidRPr="00000000" w14:paraId="000001E3">
            <w:pPr>
              <w:rPr>
                <w:color w:val="9900ff"/>
                <w:sz w:val="22"/>
                <w:szCs w:val="22"/>
              </w:rPr>
            </w:pPr>
            <w:r w:rsidDel="00000000" w:rsidR="00000000" w:rsidRPr="00000000">
              <w:rPr>
                <w:color w:val="9900ff"/>
                <w:sz w:val="22"/>
                <w:szCs w:val="22"/>
                <w:rtl w:val="0"/>
              </w:rPr>
              <w:t xml:space="preserve">Key: What counts as </w:t>
            </w:r>
            <w:r w:rsidDel="00000000" w:rsidR="00000000" w:rsidRPr="00000000">
              <w:rPr>
                <w:i w:val="1"/>
                <w:color w:val="9900ff"/>
                <w:sz w:val="22"/>
                <w:szCs w:val="22"/>
                <w:rtl w:val="0"/>
              </w:rPr>
              <w:t xml:space="preserve">evidence</w:t>
            </w:r>
            <w:r w:rsidDel="00000000" w:rsidR="00000000" w:rsidRPr="00000000">
              <w:rPr>
                <w:color w:val="9900ff"/>
                <w:sz w:val="22"/>
                <w:szCs w:val="22"/>
                <w:rtl w:val="0"/>
              </w:rPr>
              <w:t xml:space="preserve"> for a claim in science.</w:t>
            </w:r>
          </w:p>
        </w:tc>
        <w:tc>
          <w:tcPr/>
          <w:p w:rsidR="00000000" w:rsidDel="00000000" w:rsidP="00000000" w:rsidRDefault="00000000" w:rsidRPr="00000000" w14:paraId="000001E4">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1E5">
            <w:pPr>
              <w:rPr>
                <w:sz w:val="22"/>
                <w:szCs w:val="22"/>
              </w:rPr>
            </w:pPr>
            <w:r w:rsidDel="00000000" w:rsidR="00000000" w:rsidRPr="00000000">
              <w:rPr>
                <w:rtl w:val="0"/>
              </w:rPr>
            </w:r>
          </w:p>
        </w:tc>
        <w:tc>
          <w:tcPr/>
          <w:p w:rsidR="00000000" w:rsidDel="00000000" w:rsidP="00000000" w:rsidRDefault="00000000" w:rsidRPr="00000000" w14:paraId="000001E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1E7">
            <w:pPr>
              <w:rPr>
                <w:sz w:val="22"/>
                <w:szCs w:val="22"/>
              </w:rPr>
            </w:pPr>
            <w:r w:rsidDel="00000000" w:rsidR="00000000" w:rsidRPr="00000000">
              <w:rPr>
                <w:rtl w:val="0"/>
              </w:rPr>
            </w:r>
          </w:p>
        </w:tc>
      </w:tr>
      <w:tr>
        <w:tc>
          <w:tcPr/>
          <w:p w:rsidR="00000000" w:rsidDel="00000000" w:rsidP="00000000" w:rsidRDefault="00000000" w:rsidRPr="00000000" w14:paraId="000001E8">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1E9">
            <w:pPr>
              <w:rPr>
                <w:i w:val="1"/>
                <w:sz w:val="22"/>
                <w:szCs w:val="22"/>
              </w:rPr>
            </w:pPr>
            <w:r w:rsidDel="00000000" w:rsidR="00000000" w:rsidRPr="00000000">
              <w:rPr>
                <w:i w:val="1"/>
                <w:sz w:val="22"/>
                <w:szCs w:val="22"/>
                <w:rtl w:val="0"/>
              </w:rPr>
              <w:t xml:space="preserve">Could Someone Change Straw into Gold?</w:t>
            </w:r>
          </w:p>
          <w:p w:rsidR="00000000" w:rsidDel="00000000" w:rsidP="00000000" w:rsidRDefault="00000000" w:rsidRPr="00000000" w14:paraId="000001EA">
            <w:pPr>
              <w:rPr>
                <w:i w:val="1"/>
                <w:sz w:val="22"/>
                <w:szCs w:val="22"/>
              </w:rPr>
            </w:pPr>
            <w:r w:rsidDel="00000000" w:rsidR="00000000" w:rsidRPr="00000000">
              <w:rPr>
                <w:rtl w:val="0"/>
              </w:rPr>
            </w:r>
          </w:p>
          <w:p w:rsidR="00000000" w:rsidDel="00000000" w:rsidP="00000000" w:rsidRDefault="00000000" w:rsidRPr="00000000" w14:paraId="000001EB">
            <w:pPr>
              <w:rPr>
                <w:sz w:val="22"/>
                <w:szCs w:val="22"/>
              </w:rPr>
            </w:pPr>
            <w:r w:rsidDel="00000000" w:rsidR="00000000" w:rsidRPr="00000000">
              <w:rPr>
                <w:sz w:val="22"/>
                <w:szCs w:val="22"/>
                <w:rtl w:val="0"/>
              </w:rPr>
              <w:t xml:space="preserve">The fairy tale “Rumpelstiltskin” elicits what Ss already know intuitively: That things can only be turned into certain other things. A real-life cooking example elicits this knowledge as well. This reading sets the stage for making sense of chemical reactions at a molecular level. </w:t>
            </w:r>
          </w:p>
          <w:p w:rsidR="00000000" w:rsidDel="00000000" w:rsidP="00000000" w:rsidRDefault="00000000" w:rsidRPr="00000000" w14:paraId="000001EC">
            <w:pPr>
              <w:rPr>
                <w:sz w:val="22"/>
                <w:szCs w:val="22"/>
              </w:rPr>
            </w:pPr>
            <w:r w:rsidDel="00000000" w:rsidR="00000000" w:rsidRPr="00000000">
              <w:rPr>
                <w:rtl w:val="0"/>
              </w:rPr>
            </w:r>
          </w:p>
          <w:p w:rsidR="00000000" w:rsidDel="00000000" w:rsidP="00000000" w:rsidRDefault="00000000" w:rsidRPr="00000000" w14:paraId="000001ED">
            <w:pPr>
              <w:rPr>
                <w:color w:val="0000ff"/>
                <w:sz w:val="22"/>
                <w:szCs w:val="22"/>
              </w:rPr>
            </w:pPr>
            <w:r w:rsidDel="00000000" w:rsidR="00000000" w:rsidRPr="00000000">
              <w:rPr>
                <w:color w:val="9900ff"/>
                <w:sz w:val="22"/>
                <w:szCs w:val="22"/>
                <w:rtl w:val="0"/>
              </w:rPr>
              <w:t xml:space="preserve">Key: When you combine substances, what you end up with depends on what you start with</w:t>
            </w:r>
            <w:r w:rsidDel="00000000" w:rsidR="00000000" w:rsidRPr="00000000">
              <w:rPr>
                <w:color w:val="0000ff"/>
                <w:sz w:val="22"/>
                <w:szCs w:val="22"/>
                <w:rtl w:val="0"/>
              </w:rPr>
              <w:t xml:space="preserve">. </w:t>
            </w:r>
          </w:p>
        </w:tc>
        <w:tc>
          <w:tcPr/>
          <w:p w:rsidR="00000000" w:rsidDel="00000000" w:rsidP="00000000" w:rsidRDefault="00000000" w:rsidRPr="00000000" w14:paraId="000001EE">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1EF">
            <w:pPr>
              <w:rPr>
                <w:sz w:val="22"/>
                <w:szCs w:val="22"/>
              </w:rPr>
            </w:pPr>
            <w:r w:rsidDel="00000000" w:rsidR="00000000" w:rsidRPr="00000000">
              <w:rPr>
                <w:rtl w:val="0"/>
              </w:rPr>
            </w:r>
          </w:p>
        </w:tc>
        <w:tc>
          <w:tcPr/>
          <w:p w:rsidR="00000000" w:rsidDel="00000000" w:rsidP="00000000" w:rsidRDefault="00000000" w:rsidRPr="00000000" w14:paraId="000001F0">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1F1">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1F2">
            <w:pPr>
              <w:rPr>
                <w:sz w:val="22"/>
                <w:szCs w:val="22"/>
              </w:rPr>
            </w:pPr>
            <w:r w:rsidDel="00000000" w:rsidR="00000000" w:rsidRPr="00000000">
              <w:rPr>
                <w:sz w:val="22"/>
                <w:szCs w:val="22"/>
                <w:rtl w:val="0"/>
              </w:rPr>
              <w:t xml:space="preserve">Checkpoint: The explanation in the reading picks up the theme about a ring that could be either diamond or cubic zirconium, and is an opportunity to assess Ss understanding of properties, substances, and constructing a scientific argument. </w:t>
            </w:r>
          </w:p>
        </w:tc>
      </w:tr>
    </w:tbl>
    <w:p w:rsidR="00000000" w:rsidDel="00000000" w:rsidP="00000000" w:rsidRDefault="00000000" w:rsidRPr="00000000" w14:paraId="000001F7">
      <w:pPr>
        <w:ind w:left="0" w:firstLine="0"/>
        <w:rPr>
          <w:color w:val="ff0000"/>
          <w:sz w:val="20"/>
          <w:szCs w:val="20"/>
        </w:rPr>
      </w:pPr>
      <w:r w:rsidDel="00000000" w:rsidR="00000000" w:rsidRPr="00000000">
        <w:rPr>
          <w:rtl w:val="0"/>
        </w:rPr>
      </w:r>
    </w:p>
    <w:tbl>
      <w:tblPr>
        <w:tblStyle w:val="Table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240" w:hRule="atLeast"/>
        </w:trPr>
        <w:tc>
          <w:tcPr>
            <w:gridSpan w:val="5"/>
            <w:shd w:fill="a4c2f4" w:val="clear"/>
          </w:tcPr>
          <w:p w:rsidR="00000000" w:rsidDel="00000000" w:rsidP="00000000" w:rsidRDefault="00000000" w:rsidRPr="00000000" w14:paraId="000001F8">
            <w:pPr>
              <w:rPr>
                <w:b w:val="1"/>
              </w:rPr>
            </w:pPr>
            <w:r w:rsidDel="00000000" w:rsidR="00000000" w:rsidRPr="00000000">
              <w:rPr>
                <w:b w:val="1"/>
                <w:rtl w:val="0"/>
              </w:rPr>
              <w:t xml:space="preserve">Learning Set 2:  How Can I Make New Substances?</w:t>
            </w:r>
          </w:p>
        </w:tc>
      </w:tr>
      <w:tr>
        <w:trPr>
          <w:trHeight w:val="240" w:hRule="atLeast"/>
        </w:trPr>
        <w:tc>
          <w:tcPr>
            <w:shd w:fill="c9daf8" w:val="clear"/>
          </w:tcPr>
          <w:p w:rsidR="00000000" w:rsidDel="00000000" w:rsidP="00000000" w:rsidRDefault="00000000" w:rsidRPr="00000000" w14:paraId="000001FD">
            <w:pPr>
              <w:rPr>
                <w:b w:val="1"/>
              </w:rPr>
            </w:pPr>
            <w:r w:rsidDel="00000000" w:rsidR="00000000" w:rsidRPr="00000000">
              <w:rPr>
                <w:b w:val="1"/>
                <w:rtl w:val="0"/>
              </w:rPr>
              <w:t xml:space="preserve">Lesson 6 </w:t>
            </w:r>
          </w:p>
          <w:p w:rsidR="00000000" w:rsidDel="00000000" w:rsidP="00000000" w:rsidRDefault="00000000" w:rsidRPr="00000000" w14:paraId="000001FE">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1FF">
            <w:pPr>
              <w:rPr>
                <w:b w:val="1"/>
              </w:rPr>
            </w:pPr>
            <w:r w:rsidDel="00000000" w:rsidR="00000000" w:rsidRPr="00000000">
              <w:rPr>
                <w:b w:val="1"/>
                <w:rtl w:val="0"/>
              </w:rPr>
              <w:t xml:space="preserve">What Happens to Properties When I Combine Substances?</w:t>
            </w:r>
          </w:p>
        </w:tc>
        <w:tc>
          <w:tcPr>
            <w:gridSpan w:val="3"/>
            <w:shd w:fill="c9daf8" w:val="clear"/>
          </w:tcPr>
          <w:p w:rsidR="00000000" w:rsidDel="00000000" w:rsidP="00000000" w:rsidRDefault="00000000" w:rsidRPr="00000000" w14:paraId="00000200">
            <w:pPr>
              <w:rPr>
                <w:color w:val="ff0000"/>
              </w:rPr>
            </w:pPr>
            <w:hyperlink r:id="rId42">
              <w:r w:rsidDel="00000000" w:rsidR="00000000" w:rsidRPr="00000000">
                <w:rPr>
                  <w:color w:val="1155cc"/>
                  <w:u w:val="single"/>
                  <w:rtl w:val="0"/>
                </w:rPr>
                <w:t xml:space="preserve">Download Lesson 6 Teaching Slides</w:t>
              </w:r>
            </w:hyperlink>
            <w:r w:rsidDel="00000000" w:rsidR="00000000" w:rsidRPr="00000000">
              <w:rPr>
                <w:rtl w:val="0"/>
              </w:rPr>
            </w:r>
          </w:p>
        </w:tc>
      </w:tr>
      <w:tr>
        <w:tc>
          <w:tcPr/>
          <w:p w:rsidR="00000000" w:rsidDel="00000000" w:rsidP="00000000" w:rsidRDefault="00000000" w:rsidRPr="00000000" w14:paraId="00000203">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04">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05">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06">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07">
            <w:pPr>
              <w:rPr>
                <w:b w:val="1"/>
                <w:sz w:val="22"/>
                <w:szCs w:val="22"/>
              </w:rPr>
            </w:pPr>
            <w:r w:rsidDel="00000000" w:rsidR="00000000" w:rsidRPr="00000000">
              <w:rPr>
                <w:b w:val="1"/>
                <w:sz w:val="22"/>
                <w:szCs w:val="22"/>
                <w:rtl w:val="0"/>
              </w:rPr>
              <w:t xml:space="preserve">MATERIALS</w:t>
            </w:r>
            <w:r w:rsidDel="00000000" w:rsidR="00000000" w:rsidRPr="00000000">
              <w:rPr>
                <w:rtl w:val="0"/>
              </w:rPr>
            </w:r>
          </w:p>
          <w:p w:rsidR="00000000" w:rsidDel="00000000" w:rsidP="00000000" w:rsidRDefault="00000000" w:rsidRPr="00000000" w14:paraId="00000208">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09">
            <w:pPr>
              <w:rPr>
                <w:sz w:val="22"/>
                <w:szCs w:val="22"/>
              </w:rPr>
            </w:pPr>
            <w:r w:rsidDel="00000000" w:rsidR="00000000" w:rsidRPr="00000000">
              <w:rPr>
                <w:sz w:val="22"/>
                <w:szCs w:val="22"/>
                <w:rtl w:val="0"/>
              </w:rPr>
              <w:t xml:space="preserve">Activity 6.1</w:t>
            </w:r>
          </w:p>
          <w:p w:rsidR="00000000" w:rsidDel="00000000" w:rsidP="00000000" w:rsidRDefault="00000000" w:rsidRPr="00000000" w14:paraId="0000020A">
            <w:pPr>
              <w:rPr>
                <w:i w:val="1"/>
                <w:sz w:val="22"/>
                <w:szCs w:val="22"/>
              </w:rPr>
            </w:pPr>
            <w:r w:rsidDel="00000000" w:rsidR="00000000" w:rsidRPr="00000000">
              <w:rPr>
                <w:rtl w:val="0"/>
              </w:rPr>
            </w:r>
          </w:p>
        </w:tc>
        <w:tc>
          <w:tcPr/>
          <w:p w:rsidR="00000000" w:rsidDel="00000000" w:rsidP="00000000" w:rsidRDefault="00000000" w:rsidRPr="00000000" w14:paraId="0000020B">
            <w:pPr>
              <w:rPr>
                <w:sz w:val="22"/>
                <w:szCs w:val="22"/>
              </w:rPr>
            </w:pPr>
            <w:r w:rsidDel="00000000" w:rsidR="00000000" w:rsidRPr="00000000">
              <w:rPr>
                <w:sz w:val="22"/>
                <w:szCs w:val="22"/>
                <w:rtl w:val="0"/>
              </w:rPr>
              <w:t xml:space="preserve">Teacher Demonstration of Investigation Procedure</w:t>
            </w:r>
          </w:p>
          <w:p w:rsidR="00000000" w:rsidDel="00000000" w:rsidP="00000000" w:rsidRDefault="00000000" w:rsidRPr="00000000" w14:paraId="0000020C">
            <w:pPr>
              <w:rPr>
                <w:sz w:val="22"/>
                <w:szCs w:val="22"/>
              </w:rPr>
            </w:pPr>
            <w:r w:rsidDel="00000000" w:rsidR="00000000" w:rsidRPr="00000000">
              <w:rPr>
                <w:rtl w:val="0"/>
              </w:rPr>
            </w:r>
          </w:p>
          <w:p w:rsidR="00000000" w:rsidDel="00000000" w:rsidP="00000000" w:rsidRDefault="00000000" w:rsidRPr="00000000" w14:paraId="0000020D">
            <w:pPr>
              <w:rPr>
                <w:sz w:val="22"/>
                <w:szCs w:val="22"/>
              </w:rPr>
            </w:pPr>
            <w:r w:rsidDel="00000000" w:rsidR="00000000" w:rsidRPr="00000000">
              <w:rPr>
                <w:sz w:val="22"/>
                <w:szCs w:val="22"/>
                <w:rtl w:val="0"/>
              </w:rPr>
              <w:t xml:space="preserve">Demo the activity or share the video. </w:t>
            </w:r>
          </w:p>
          <w:p w:rsidR="00000000" w:rsidDel="00000000" w:rsidP="00000000" w:rsidRDefault="00000000" w:rsidRPr="00000000" w14:paraId="0000020E">
            <w:pPr>
              <w:rPr>
                <w:sz w:val="22"/>
                <w:szCs w:val="22"/>
              </w:rPr>
            </w:pPr>
            <w:r w:rsidDel="00000000" w:rsidR="00000000" w:rsidRPr="00000000">
              <w:rPr>
                <w:rtl w:val="0"/>
              </w:rPr>
            </w:r>
          </w:p>
          <w:p w:rsidR="00000000" w:rsidDel="00000000" w:rsidP="00000000" w:rsidRDefault="00000000" w:rsidRPr="00000000" w14:paraId="0000020F">
            <w:pPr>
              <w:rPr>
                <w:sz w:val="22"/>
                <w:szCs w:val="22"/>
              </w:rPr>
            </w:pPr>
            <w:r w:rsidDel="00000000" w:rsidR="00000000" w:rsidRPr="00000000">
              <w:rPr>
                <w:sz w:val="22"/>
                <w:szCs w:val="22"/>
                <w:rtl w:val="0"/>
              </w:rPr>
              <w:t xml:space="preserve">A gas fills the bag and causes it to expand. A white precipitate (solid) forms--that does not dissolve-- and will collect on the sides and in the corner of the bag. </w:t>
            </w:r>
          </w:p>
          <w:p w:rsidR="00000000" w:rsidDel="00000000" w:rsidP="00000000" w:rsidRDefault="00000000" w:rsidRPr="00000000" w14:paraId="00000210">
            <w:pPr>
              <w:rPr>
                <w:sz w:val="22"/>
                <w:szCs w:val="22"/>
              </w:rPr>
            </w:pPr>
            <w:r w:rsidDel="00000000" w:rsidR="00000000" w:rsidRPr="00000000">
              <w:rPr>
                <w:rtl w:val="0"/>
              </w:rPr>
            </w:r>
          </w:p>
          <w:p w:rsidR="00000000" w:rsidDel="00000000" w:rsidP="00000000" w:rsidRDefault="00000000" w:rsidRPr="00000000" w14:paraId="00000211">
            <w:pPr>
              <w:rPr>
                <w:sz w:val="22"/>
                <w:szCs w:val="22"/>
              </w:rPr>
            </w:pPr>
            <w:r w:rsidDel="00000000" w:rsidR="00000000" w:rsidRPr="00000000">
              <w:rPr>
                <w:sz w:val="22"/>
                <w:szCs w:val="22"/>
                <w:rtl w:val="0"/>
              </w:rPr>
              <w:t xml:space="preserve">If Ss are able to do the activity remotely, have them do it as written. They can also filter the precipitate by pouring the contents of the sandwich bag into a coffee filter, spread out the coffee filter that contains the precipitate, and let the material dry. When it is dry, they can rub between their fingers, or rub on a chalkboard or sidewalk to see that what was produced in this chemical reaction was chalk.</w:t>
            </w:r>
          </w:p>
          <w:p w:rsidR="00000000" w:rsidDel="00000000" w:rsidP="00000000" w:rsidRDefault="00000000" w:rsidRPr="00000000" w14:paraId="00000212">
            <w:pPr>
              <w:rPr>
                <w:sz w:val="22"/>
                <w:szCs w:val="22"/>
              </w:rPr>
            </w:pPr>
            <w:r w:rsidDel="00000000" w:rsidR="00000000" w:rsidRPr="00000000">
              <w:rPr>
                <w:rtl w:val="0"/>
              </w:rPr>
            </w:r>
          </w:p>
          <w:p w:rsidR="00000000" w:rsidDel="00000000" w:rsidP="00000000" w:rsidRDefault="00000000" w:rsidRPr="00000000" w14:paraId="00000213">
            <w:pPr>
              <w:rPr>
                <w:sz w:val="22"/>
                <w:szCs w:val="22"/>
              </w:rPr>
            </w:pPr>
            <w:r w:rsidDel="00000000" w:rsidR="00000000" w:rsidRPr="00000000">
              <w:rPr>
                <w:color w:val="9900ff"/>
                <w:sz w:val="22"/>
                <w:szCs w:val="22"/>
                <w:rtl w:val="0"/>
              </w:rPr>
              <w:t xml:space="preserve">Key:  “Signs” might indicate that something new results when some substances are put together. Definition of a </w:t>
            </w:r>
            <w:r w:rsidDel="00000000" w:rsidR="00000000" w:rsidRPr="00000000">
              <w:rPr>
                <w:i w:val="1"/>
                <w:color w:val="9900ff"/>
                <w:sz w:val="22"/>
                <w:szCs w:val="22"/>
                <w:rtl w:val="0"/>
              </w:rPr>
              <w:t xml:space="preserve">chemical reaction</w:t>
            </w:r>
            <w:r w:rsidDel="00000000" w:rsidR="00000000" w:rsidRPr="00000000">
              <w:rPr>
                <w:color w:val="9900ff"/>
                <w:sz w:val="22"/>
                <w:szCs w:val="22"/>
                <w:rtl w:val="0"/>
              </w:rPr>
              <w:t xml:space="preserve">.</w:t>
            </w:r>
            <w:r w:rsidDel="00000000" w:rsidR="00000000" w:rsidRPr="00000000">
              <w:rPr>
                <w:color w:val="0000ff"/>
                <w:sz w:val="22"/>
                <w:szCs w:val="22"/>
                <w:rtl w:val="0"/>
              </w:rPr>
              <w:t xml:space="preserve"> </w:t>
            </w:r>
            <w:r w:rsidDel="00000000" w:rsidR="00000000" w:rsidRPr="00000000">
              <w:rPr>
                <w:rtl w:val="0"/>
              </w:rPr>
            </w:r>
          </w:p>
        </w:tc>
        <w:tc>
          <w:tcPr/>
          <w:p w:rsidR="00000000" w:rsidDel="00000000" w:rsidP="00000000" w:rsidRDefault="00000000" w:rsidRPr="00000000" w14:paraId="00000214">
            <w:pPr>
              <w:rPr>
                <w:sz w:val="22"/>
                <w:szCs w:val="22"/>
              </w:rPr>
            </w:pPr>
            <w:r w:rsidDel="00000000" w:rsidR="00000000" w:rsidRPr="00000000">
              <w:rPr>
                <w:sz w:val="22"/>
                <w:szCs w:val="22"/>
                <w:rtl w:val="0"/>
              </w:rPr>
              <w:t xml:space="preserve">SE Activity 6.1</w:t>
            </w:r>
          </w:p>
          <w:p w:rsidR="00000000" w:rsidDel="00000000" w:rsidP="00000000" w:rsidRDefault="00000000" w:rsidRPr="00000000" w14:paraId="00000215">
            <w:pPr>
              <w:rPr>
                <w:sz w:val="22"/>
                <w:szCs w:val="22"/>
              </w:rPr>
            </w:pPr>
            <w:hyperlink r:id="rId43">
              <w:r w:rsidDel="00000000" w:rsidR="00000000" w:rsidRPr="00000000">
                <w:rPr>
                  <w:color w:val="1155cc"/>
                  <w:sz w:val="22"/>
                  <w:szCs w:val="22"/>
                  <w:u w:val="single"/>
                  <w:rtl w:val="0"/>
                </w:rPr>
                <w:t xml:space="preserve">Setup Video 6.1</w:t>
              </w:r>
            </w:hyperlink>
            <w:r w:rsidDel="00000000" w:rsidR="00000000" w:rsidRPr="00000000">
              <w:rPr>
                <w:rtl w:val="0"/>
              </w:rPr>
            </w:r>
          </w:p>
          <w:p w:rsidR="00000000" w:rsidDel="00000000" w:rsidP="00000000" w:rsidRDefault="00000000" w:rsidRPr="00000000" w14:paraId="00000216">
            <w:pPr>
              <w:rPr>
                <w:color w:val="ff0000"/>
                <w:sz w:val="22"/>
                <w:szCs w:val="22"/>
              </w:rPr>
            </w:pPr>
            <w:hyperlink r:id="rId44">
              <w:r w:rsidDel="00000000" w:rsidR="00000000" w:rsidRPr="00000000">
                <w:rPr>
                  <w:color w:val="1155cc"/>
                  <w:sz w:val="22"/>
                  <w:szCs w:val="22"/>
                  <w:u w:val="single"/>
                  <w:rtl w:val="0"/>
                </w:rPr>
                <w:t xml:space="preserve">Activity Video 6.1 </w:t>
              </w:r>
            </w:hyperlink>
            <w:r w:rsidDel="00000000" w:rsidR="00000000" w:rsidRPr="00000000">
              <w:rPr>
                <w:rtl w:val="0"/>
              </w:rPr>
            </w:r>
          </w:p>
          <w:p w:rsidR="00000000" w:rsidDel="00000000" w:rsidP="00000000" w:rsidRDefault="00000000" w:rsidRPr="00000000" w14:paraId="00000217">
            <w:pPr>
              <w:rPr>
                <w:color w:val="ff0000"/>
                <w:sz w:val="22"/>
                <w:szCs w:val="22"/>
              </w:rPr>
            </w:pPr>
            <w:r w:rsidDel="00000000" w:rsidR="00000000" w:rsidRPr="00000000">
              <w:rPr>
                <w:rtl w:val="0"/>
              </w:rPr>
            </w:r>
          </w:p>
          <w:p w:rsidR="00000000" w:rsidDel="00000000" w:rsidP="00000000" w:rsidRDefault="00000000" w:rsidRPr="00000000" w14:paraId="00000218">
            <w:pPr>
              <w:rPr>
                <w:sz w:val="22"/>
                <w:szCs w:val="22"/>
              </w:rPr>
            </w:pPr>
            <w:r w:rsidDel="00000000" w:rsidR="00000000" w:rsidRPr="00000000">
              <w:rPr>
                <w:rtl w:val="0"/>
              </w:rPr>
            </w:r>
          </w:p>
        </w:tc>
        <w:tc>
          <w:tcPr/>
          <w:p w:rsidR="00000000" w:rsidDel="00000000" w:rsidP="00000000" w:rsidRDefault="00000000" w:rsidRPr="00000000" w14:paraId="00000219">
            <w:pPr>
              <w:rPr>
                <w:sz w:val="22"/>
                <w:szCs w:val="22"/>
              </w:rPr>
            </w:pPr>
            <w:r w:rsidDel="00000000" w:rsidR="00000000" w:rsidRPr="00000000">
              <w:rPr>
                <w:sz w:val="22"/>
                <w:szCs w:val="22"/>
                <w:rtl w:val="0"/>
              </w:rPr>
              <w:t xml:space="preserve">SE Activity 6.1</w:t>
            </w:r>
          </w:p>
        </w:tc>
        <w:tc>
          <w:tcPr/>
          <w:p w:rsidR="00000000" w:rsidDel="00000000" w:rsidP="00000000" w:rsidRDefault="00000000" w:rsidRPr="00000000" w14:paraId="0000021A">
            <w:pPr>
              <w:rPr>
                <w:sz w:val="22"/>
                <w:szCs w:val="22"/>
              </w:rPr>
            </w:pPr>
            <w:r w:rsidDel="00000000" w:rsidR="00000000" w:rsidRPr="00000000">
              <w:rPr>
                <w:sz w:val="22"/>
                <w:szCs w:val="22"/>
                <w:rtl w:val="0"/>
              </w:rPr>
              <w:t xml:space="preserve">(1)zip-seal plastic sandwich- or quart-size bag, </w:t>
            </w:r>
          </w:p>
          <w:p w:rsidR="00000000" w:rsidDel="00000000" w:rsidP="00000000" w:rsidRDefault="00000000" w:rsidRPr="00000000" w14:paraId="0000021B">
            <w:pPr>
              <w:rPr>
                <w:sz w:val="22"/>
                <w:szCs w:val="22"/>
              </w:rPr>
            </w:pPr>
            <w:r w:rsidDel="00000000" w:rsidR="00000000" w:rsidRPr="00000000">
              <w:rPr>
                <w:rtl w:val="0"/>
              </w:rPr>
            </w:r>
          </w:p>
          <w:p w:rsidR="00000000" w:rsidDel="00000000" w:rsidP="00000000" w:rsidRDefault="00000000" w:rsidRPr="00000000" w14:paraId="0000021C">
            <w:pPr>
              <w:rPr>
                <w:sz w:val="22"/>
                <w:szCs w:val="22"/>
              </w:rPr>
            </w:pPr>
            <w:r w:rsidDel="00000000" w:rsidR="00000000" w:rsidRPr="00000000">
              <w:rPr>
                <w:sz w:val="22"/>
                <w:szCs w:val="22"/>
                <w:rtl w:val="0"/>
              </w:rPr>
              <w:t xml:space="preserve">10mL water</w:t>
            </w:r>
          </w:p>
          <w:p w:rsidR="00000000" w:rsidDel="00000000" w:rsidP="00000000" w:rsidRDefault="00000000" w:rsidRPr="00000000" w14:paraId="0000021D">
            <w:pPr>
              <w:rPr>
                <w:sz w:val="22"/>
                <w:szCs w:val="22"/>
              </w:rPr>
            </w:pPr>
            <w:r w:rsidDel="00000000" w:rsidR="00000000" w:rsidRPr="00000000">
              <w:rPr>
                <w:rtl w:val="0"/>
              </w:rPr>
            </w:r>
          </w:p>
          <w:p w:rsidR="00000000" w:rsidDel="00000000" w:rsidP="00000000" w:rsidRDefault="00000000" w:rsidRPr="00000000" w14:paraId="0000021E">
            <w:pPr>
              <w:rPr>
                <w:sz w:val="22"/>
                <w:szCs w:val="22"/>
              </w:rPr>
            </w:pPr>
            <w:r w:rsidDel="00000000" w:rsidR="00000000" w:rsidRPr="00000000">
              <w:rPr>
                <w:sz w:val="22"/>
                <w:szCs w:val="22"/>
                <w:rtl w:val="0"/>
              </w:rPr>
              <w:t xml:space="preserve">plastic spoon for measuring, 1 spoon baking soda, 2 spoons road salt or pool salt, </w:t>
            </w:r>
          </w:p>
          <w:p w:rsidR="00000000" w:rsidDel="00000000" w:rsidP="00000000" w:rsidRDefault="00000000" w:rsidRPr="00000000" w14:paraId="0000021F">
            <w:pPr>
              <w:rPr>
                <w:sz w:val="22"/>
                <w:szCs w:val="22"/>
              </w:rPr>
            </w:pPr>
            <w:r w:rsidDel="00000000" w:rsidR="00000000" w:rsidRPr="00000000">
              <w:rPr>
                <w:rtl w:val="0"/>
              </w:rPr>
            </w:r>
          </w:p>
          <w:p w:rsidR="00000000" w:rsidDel="00000000" w:rsidP="00000000" w:rsidRDefault="00000000" w:rsidRPr="00000000" w14:paraId="00000220">
            <w:pPr>
              <w:rPr>
                <w:sz w:val="22"/>
                <w:szCs w:val="22"/>
              </w:rPr>
            </w:pPr>
            <w:r w:rsidDel="00000000" w:rsidR="00000000" w:rsidRPr="00000000">
              <w:rPr>
                <w:sz w:val="22"/>
                <w:szCs w:val="22"/>
                <w:rtl w:val="0"/>
              </w:rPr>
              <w:t xml:space="preserve">container to hold 10mL water and to fit inside the resealable bag </w:t>
            </w:r>
          </w:p>
          <w:p w:rsidR="00000000" w:rsidDel="00000000" w:rsidP="00000000" w:rsidRDefault="00000000" w:rsidRPr="00000000" w14:paraId="00000221">
            <w:pPr>
              <w:rPr>
                <w:sz w:val="22"/>
                <w:szCs w:val="22"/>
              </w:rPr>
            </w:pPr>
            <w:r w:rsidDel="00000000" w:rsidR="00000000" w:rsidRPr="00000000">
              <w:rPr>
                <w:rtl w:val="0"/>
              </w:rPr>
            </w:r>
          </w:p>
          <w:p w:rsidR="00000000" w:rsidDel="00000000" w:rsidP="00000000" w:rsidRDefault="00000000" w:rsidRPr="00000000" w14:paraId="00000222">
            <w:pPr>
              <w:rPr>
                <w:sz w:val="22"/>
                <w:szCs w:val="22"/>
              </w:rPr>
            </w:pPr>
            <w:r w:rsidDel="00000000" w:rsidR="00000000" w:rsidRPr="00000000">
              <w:rPr>
                <w:sz w:val="22"/>
                <w:szCs w:val="22"/>
                <w:rtl w:val="0"/>
              </w:rPr>
              <w:t xml:space="preserve">(1) coffee filter </w:t>
            </w:r>
          </w:p>
        </w:tc>
      </w:tr>
      <w:tr>
        <w:tc>
          <w:tcPr/>
          <w:p w:rsidR="00000000" w:rsidDel="00000000" w:rsidP="00000000" w:rsidRDefault="00000000" w:rsidRPr="00000000" w14:paraId="00000223">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24">
            <w:pPr>
              <w:rPr>
                <w:i w:val="1"/>
                <w:sz w:val="22"/>
                <w:szCs w:val="22"/>
              </w:rPr>
            </w:pPr>
            <w:r w:rsidDel="00000000" w:rsidR="00000000" w:rsidRPr="00000000">
              <w:rPr>
                <w:i w:val="1"/>
                <w:sz w:val="22"/>
                <w:szCs w:val="22"/>
                <w:rtl w:val="0"/>
              </w:rPr>
              <w:t xml:space="preserve">What Is a Chemical Reaction?</w:t>
            </w:r>
          </w:p>
          <w:p w:rsidR="00000000" w:rsidDel="00000000" w:rsidP="00000000" w:rsidRDefault="00000000" w:rsidRPr="00000000" w14:paraId="00000225">
            <w:pPr>
              <w:rPr>
                <w:sz w:val="22"/>
                <w:szCs w:val="22"/>
              </w:rPr>
            </w:pPr>
            <w:r w:rsidDel="00000000" w:rsidR="00000000" w:rsidRPr="00000000">
              <w:rPr>
                <w:sz w:val="22"/>
                <w:szCs w:val="22"/>
                <w:rtl w:val="0"/>
              </w:rPr>
              <w:t xml:space="preserve">The reading contains all of the data for this investigation and has Ss use the data as evidence to support a claim about whether this was, indeed, a chemical reaction. </w:t>
            </w:r>
          </w:p>
          <w:p w:rsidR="00000000" w:rsidDel="00000000" w:rsidP="00000000" w:rsidRDefault="00000000" w:rsidRPr="00000000" w14:paraId="00000226">
            <w:pPr>
              <w:rPr>
                <w:color w:val="9900ff"/>
                <w:sz w:val="22"/>
                <w:szCs w:val="22"/>
              </w:rPr>
            </w:pPr>
            <w:r w:rsidDel="00000000" w:rsidR="00000000" w:rsidRPr="00000000">
              <w:rPr>
                <w:color w:val="9900ff"/>
                <w:sz w:val="22"/>
                <w:szCs w:val="22"/>
                <w:rtl w:val="0"/>
              </w:rPr>
              <w:t xml:space="preserve">Key: Emphasis on the fact that while there are observable signs that suggest a chemical reaction the only way to be sure of whether new materials are made is to compare properties before and after. </w:t>
            </w:r>
          </w:p>
        </w:tc>
        <w:tc>
          <w:tcPr/>
          <w:p w:rsidR="00000000" w:rsidDel="00000000" w:rsidP="00000000" w:rsidRDefault="00000000" w:rsidRPr="00000000" w14:paraId="00000227">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28">
            <w:pPr>
              <w:rPr>
                <w:sz w:val="22"/>
                <w:szCs w:val="22"/>
              </w:rPr>
            </w:pPr>
            <w:r w:rsidDel="00000000" w:rsidR="00000000" w:rsidRPr="00000000">
              <w:rPr>
                <w:rtl w:val="0"/>
              </w:rPr>
            </w:r>
          </w:p>
        </w:tc>
        <w:tc>
          <w:tcPr/>
          <w:p w:rsidR="00000000" w:rsidDel="00000000" w:rsidP="00000000" w:rsidRDefault="00000000" w:rsidRPr="00000000" w14:paraId="00000229">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2A">
            <w:pPr>
              <w:rPr>
                <w:sz w:val="22"/>
                <w:szCs w:val="22"/>
              </w:rPr>
            </w:pPr>
            <w:r w:rsidDel="00000000" w:rsidR="00000000" w:rsidRPr="00000000">
              <w:rPr>
                <w:rtl w:val="0"/>
              </w:rPr>
            </w:r>
          </w:p>
        </w:tc>
      </w:tr>
    </w:tbl>
    <w:p w:rsidR="00000000" w:rsidDel="00000000" w:rsidP="00000000" w:rsidRDefault="00000000" w:rsidRPr="00000000" w14:paraId="0000022B">
      <w:pPr>
        <w:rPr>
          <w:color w:val="ff0000"/>
          <w:sz w:val="20"/>
          <w:szCs w:val="20"/>
        </w:rPr>
      </w:pPr>
      <w:r w:rsidDel="00000000" w:rsidR="00000000" w:rsidRPr="00000000">
        <w:rPr>
          <w:rtl w:val="0"/>
        </w:rPr>
      </w:r>
    </w:p>
    <w:tbl>
      <w:tblPr>
        <w:tblStyle w:val="Table9"/>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2C">
            <w:pPr>
              <w:rPr>
                <w:b w:val="1"/>
              </w:rPr>
            </w:pPr>
            <w:r w:rsidDel="00000000" w:rsidR="00000000" w:rsidRPr="00000000">
              <w:rPr>
                <w:b w:val="1"/>
                <w:rtl w:val="0"/>
              </w:rPr>
              <w:t xml:space="preserve">Lesson 7 </w:t>
            </w:r>
          </w:p>
          <w:p w:rsidR="00000000" w:rsidDel="00000000" w:rsidP="00000000" w:rsidRDefault="00000000" w:rsidRPr="00000000" w14:paraId="0000022D">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2E">
            <w:pPr>
              <w:rPr>
                <w:b w:val="1"/>
              </w:rPr>
            </w:pPr>
            <w:r w:rsidDel="00000000" w:rsidR="00000000" w:rsidRPr="00000000">
              <w:rPr>
                <w:b w:val="1"/>
                <w:rtl w:val="0"/>
              </w:rPr>
              <w:t xml:space="preserve">Is Burning a Chemical Reaction?</w:t>
            </w:r>
          </w:p>
        </w:tc>
        <w:tc>
          <w:tcPr>
            <w:gridSpan w:val="3"/>
            <w:shd w:fill="c9daf8" w:val="clear"/>
          </w:tcPr>
          <w:p w:rsidR="00000000" w:rsidDel="00000000" w:rsidP="00000000" w:rsidRDefault="00000000" w:rsidRPr="00000000" w14:paraId="0000022F">
            <w:pPr>
              <w:rPr>
                <w:color w:val="ff0000"/>
              </w:rPr>
            </w:pPr>
            <w:hyperlink r:id="rId45">
              <w:r w:rsidDel="00000000" w:rsidR="00000000" w:rsidRPr="00000000">
                <w:rPr>
                  <w:color w:val="1155cc"/>
                  <w:u w:val="single"/>
                  <w:rtl w:val="0"/>
                </w:rPr>
                <w:t xml:space="preserve">Download Lesson 7 Teaching Slides</w:t>
              </w:r>
            </w:hyperlink>
            <w:r w:rsidDel="00000000" w:rsidR="00000000" w:rsidRPr="00000000">
              <w:rPr>
                <w:rtl w:val="0"/>
              </w:rPr>
            </w:r>
          </w:p>
        </w:tc>
      </w:tr>
      <w:tr>
        <w:tc>
          <w:tcPr/>
          <w:p w:rsidR="00000000" w:rsidDel="00000000" w:rsidP="00000000" w:rsidRDefault="00000000" w:rsidRPr="00000000" w14:paraId="00000232">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33">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34">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35">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36">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37">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38">
            <w:pPr>
              <w:rPr>
                <w:sz w:val="22"/>
                <w:szCs w:val="22"/>
              </w:rPr>
            </w:pPr>
            <w:r w:rsidDel="00000000" w:rsidR="00000000" w:rsidRPr="00000000">
              <w:rPr>
                <w:sz w:val="22"/>
                <w:szCs w:val="22"/>
                <w:rtl w:val="0"/>
              </w:rPr>
              <w:t xml:space="preserve">Activity 7.1</w:t>
            </w:r>
          </w:p>
          <w:p w:rsidR="00000000" w:rsidDel="00000000" w:rsidP="00000000" w:rsidRDefault="00000000" w:rsidRPr="00000000" w14:paraId="00000239">
            <w:pPr>
              <w:rPr>
                <w:i w:val="1"/>
                <w:sz w:val="22"/>
                <w:szCs w:val="22"/>
              </w:rPr>
            </w:pPr>
            <w:r w:rsidDel="00000000" w:rsidR="00000000" w:rsidRPr="00000000">
              <w:rPr>
                <w:i w:val="1"/>
                <w:sz w:val="22"/>
                <w:szCs w:val="22"/>
                <w:rtl w:val="0"/>
              </w:rPr>
              <w:t xml:space="preserve">Is Burning a Chemical Reaction?</w:t>
            </w:r>
          </w:p>
          <w:p w:rsidR="00000000" w:rsidDel="00000000" w:rsidP="00000000" w:rsidRDefault="00000000" w:rsidRPr="00000000" w14:paraId="0000023A">
            <w:pPr>
              <w:rPr>
                <w:i w:val="1"/>
                <w:sz w:val="22"/>
                <w:szCs w:val="22"/>
              </w:rPr>
            </w:pPr>
            <w:r w:rsidDel="00000000" w:rsidR="00000000" w:rsidRPr="00000000">
              <w:rPr>
                <w:rtl w:val="0"/>
              </w:rPr>
            </w:r>
          </w:p>
        </w:tc>
        <w:tc>
          <w:tcPr/>
          <w:p w:rsidR="00000000" w:rsidDel="00000000" w:rsidP="00000000" w:rsidRDefault="00000000" w:rsidRPr="00000000" w14:paraId="0000023B">
            <w:pPr>
              <w:rPr>
                <w:sz w:val="22"/>
                <w:szCs w:val="22"/>
              </w:rPr>
            </w:pPr>
            <w:r w:rsidDel="00000000" w:rsidR="00000000" w:rsidRPr="00000000">
              <w:rPr>
                <w:sz w:val="22"/>
                <w:szCs w:val="22"/>
                <w:rtl w:val="0"/>
              </w:rPr>
              <w:t xml:space="preserve">Share setup videos.</w:t>
            </w:r>
          </w:p>
          <w:p w:rsidR="00000000" w:rsidDel="00000000" w:rsidP="00000000" w:rsidRDefault="00000000" w:rsidRPr="00000000" w14:paraId="0000023C">
            <w:pPr>
              <w:rPr>
                <w:sz w:val="22"/>
                <w:szCs w:val="22"/>
              </w:rPr>
            </w:pPr>
            <w:r w:rsidDel="00000000" w:rsidR="00000000" w:rsidRPr="00000000">
              <w:rPr>
                <w:rtl w:val="0"/>
              </w:rPr>
            </w:r>
          </w:p>
          <w:p w:rsidR="00000000" w:rsidDel="00000000" w:rsidP="00000000" w:rsidRDefault="00000000" w:rsidRPr="00000000" w14:paraId="0000023D">
            <w:pPr>
              <w:rPr>
                <w:sz w:val="22"/>
                <w:szCs w:val="22"/>
              </w:rPr>
            </w:pPr>
            <w:r w:rsidDel="00000000" w:rsidR="00000000" w:rsidRPr="00000000">
              <w:rPr>
                <w:sz w:val="22"/>
                <w:szCs w:val="22"/>
                <w:rtl w:val="0"/>
              </w:rPr>
              <w:t xml:space="preserve">Share data tables of properties in TE  for discussion</w:t>
            </w:r>
          </w:p>
          <w:p w:rsidR="00000000" w:rsidDel="00000000" w:rsidP="00000000" w:rsidRDefault="00000000" w:rsidRPr="00000000" w14:paraId="0000023E">
            <w:pPr>
              <w:rPr>
                <w:sz w:val="22"/>
                <w:szCs w:val="22"/>
              </w:rPr>
            </w:pPr>
            <w:r w:rsidDel="00000000" w:rsidR="00000000" w:rsidRPr="00000000">
              <w:rPr>
                <w:rtl w:val="0"/>
              </w:rPr>
            </w:r>
          </w:p>
          <w:p w:rsidR="00000000" w:rsidDel="00000000" w:rsidP="00000000" w:rsidRDefault="00000000" w:rsidRPr="00000000" w14:paraId="0000023F">
            <w:pPr>
              <w:rPr>
                <w:sz w:val="22"/>
                <w:szCs w:val="22"/>
              </w:rPr>
            </w:pPr>
            <w:r w:rsidDel="00000000" w:rsidR="00000000" w:rsidRPr="00000000">
              <w:rPr>
                <w:sz w:val="22"/>
                <w:szCs w:val="22"/>
                <w:rtl w:val="0"/>
              </w:rPr>
              <w:t xml:space="preserve">That magnesium (a solid) burns and produces extremely bright light is the phenomenon addressed in this lesson. It is used as the context for introducing the language of chemical reactions: interactio, reactants (old stuff), and products (new stuff). It also introduces  ball-and-stick models, chemical equations and chemical formulas as ways to represent chemical reactions---all of which should be introduced to Ss. </w:t>
            </w:r>
          </w:p>
          <w:p w:rsidR="00000000" w:rsidDel="00000000" w:rsidP="00000000" w:rsidRDefault="00000000" w:rsidRPr="00000000" w14:paraId="00000240">
            <w:pPr>
              <w:rPr>
                <w:sz w:val="22"/>
                <w:szCs w:val="22"/>
              </w:rPr>
            </w:pPr>
            <w:r w:rsidDel="00000000" w:rsidR="00000000" w:rsidRPr="00000000">
              <w:rPr>
                <w:rtl w:val="0"/>
              </w:rPr>
            </w:r>
          </w:p>
          <w:p w:rsidR="00000000" w:rsidDel="00000000" w:rsidP="00000000" w:rsidRDefault="00000000" w:rsidRPr="00000000" w14:paraId="00000241">
            <w:pPr>
              <w:rPr>
                <w:color w:val="9900ff"/>
                <w:sz w:val="22"/>
                <w:szCs w:val="22"/>
              </w:rPr>
            </w:pPr>
            <w:r w:rsidDel="00000000" w:rsidR="00000000" w:rsidRPr="00000000">
              <w:rPr>
                <w:color w:val="9900ff"/>
                <w:sz w:val="22"/>
                <w:szCs w:val="22"/>
                <w:rtl w:val="0"/>
              </w:rPr>
              <w:t xml:space="preserve">Key: Chemical reactions can be represented in word equations and with other models.</w:t>
            </w:r>
          </w:p>
        </w:tc>
        <w:tc>
          <w:tcPr/>
          <w:p w:rsidR="00000000" w:rsidDel="00000000" w:rsidP="00000000" w:rsidRDefault="00000000" w:rsidRPr="00000000" w14:paraId="00000242">
            <w:pPr>
              <w:rPr>
                <w:sz w:val="22"/>
                <w:szCs w:val="22"/>
              </w:rPr>
            </w:pPr>
            <w:r w:rsidDel="00000000" w:rsidR="00000000" w:rsidRPr="00000000">
              <w:rPr>
                <w:sz w:val="22"/>
                <w:szCs w:val="22"/>
                <w:rtl w:val="0"/>
              </w:rPr>
              <w:t xml:space="preserve">SE Activity 7.1</w:t>
            </w:r>
            <w:hyperlink r:id="rId46">
              <w:r w:rsidDel="00000000" w:rsidR="00000000" w:rsidRPr="00000000">
                <w:rPr>
                  <w:i w:val="1"/>
                  <w:color w:val="1155cc"/>
                  <w:sz w:val="22"/>
                  <w:szCs w:val="22"/>
                  <w:highlight w:val="white"/>
                  <w:u w:val="single"/>
                  <w:rtl w:val="0"/>
                </w:rPr>
                <w:t xml:space="preserve"> </w:t>
              </w:r>
            </w:hyperlink>
            <w:hyperlink r:id="rId47">
              <w:r w:rsidDel="00000000" w:rsidR="00000000" w:rsidRPr="00000000">
                <w:rPr>
                  <w:color w:val="1155cc"/>
                  <w:sz w:val="22"/>
                  <w:szCs w:val="22"/>
                  <w:u w:val="single"/>
                  <w:rtl w:val="0"/>
                </w:rPr>
                <w:t xml:space="preserve">Setup Video 7.1A</w:t>
              </w:r>
            </w:hyperlink>
            <w:r w:rsidDel="00000000" w:rsidR="00000000" w:rsidRPr="00000000">
              <w:rPr>
                <w:rtl w:val="0"/>
              </w:rPr>
            </w:r>
          </w:p>
          <w:p w:rsidR="00000000" w:rsidDel="00000000" w:rsidP="00000000" w:rsidRDefault="00000000" w:rsidRPr="00000000" w14:paraId="00000243">
            <w:pPr>
              <w:rPr>
                <w:sz w:val="22"/>
                <w:szCs w:val="22"/>
              </w:rPr>
            </w:pPr>
            <w:hyperlink r:id="rId48">
              <w:r w:rsidDel="00000000" w:rsidR="00000000" w:rsidRPr="00000000">
                <w:rPr>
                  <w:color w:val="1155cc"/>
                  <w:sz w:val="22"/>
                  <w:szCs w:val="22"/>
                  <w:u w:val="single"/>
                  <w:rtl w:val="0"/>
                </w:rPr>
                <w:t xml:space="preserve">Setup Video 7.1B</w:t>
              </w:r>
            </w:hyperlink>
            <w:r w:rsidDel="00000000" w:rsidR="00000000" w:rsidRPr="00000000">
              <w:rPr>
                <w:rtl w:val="0"/>
              </w:rPr>
            </w:r>
          </w:p>
          <w:p w:rsidR="00000000" w:rsidDel="00000000" w:rsidP="00000000" w:rsidRDefault="00000000" w:rsidRPr="00000000" w14:paraId="00000244">
            <w:pPr>
              <w:rPr>
                <w:sz w:val="22"/>
                <w:szCs w:val="22"/>
              </w:rPr>
            </w:pPr>
            <w:hyperlink r:id="rId49">
              <w:r w:rsidDel="00000000" w:rsidR="00000000" w:rsidRPr="00000000">
                <w:rPr>
                  <w:color w:val="1155cc"/>
                  <w:sz w:val="22"/>
                  <w:szCs w:val="22"/>
                  <w:u w:val="single"/>
                  <w:rtl w:val="0"/>
                </w:rPr>
                <w:t xml:space="preserve">Setup Video 7.1C</w:t>
              </w:r>
            </w:hyperlink>
            <w:r w:rsidDel="00000000" w:rsidR="00000000" w:rsidRPr="00000000">
              <w:rPr>
                <w:rtl w:val="0"/>
              </w:rPr>
            </w:r>
          </w:p>
          <w:p w:rsidR="00000000" w:rsidDel="00000000" w:rsidP="00000000" w:rsidRDefault="00000000" w:rsidRPr="00000000" w14:paraId="00000245">
            <w:pPr>
              <w:rPr>
                <w:sz w:val="22"/>
                <w:szCs w:val="22"/>
              </w:rPr>
            </w:pPr>
            <w:r w:rsidDel="00000000" w:rsidR="00000000" w:rsidRPr="00000000">
              <w:rPr>
                <w:rtl w:val="0"/>
              </w:rPr>
            </w:r>
          </w:p>
          <w:p w:rsidR="00000000" w:rsidDel="00000000" w:rsidP="00000000" w:rsidRDefault="00000000" w:rsidRPr="00000000" w14:paraId="00000246">
            <w:pPr>
              <w:rPr>
                <w:sz w:val="22"/>
                <w:szCs w:val="22"/>
              </w:rPr>
            </w:pPr>
            <w:hyperlink r:id="rId50">
              <w:r w:rsidDel="00000000" w:rsidR="00000000" w:rsidRPr="00000000">
                <w:rPr>
                  <w:color w:val="1155cc"/>
                  <w:sz w:val="22"/>
                  <w:szCs w:val="22"/>
                  <w:u w:val="single"/>
                  <w:rtl w:val="0"/>
                </w:rPr>
                <w:t xml:space="preserve">Activity Video 7.1 Teacher Demo: Burning Magnesium</w:t>
              </w:r>
            </w:hyperlink>
            <w:r w:rsidDel="00000000" w:rsidR="00000000" w:rsidRPr="00000000">
              <w:rPr>
                <w:rtl w:val="0"/>
              </w:rPr>
            </w:r>
          </w:p>
          <w:p w:rsidR="00000000" w:rsidDel="00000000" w:rsidP="00000000" w:rsidRDefault="00000000" w:rsidRPr="00000000" w14:paraId="00000247">
            <w:pPr>
              <w:rPr>
                <w:sz w:val="22"/>
                <w:szCs w:val="22"/>
              </w:rPr>
            </w:pPr>
            <w:r w:rsidDel="00000000" w:rsidR="00000000" w:rsidRPr="00000000">
              <w:rPr>
                <w:rtl w:val="0"/>
              </w:rPr>
            </w:r>
          </w:p>
          <w:p w:rsidR="00000000" w:rsidDel="00000000" w:rsidP="00000000" w:rsidRDefault="00000000" w:rsidRPr="00000000" w14:paraId="00000248">
            <w:pPr>
              <w:rPr>
                <w:sz w:val="22"/>
                <w:szCs w:val="22"/>
              </w:rPr>
            </w:pPr>
            <w:hyperlink r:id="rId51">
              <w:r w:rsidDel="00000000" w:rsidR="00000000" w:rsidRPr="00000000">
                <w:rPr>
                  <w:color w:val="1155cc"/>
                  <w:sz w:val="22"/>
                  <w:szCs w:val="22"/>
                  <w:u w:val="single"/>
                  <w:rtl w:val="0"/>
                </w:rPr>
                <w:t xml:space="preserve">Activity Video 7.1 MgO Breakdown</w:t>
              </w:r>
            </w:hyperlink>
            <w:r w:rsidDel="00000000" w:rsidR="00000000" w:rsidRPr="00000000">
              <w:rPr>
                <w:rtl w:val="0"/>
              </w:rPr>
            </w:r>
          </w:p>
          <w:p w:rsidR="00000000" w:rsidDel="00000000" w:rsidP="00000000" w:rsidRDefault="00000000" w:rsidRPr="00000000" w14:paraId="00000249">
            <w:pPr>
              <w:rPr>
                <w:sz w:val="22"/>
                <w:szCs w:val="22"/>
              </w:rPr>
            </w:pPr>
            <w:r w:rsidDel="00000000" w:rsidR="00000000" w:rsidRPr="00000000">
              <w:rPr>
                <w:rtl w:val="0"/>
              </w:rPr>
            </w:r>
          </w:p>
          <w:p w:rsidR="00000000" w:rsidDel="00000000" w:rsidP="00000000" w:rsidRDefault="00000000" w:rsidRPr="00000000" w14:paraId="0000024A">
            <w:pPr>
              <w:rPr>
                <w:color w:val="ff0000"/>
                <w:sz w:val="22"/>
                <w:szCs w:val="22"/>
              </w:rPr>
            </w:pPr>
            <w:hyperlink r:id="rId52">
              <w:r w:rsidDel="00000000" w:rsidR="00000000" w:rsidRPr="00000000">
                <w:rPr>
                  <w:color w:val="1155cc"/>
                  <w:sz w:val="22"/>
                  <w:szCs w:val="22"/>
                  <w:u w:val="single"/>
                  <w:rtl w:val="0"/>
                </w:rPr>
                <w:t xml:space="preserve">Activity Video 7.1 Mg + HCl reaction</w:t>
              </w:r>
            </w:hyperlink>
            <w:r w:rsidDel="00000000" w:rsidR="00000000" w:rsidRPr="00000000">
              <w:rPr>
                <w:rtl w:val="0"/>
              </w:rPr>
            </w:r>
          </w:p>
          <w:p w:rsidR="00000000" w:rsidDel="00000000" w:rsidP="00000000" w:rsidRDefault="00000000" w:rsidRPr="00000000" w14:paraId="0000024B">
            <w:pPr>
              <w:rPr>
                <w:color w:val="ff0000"/>
                <w:sz w:val="22"/>
                <w:szCs w:val="22"/>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rtl w:val="0"/>
              </w:rPr>
            </w:r>
          </w:p>
          <w:p w:rsidR="00000000" w:rsidDel="00000000" w:rsidP="00000000" w:rsidRDefault="00000000" w:rsidRPr="00000000" w14:paraId="0000024D">
            <w:pPr>
              <w:rPr>
                <w:sz w:val="22"/>
                <w:szCs w:val="22"/>
              </w:rPr>
            </w:pPr>
            <w:r w:rsidDel="00000000" w:rsidR="00000000" w:rsidRPr="00000000">
              <w:rPr>
                <w:rtl w:val="0"/>
              </w:rPr>
            </w:r>
          </w:p>
        </w:tc>
        <w:tc>
          <w:tcPr/>
          <w:p w:rsidR="00000000" w:rsidDel="00000000" w:rsidP="00000000" w:rsidRDefault="00000000" w:rsidRPr="00000000" w14:paraId="0000024E">
            <w:pPr>
              <w:rPr>
                <w:sz w:val="22"/>
                <w:szCs w:val="22"/>
              </w:rPr>
            </w:pPr>
            <w:r w:rsidDel="00000000" w:rsidR="00000000" w:rsidRPr="00000000">
              <w:rPr>
                <w:sz w:val="22"/>
                <w:szCs w:val="22"/>
                <w:rtl w:val="0"/>
              </w:rPr>
              <w:t xml:space="preserve">SE Activity 7.1</w:t>
            </w:r>
          </w:p>
        </w:tc>
        <w:tc>
          <w:tcPr/>
          <w:p w:rsidR="00000000" w:rsidDel="00000000" w:rsidP="00000000" w:rsidRDefault="00000000" w:rsidRPr="00000000" w14:paraId="0000024F">
            <w:pPr>
              <w:rPr>
                <w:sz w:val="22"/>
                <w:szCs w:val="22"/>
              </w:rPr>
            </w:pPr>
            <w:r w:rsidDel="00000000" w:rsidR="00000000" w:rsidRPr="00000000">
              <w:rPr>
                <w:rtl w:val="0"/>
              </w:rPr>
            </w:r>
          </w:p>
          <w:p w:rsidR="00000000" w:rsidDel="00000000" w:rsidP="00000000" w:rsidRDefault="00000000" w:rsidRPr="00000000" w14:paraId="00000250">
            <w:pPr>
              <w:rPr>
                <w:sz w:val="22"/>
                <w:szCs w:val="22"/>
              </w:rPr>
            </w:pPr>
            <w:r w:rsidDel="00000000" w:rsidR="00000000" w:rsidRPr="00000000">
              <w:rPr>
                <w:rtl w:val="0"/>
              </w:rPr>
            </w:r>
          </w:p>
          <w:p w:rsidR="00000000" w:rsidDel="00000000" w:rsidP="00000000" w:rsidRDefault="00000000" w:rsidRPr="00000000" w14:paraId="00000251">
            <w:pPr>
              <w:rPr>
                <w:sz w:val="22"/>
                <w:szCs w:val="22"/>
              </w:rPr>
            </w:pPr>
            <w:r w:rsidDel="00000000" w:rsidR="00000000" w:rsidRPr="00000000">
              <w:rPr>
                <w:rtl w:val="0"/>
              </w:rPr>
            </w:r>
          </w:p>
        </w:tc>
      </w:tr>
      <w:tr>
        <w:tc>
          <w:tcPr/>
          <w:p w:rsidR="00000000" w:rsidDel="00000000" w:rsidP="00000000" w:rsidRDefault="00000000" w:rsidRPr="00000000" w14:paraId="00000252">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53">
            <w:pPr>
              <w:rPr>
                <w:i w:val="1"/>
                <w:sz w:val="22"/>
                <w:szCs w:val="22"/>
              </w:rPr>
            </w:pPr>
            <w:r w:rsidDel="00000000" w:rsidR="00000000" w:rsidRPr="00000000">
              <w:rPr>
                <w:i w:val="1"/>
                <w:sz w:val="22"/>
                <w:szCs w:val="22"/>
                <w:rtl w:val="0"/>
              </w:rPr>
              <w:t xml:space="preserve">Is Burning a Chemical Reaction?</w:t>
            </w:r>
          </w:p>
          <w:p w:rsidR="00000000" w:rsidDel="00000000" w:rsidP="00000000" w:rsidRDefault="00000000" w:rsidRPr="00000000" w14:paraId="00000254">
            <w:pPr>
              <w:rPr>
                <w:i w:val="1"/>
                <w:sz w:val="22"/>
                <w:szCs w:val="22"/>
              </w:rPr>
            </w:pPr>
            <w:r w:rsidDel="00000000" w:rsidR="00000000" w:rsidRPr="00000000">
              <w:rPr>
                <w:color w:val="9900ff"/>
                <w:sz w:val="22"/>
                <w:szCs w:val="22"/>
                <w:rtl w:val="0"/>
              </w:rPr>
              <w:t xml:space="preserve">Key: Emphasizes the concepts from the lesson using fireworks as an example. Burning is always a chemical reaction</w:t>
            </w:r>
            <w:r w:rsidDel="00000000" w:rsidR="00000000" w:rsidRPr="00000000">
              <w:rPr>
                <w:color w:val="0000ff"/>
                <w:sz w:val="22"/>
                <w:szCs w:val="22"/>
                <w:rtl w:val="0"/>
              </w:rPr>
              <w:t xml:space="preserve">.</w:t>
            </w:r>
            <w:r w:rsidDel="00000000" w:rsidR="00000000" w:rsidRPr="00000000">
              <w:rPr>
                <w:rtl w:val="0"/>
              </w:rPr>
            </w:r>
          </w:p>
        </w:tc>
        <w:tc>
          <w:tcPr/>
          <w:p w:rsidR="00000000" w:rsidDel="00000000" w:rsidP="00000000" w:rsidRDefault="00000000" w:rsidRPr="00000000" w14:paraId="00000255">
            <w:pPr>
              <w:rPr>
                <w:sz w:val="22"/>
                <w:szCs w:val="22"/>
              </w:rPr>
            </w:pPr>
            <w:r w:rsidDel="00000000" w:rsidR="00000000" w:rsidRPr="00000000">
              <w:rPr>
                <w:sz w:val="22"/>
                <w:szCs w:val="22"/>
                <w:rtl w:val="0"/>
              </w:rPr>
              <w:t xml:space="preserve">SE Reading One</w:t>
            </w:r>
          </w:p>
          <w:p w:rsidR="00000000" w:rsidDel="00000000" w:rsidP="00000000" w:rsidRDefault="00000000" w:rsidRPr="00000000" w14:paraId="00000256">
            <w:pPr>
              <w:rPr>
                <w:sz w:val="22"/>
                <w:szCs w:val="22"/>
              </w:rPr>
            </w:pPr>
            <w:r w:rsidDel="00000000" w:rsidR="00000000" w:rsidRPr="00000000">
              <w:rPr>
                <w:rtl w:val="0"/>
              </w:rPr>
            </w:r>
          </w:p>
        </w:tc>
        <w:tc>
          <w:tcPr/>
          <w:p w:rsidR="00000000" w:rsidDel="00000000" w:rsidP="00000000" w:rsidRDefault="00000000" w:rsidRPr="00000000" w14:paraId="0000025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58">
            <w:pPr>
              <w:rPr>
                <w:sz w:val="22"/>
                <w:szCs w:val="22"/>
              </w:rPr>
            </w:pPr>
            <w:r w:rsidDel="00000000" w:rsidR="00000000" w:rsidRPr="00000000">
              <w:rPr>
                <w:rtl w:val="0"/>
              </w:rPr>
            </w:r>
          </w:p>
        </w:tc>
      </w:tr>
    </w:tbl>
    <w:p w:rsidR="00000000" w:rsidDel="00000000" w:rsidP="00000000" w:rsidRDefault="00000000" w:rsidRPr="00000000" w14:paraId="00000259">
      <w:pPr>
        <w:rPr>
          <w:color w:val="ff0000"/>
          <w:sz w:val="20"/>
          <w:szCs w:val="20"/>
        </w:rPr>
      </w:pPr>
      <w:r w:rsidDel="00000000" w:rsidR="00000000" w:rsidRPr="00000000">
        <w:rPr>
          <w:rtl w:val="0"/>
        </w:rPr>
      </w:r>
    </w:p>
    <w:tbl>
      <w:tblPr>
        <w:tblStyle w:val="Table10"/>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25A">
            <w:pPr>
              <w:rPr>
                <w:b w:val="1"/>
              </w:rPr>
            </w:pPr>
            <w:r w:rsidDel="00000000" w:rsidR="00000000" w:rsidRPr="00000000">
              <w:rPr>
                <w:b w:val="1"/>
                <w:rtl w:val="0"/>
              </w:rPr>
              <w:t xml:space="preserve">Lesson 8 </w:t>
            </w:r>
          </w:p>
          <w:p w:rsidR="00000000" w:rsidDel="00000000" w:rsidP="00000000" w:rsidRDefault="00000000" w:rsidRPr="00000000" w14:paraId="0000025B">
            <w:pPr>
              <w:rPr>
                <w:b w:val="1"/>
              </w:rPr>
            </w:pPr>
            <w:r w:rsidDel="00000000" w:rsidR="00000000" w:rsidRPr="00000000">
              <w:rPr>
                <w:b w:val="1"/>
                <w:rtl w:val="0"/>
              </w:rPr>
              <w:t xml:space="preserve">(1-3 sessions)</w:t>
            </w:r>
          </w:p>
        </w:tc>
        <w:tc>
          <w:tcPr>
            <w:shd w:fill="c9daf8" w:val="clear"/>
          </w:tcPr>
          <w:p w:rsidR="00000000" w:rsidDel="00000000" w:rsidP="00000000" w:rsidRDefault="00000000" w:rsidRPr="00000000" w14:paraId="0000025C">
            <w:pPr>
              <w:rPr>
                <w:b w:val="1"/>
              </w:rPr>
            </w:pPr>
            <w:r w:rsidDel="00000000" w:rsidR="00000000" w:rsidRPr="00000000">
              <w:rPr>
                <w:b w:val="1"/>
                <w:rtl w:val="0"/>
              </w:rPr>
              <w:t xml:space="preserve">Does Acid Rain Make New Substances?</w:t>
            </w:r>
          </w:p>
        </w:tc>
        <w:tc>
          <w:tcPr>
            <w:gridSpan w:val="3"/>
            <w:shd w:fill="c9daf8" w:val="clear"/>
          </w:tcPr>
          <w:p w:rsidR="00000000" w:rsidDel="00000000" w:rsidP="00000000" w:rsidRDefault="00000000" w:rsidRPr="00000000" w14:paraId="0000025D">
            <w:pPr>
              <w:rPr>
                <w:color w:val="ff0000"/>
              </w:rPr>
            </w:pPr>
            <w:hyperlink r:id="rId53">
              <w:r w:rsidDel="00000000" w:rsidR="00000000" w:rsidRPr="00000000">
                <w:rPr>
                  <w:color w:val="1155cc"/>
                  <w:u w:val="single"/>
                  <w:rtl w:val="0"/>
                </w:rPr>
                <w:t xml:space="preserve">Download Lesson 8 Teaching Slides</w:t>
              </w:r>
            </w:hyperlink>
            <w:r w:rsidDel="00000000" w:rsidR="00000000" w:rsidRPr="00000000">
              <w:rPr>
                <w:rtl w:val="0"/>
              </w:rPr>
            </w:r>
          </w:p>
        </w:tc>
      </w:tr>
      <w:tr>
        <w:tc>
          <w:tcPr/>
          <w:p w:rsidR="00000000" w:rsidDel="00000000" w:rsidP="00000000" w:rsidRDefault="00000000" w:rsidRPr="00000000" w14:paraId="0000026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6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6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6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6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65">
            <w:pPr>
              <w:rPr>
                <w:b w:val="1"/>
                <w:sz w:val="18"/>
                <w:szCs w:val="18"/>
              </w:rPr>
            </w:pPr>
            <w:r w:rsidDel="00000000" w:rsidR="00000000" w:rsidRPr="00000000">
              <w:rPr>
                <w:b w:val="1"/>
                <w:sz w:val="18"/>
                <w:szCs w:val="18"/>
                <w:rtl w:val="0"/>
              </w:rPr>
              <w:t xml:space="preserve">FOR EACH </w:t>
            </w:r>
            <w:r w:rsidDel="00000000" w:rsidR="00000000" w:rsidRPr="00000000">
              <w:rPr>
                <w:b w:val="1"/>
                <w:sz w:val="18"/>
                <w:szCs w:val="18"/>
                <w:rtl w:val="0"/>
              </w:rPr>
              <w:t xml:space="preserve">STUDENT</w:t>
            </w:r>
            <w:r w:rsidDel="00000000" w:rsidR="00000000" w:rsidRPr="00000000">
              <w:rPr>
                <w:rtl w:val="0"/>
              </w:rPr>
            </w:r>
          </w:p>
        </w:tc>
      </w:tr>
      <w:tr>
        <w:tc>
          <w:tcPr/>
          <w:p w:rsidR="00000000" w:rsidDel="00000000" w:rsidP="00000000" w:rsidRDefault="00000000" w:rsidRPr="00000000" w14:paraId="00000266">
            <w:pPr>
              <w:rPr>
                <w:sz w:val="22"/>
                <w:szCs w:val="22"/>
              </w:rPr>
            </w:pPr>
            <w:r w:rsidDel="00000000" w:rsidR="00000000" w:rsidRPr="00000000">
              <w:rPr>
                <w:sz w:val="22"/>
                <w:szCs w:val="22"/>
                <w:rtl w:val="0"/>
              </w:rPr>
              <w:t xml:space="preserve">Activity 8.1</w:t>
            </w:r>
          </w:p>
          <w:p w:rsidR="00000000" w:rsidDel="00000000" w:rsidP="00000000" w:rsidRDefault="00000000" w:rsidRPr="00000000" w14:paraId="00000267">
            <w:pPr>
              <w:rPr>
                <w:i w:val="1"/>
                <w:sz w:val="22"/>
                <w:szCs w:val="22"/>
              </w:rPr>
            </w:pPr>
            <w:r w:rsidDel="00000000" w:rsidR="00000000" w:rsidRPr="00000000">
              <w:rPr>
                <w:i w:val="1"/>
                <w:sz w:val="22"/>
                <w:szCs w:val="22"/>
                <w:rtl w:val="0"/>
              </w:rPr>
              <w:t xml:space="preserve">How Can I Investigate Acid Rain in My Classroom?</w:t>
            </w:r>
          </w:p>
          <w:p w:rsidR="00000000" w:rsidDel="00000000" w:rsidP="00000000" w:rsidRDefault="00000000" w:rsidRPr="00000000" w14:paraId="00000268">
            <w:pPr>
              <w:rPr>
                <w:sz w:val="22"/>
                <w:szCs w:val="22"/>
              </w:rPr>
            </w:pPr>
            <w:r w:rsidDel="00000000" w:rsidR="00000000" w:rsidRPr="00000000">
              <w:rPr>
                <w:rtl w:val="0"/>
              </w:rPr>
            </w:r>
          </w:p>
        </w:tc>
        <w:tc>
          <w:tcPr/>
          <w:p w:rsidR="00000000" w:rsidDel="00000000" w:rsidP="00000000" w:rsidRDefault="00000000" w:rsidRPr="00000000" w14:paraId="00000269">
            <w:pPr>
              <w:rPr>
                <w:sz w:val="22"/>
                <w:szCs w:val="22"/>
              </w:rPr>
            </w:pPr>
            <w:r w:rsidDel="00000000" w:rsidR="00000000" w:rsidRPr="00000000">
              <w:rPr>
                <w:sz w:val="22"/>
                <w:szCs w:val="22"/>
                <w:rtl w:val="0"/>
              </w:rPr>
              <w:t xml:space="preserve">Reading One sets the context for this lesson, thus should be read before the activities. Acid rain is the real-world context for the phenomenon in which copper “turns green” in the presence of particular pollutants in the atmosphere, another phenomenon that Ss experience first-hand in class. </w:t>
            </w:r>
          </w:p>
          <w:p w:rsidR="00000000" w:rsidDel="00000000" w:rsidP="00000000" w:rsidRDefault="00000000" w:rsidRPr="00000000" w14:paraId="0000026A">
            <w:pPr>
              <w:rPr>
                <w:sz w:val="22"/>
                <w:szCs w:val="22"/>
              </w:rPr>
            </w:pPr>
            <w:r w:rsidDel="00000000" w:rsidR="00000000" w:rsidRPr="00000000">
              <w:rPr>
                <w:rtl w:val="0"/>
              </w:rPr>
            </w:r>
          </w:p>
          <w:p w:rsidR="00000000" w:rsidDel="00000000" w:rsidP="00000000" w:rsidRDefault="00000000" w:rsidRPr="00000000" w14:paraId="0000026B">
            <w:pPr>
              <w:rPr>
                <w:sz w:val="22"/>
                <w:szCs w:val="22"/>
              </w:rPr>
            </w:pPr>
            <w:r w:rsidDel="00000000" w:rsidR="00000000" w:rsidRPr="00000000">
              <w:rPr>
                <w:sz w:val="22"/>
                <w:szCs w:val="22"/>
                <w:rtl w:val="0"/>
              </w:rPr>
              <w:t xml:space="preserve">For remote learning,  teachers may choose to demo the activity, or to have Ss do it remotely if they are able to. Another option is to share the setup video and use discussion of the reading to consider what </w:t>
            </w:r>
            <w:r w:rsidDel="00000000" w:rsidR="00000000" w:rsidRPr="00000000">
              <w:rPr>
                <w:i w:val="1"/>
                <w:sz w:val="22"/>
                <w:szCs w:val="22"/>
                <w:rtl w:val="0"/>
              </w:rPr>
              <w:t xml:space="preserve">would</w:t>
            </w:r>
            <w:r w:rsidDel="00000000" w:rsidR="00000000" w:rsidRPr="00000000">
              <w:rPr>
                <w:sz w:val="22"/>
                <w:szCs w:val="22"/>
                <w:rtl w:val="0"/>
              </w:rPr>
              <w:t xml:space="preserve"> happen---and then to skip the actual experience of this phenomenon. </w:t>
            </w:r>
          </w:p>
          <w:p w:rsidR="00000000" w:rsidDel="00000000" w:rsidP="00000000" w:rsidRDefault="00000000" w:rsidRPr="00000000" w14:paraId="0000026C">
            <w:pPr>
              <w:rPr>
                <w:sz w:val="22"/>
                <w:szCs w:val="22"/>
              </w:rPr>
            </w:pPr>
            <w:r w:rsidDel="00000000" w:rsidR="00000000" w:rsidRPr="00000000">
              <w:rPr>
                <w:rtl w:val="0"/>
              </w:rPr>
            </w:r>
          </w:p>
          <w:p w:rsidR="00000000" w:rsidDel="00000000" w:rsidP="00000000" w:rsidRDefault="00000000" w:rsidRPr="00000000" w14:paraId="0000026D">
            <w:pPr>
              <w:rPr>
                <w:sz w:val="22"/>
                <w:szCs w:val="22"/>
              </w:rPr>
            </w:pPr>
            <w:r w:rsidDel="00000000" w:rsidR="00000000" w:rsidRPr="00000000">
              <w:rPr>
                <w:sz w:val="22"/>
                <w:szCs w:val="22"/>
                <w:rtl w:val="0"/>
              </w:rPr>
              <w:t xml:space="preserve">Teacher Note: A greenish substance will form on copper in the presence vinegar, while the penny in the presence water  (the control) will not change in appearance. Data for the investigation is in the TE Activity 8.2, as the experimental set up needs to set for 24 hours.</w:t>
            </w:r>
          </w:p>
          <w:p w:rsidR="00000000" w:rsidDel="00000000" w:rsidP="00000000" w:rsidRDefault="00000000" w:rsidRPr="00000000" w14:paraId="0000026E">
            <w:pPr>
              <w:rPr>
                <w:sz w:val="22"/>
                <w:szCs w:val="22"/>
              </w:rPr>
            </w:pPr>
            <w:r w:rsidDel="00000000" w:rsidR="00000000" w:rsidRPr="00000000">
              <w:rPr>
                <w:rtl w:val="0"/>
              </w:rPr>
            </w:r>
          </w:p>
          <w:p w:rsidR="00000000" w:rsidDel="00000000" w:rsidP="00000000" w:rsidRDefault="00000000" w:rsidRPr="00000000" w14:paraId="0000026F">
            <w:pPr>
              <w:rPr>
                <w:sz w:val="22"/>
                <w:szCs w:val="22"/>
              </w:rPr>
            </w:pPr>
            <w:r w:rsidDel="00000000" w:rsidR="00000000" w:rsidRPr="00000000">
              <w:rPr>
                <w:sz w:val="22"/>
                <w:szCs w:val="22"/>
                <w:rtl w:val="0"/>
              </w:rPr>
              <w:t xml:space="preserve">Given the likelihood of reduced time for remote learning, portions of Activities 8.1, 8.2, and 8.3 may be combined and addressed in 1 or 2 sessions. The real-world examples are especially important for student engagement</w:t>
            </w:r>
          </w:p>
          <w:p w:rsidR="00000000" w:rsidDel="00000000" w:rsidP="00000000" w:rsidRDefault="00000000" w:rsidRPr="00000000" w14:paraId="00000270">
            <w:pPr>
              <w:rPr>
                <w:sz w:val="22"/>
                <w:szCs w:val="22"/>
              </w:rPr>
            </w:pPr>
            <w:r w:rsidDel="00000000" w:rsidR="00000000" w:rsidRPr="00000000">
              <w:rPr>
                <w:rtl w:val="0"/>
              </w:rPr>
            </w:r>
          </w:p>
          <w:p w:rsidR="00000000" w:rsidDel="00000000" w:rsidP="00000000" w:rsidRDefault="00000000" w:rsidRPr="00000000" w14:paraId="00000271">
            <w:pPr>
              <w:rPr>
                <w:color w:val="9900ff"/>
                <w:sz w:val="22"/>
                <w:szCs w:val="22"/>
              </w:rPr>
            </w:pPr>
            <w:r w:rsidDel="00000000" w:rsidR="00000000" w:rsidRPr="00000000">
              <w:rPr>
                <w:color w:val="9900ff"/>
                <w:sz w:val="22"/>
                <w:szCs w:val="22"/>
                <w:rtl w:val="0"/>
              </w:rPr>
              <w:t xml:space="preserve">Key: Focuses on a real-world phenomenon that is a chemical reaction.</w:t>
            </w:r>
          </w:p>
        </w:tc>
        <w:tc>
          <w:tcPr/>
          <w:p w:rsidR="00000000" w:rsidDel="00000000" w:rsidP="00000000" w:rsidRDefault="00000000" w:rsidRPr="00000000" w14:paraId="00000272">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73">
            <w:pPr>
              <w:rPr>
                <w:sz w:val="22"/>
                <w:szCs w:val="22"/>
              </w:rPr>
            </w:pPr>
            <w:hyperlink r:id="rId54">
              <w:r w:rsidDel="00000000" w:rsidR="00000000" w:rsidRPr="00000000">
                <w:rPr>
                  <w:color w:val="1155cc"/>
                  <w:sz w:val="22"/>
                  <w:szCs w:val="22"/>
                  <w:u w:val="single"/>
                  <w:rtl w:val="0"/>
                </w:rPr>
                <w:t xml:space="preserve">Setup Video 8.1</w:t>
              </w:r>
            </w:hyperlink>
            <w:r w:rsidDel="00000000" w:rsidR="00000000" w:rsidRPr="00000000">
              <w:rPr>
                <w:rtl w:val="0"/>
              </w:rPr>
            </w:r>
          </w:p>
        </w:tc>
        <w:tc>
          <w:tcPr/>
          <w:p w:rsidR="00000000" w:rsidDel="00000000" w:rsidP="00000000" w:rsidRDefault="00000000" w:rsidRPr="00000000" w14:paraId="00000274">
            <w:pPr>
              <w:rPr>
                <w:sz w:val="22"/>
                <w:szCs w:val="22"/>
              </w:rPr>
            </w:pPr>
            <w:r w:rsidDel="00000000" w:rsidR="00000000" w:rsidRPr="00000000">
              <w:rPr>
                <w:sz w:val="22"/>
                <w:szCs w:val="22"/>
                <w:rtl w:val="0"/>
              </w:rPr>
              <w:t xml:space="preserve">SE Activity 8.1</w:t>
            </w:r>
          </w:p>
          <w:p w:rsidR="00000000" w:rsidDel="00000000" w:rsidP="00000000" w:rsidRDefault="00000000" w:rsidRPr="00000000" w14:paraId="00000275">
            <w:pPr>
              <w:rPr>
                <w:sz w:val="22"/>
                <w:szCs w:val="22"/>
              </w:rPr>
            </w:pPr>
            <w:r w:rsidDel="00000000" w:rsidR="00000000" w:rsidRPr="00000000">
              <w:rPr>
                <w:rtl w:val="0"/>
              </w:rPr>
            </w:r>
          </w:p>
          <w:p w:rsidR="00000000" w:rsidDel="00000000" w:rsidP="00000000" w:rsidRDefault="00000000" w:rsidRPr="00000000" w14:paraId="00000276">
            <w:pPr>
              <w:rPr>
                <w:sz w:val="22"/>
                <w:szCs w:val="22"/>
              </w:rPr>
            </w:pPr>
            <w:r w:rsidDel="00000000" w:rsidR="00000000" w:rsidRPr="00000000">
              <w:rPr>
                <w:rtl w:val="0"/>
              </w:rPr>
            </w:r>
          </w:p>
        </w:tc>
        <w:tc>
          <w:tcPr/>
          <w:p w:rsidR="00000000" w:rsidDel="00000000" w:rsidP="00000000" w:rsidRDefault="00000000" w:rsidRPr="00000000" w14:paraId="00000277">
            <w:pPr>
              <w:rPr>
                <w:sz w:val="22"/>
                <w:szCs w:val="22"/>
              </w:rPr>
            </w:pPr>
            <w:r w:rsidDel="00000000" w:rsidR="00000000" w:rsidRPr="00000000">
              <w:rPr>
                <w:sz w:val="22"/>
                <w:szCs w:val="22"/>
                <w:rtl w:val="0"/>
              </w:rPr>
              <w:t xml:space="preserve">two pennies (dated before 1982) or two small pieces of copper</w:t>
            </w:r>
          </w:p>
          <w:p w:rsidR="00000000" w:rsidDel="00000000" w:rsidP="00000000" w:rsidRDefault="00000000" w:rsidRPr="00000000" w14:paraId="00000278">
            <w:pPr>
              <w:rPr>
                <w:sz w:val="22"/>
                <w:szCs w:val="22"/>
              </w:rPr>
            </w:pPr>
            <w:r w:rsidDel="00000000" w:rsidR="00000000" w:rsidRPr="00000000">
              <w:rPr>
                <w:rtl w:val="0"/>
              </w:rPr>
            </w:r>
          </w:p>
          <w:p w:rsidR="00000000" w:rsidDel="00000000" w:rsidP="00000000" w:rsidRDefault="00000000" w:rsidRPr="00000000" w14:paraId="00000279">
            <w:pPr>
              <w:rPr>
                <w:sz w:val="22"/>
                <w:szCs w:val="22"/>
              </w:rPr>
            </w:pPr>
            <w:r w:rsidDel="00000000" w:rsidR="00000000" w:rsidRPr="00000000">
              <w:rPr>
                <w:sz w:val="22"/>
                <w:szCs w:val="22"/>
                <w:rtl w:val="0"/>
              </w:rPr>
              <w:t xml:space="preserve">30 mL vinegar,</w:t>
            </w:r>
          </w:p>
          <w:p w:rsidR="00000000" w:rsidDel="00000000" w:rsidP="00000000" w:rsidRDefault="00000000" w:rsidRPr="00000000" w14:paraId="0000027A">
            <w:pPr>
              <w:rPr>
                <w:sz w:val="22"/>
                <w:szCs w:val="22"/>
              </w:rPr>
            </w:pPr>
            <w:r w:rsidDel="00000000" w:rsidR="00000000" w:rsidRPr="00000000">
              <w:rPr>
                <w:sz w:val="22"/>
                <w:szCs w:val="22"/>
                <w:rtl w:val="0"/>
              </w:rPr>
              <w:t xml:space="preserve">30 mL water</w:t>
            </w:r>
          </w:p>
          <w:p w:rsidR="00000000" w:rsidDel="00000000" w:rsidP="00000000" w:rsidRDefault="00000000" w:rsidRPr="00000000" w14:paraId="0000027B">
            <w:pPr>
              <w:rPr>
                <w:sz w:val="22"/>
                <w:szCs w:val="22"/>
              </w:rPr>
            </w:pPr>
            <w:r w:rsidDel="00000000" w:rsidR="00000000" w:rsidRPr="00000000">
              <w:rPr>
                <w:rtl w:val="0"/>
              </w:rPr>
            </w:r>
          </w:p>
          <w:p w:rsidR="00000000" w:rsidDel="00000000" w:rsidP="00000000" w:rsidRDefault="00000000" w:rsidRPr="00000000" w14:paraId="0000027C">
            <w:pPr>
              <w:rPr>
                <w:sz w:val="22"/>
                <w:szCs w:val="22"/>
              </w:rPr>
            </w:pPr>
            <w:r w:rsidDel="00000000" w:rsidR="00000000" w:rsidRPr="00000000">
              <w:rPr>
                <w:sz w:val="22"/>
                <w:szCs w:val="22"/>
                <w:rtl w:val="0"/>
              </w:rPr>
              <w:t xml:space="preserve">two containers that can be closed tightly</w:t>
            </w:r>
          </w:p>
          <w:p w:rsidR="00000000" w:rsidDel="00000000" w:rsidP="00000000" w:rsidRDefault="00000000" w:rsidRPr="00000000" w14:paraId="0000027D">
            <w:pPr>
              <w:rPr>
                <w:sz w:val="22"/>
                <w:szCs w:val="22"/>
              </w:rPr>
            </w:pPr>
            <w:r w:rsidDel="00000000" w:rsidR="00000000" w:rsidRPr="00000000">
              <w:rPr>
                <w:rtl w:val="0"/>
              </w:rPr>
            </w:r>
          </w:p>
          <w:p w:rsidR="00000000" w:rsidDel="00000000" w:rsidP="00000000" w:rsidRDefault="00000000" w:rsidRPr="00000000" w14:paraId="0000027E">
            <w:pPr>
              <w:rPr>
                <w:sz w:val="22"/>
                <w:szCs w:val="22"/>
              </w:rPr>
            </w:pPr>
            <w:r w:rsidDel="00000000" w:rsidR="00000000" w:rsidRPr="00000000">
              <w:rPr>
                <w:sz w:val="22"/>
                <w:szCs w:val="22"/>
                <w:rtl w:val="0"/>
              </w:rPr>
              <w:t xml:space="preserve">Clay to hold copper pieces or pennies upright</w:t>
            </w:r>
          </w:p>
        </w:tc>
      </w:tr>
      <w:tr>
        <w:tc>
          <w:tcPr/>
          <w:p w:rsidR="00000000" w:rsidDel="00000000" w:rsidP="00000000" w:rsidRDefault="00000000" w:rsidRPr="00000000" w14:paraId="0000027F">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80">
            <w:pPr>
              <w:rPr>
                <w:i w:val="1"/>
                <w:color w:val="9900ff"/>
                <w:sz w:val="22"/>
                <w:szCs w:val="22"/>
              </w:rPr>
            </w:pPr>
            <w:r w:rsidDel="00000000" w:rsidR="00000000" w:rsidRPr="00000000">
              <w:rPr>
                <w:i w:val="1"/>
                <w:sz w:val="22"/>
                <w:szCs w:val="22"/>
                <w:rtl w:val="0"/>
              </w:rPr>
              <w:t xml:space="preserve">Why Is the Statue of Liberty Green?</w:t>
            </w:r>
            <w:r w:rsidDel="00000000" w:rsidR="00000000" w:rsidRPr="00000000">
              <w:rPr>
                <w:rtl w:val="0"/>
              </w:rPr>
            </w:r>
          </w:p>
          <w:p w:rsidR="00000000" w:rsidDel="00000000" w:rsidP="00000000" w:rsidRDefault="00000000" w:rsidRPr="00000000" w14:paraId="00000281">
            <w:pPr>
              <w:rPr>
                <w:color w:val="9900ff"/>
                <w:sz w:val="22"/>
                <w:szCs w:val="22"/>
              </w:rPr>
            </w:pPr>
            <w:r w:rsidDel="00000000" w:rsidR="00000000" w:rsidRPr="00000000">
              <w:rPr>
                <w:color w:val="9900ff"/>
                <w:sz w:val="22"/>
                <w:szCs w:val="22"/>
                <w:rtl w:val="0"/>
              </w:rPr>
              <w:t xml:space="preserve">Key: Contextualizes the activity in a real-world phenomenon and addresses acid rain/pollution as an environmental issue, as well. </w:t>
            </w:r>
          </w:p>
        </w:tc>
        <w:tc>
          <w:tcPr/>
          <w:p w:rsidR="00000000" w:rsidDel="00000000" w:rsidP="00000000" w:rsidRDefault="00000000" w:rsidRPr="00000000" w14:paraId="00000282">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83">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84">
            <w:pPr>
              <w:rPr>
                <w:sz w:val="22"/>
                <w:szCs w:val="22"/>
              </w:rPr>
            </w:pPr>
            <w:r w:rsidDel="00000000" w:rsidR="00000000" w:rsidRPr="00000000">
              <w:rPr>
                <w:rtl w:val="0"/>
              </w:rPr>
            </w:r>
          </w:p>
        </w:tc>
      </w:tr>
      <w:tr>
        <w:tc>
          <w:tcPr/>
          <w:p w:rsidR="00000000" w:rsidDel="00000000" w:rsidP="00000000" w:rsidRDefault="00000000" w:rsidRPr="00000000" w14:paraId="00000285">
            <w:pPr>
              <w:rPr>
                <w:sz w:val="22"/>
                <w:szCs w:val="22"/>
              </w:rPr>
            </w:pPr>
            <w:r w:rsidDel="00000000" w:rsidR="00000000" w:rsidRPr="00000000">
              <w:rPr>
                <w:sz w:val="22"/>
                <w:szCs w:val="22"/>
                <w:rtl w:val="0"/>
              </w:rPr>
              <w:t xml:space="preserve">Activity 8.2</w:t>
            </w:r>
          </w:p>
          <w:p w:rsidR="00000000" w:rsidDel="00000000" w:rsidP="00000000" w:rsidRDefault="00000000" w:rsidRPr="00000000" w14:paraId="00000286">
            <w:pPr>
              <w:rPr>
                <w:i w:val="1"/>
                <w:sz w:val="22"/>
                <w:szCs w:val="22"/>
              </w:rPr>
            </w:pPr>
            <w:r w:rsidDel="00000000" w:rsidR="00000000" w:rsidRPr="00000000">
              <w:rPr>
                <w:i w:val="1"/>
                <w:sz w:val="22"/>
                <w:szCs w:val="22"/>
                <w:rtl w:val="0"/>
              </w:rPr>
              <w:t xml:space="preserve">Does Acid Rain Make New Substances?</w:t>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rPr>
                <w:i w:val="1"/>
                <w:sz w:val="22"/>
                <w:szCs w:val="22"/>
              </w:rPr>
            </w:pPr>
            <w:r w:rsidDel="00000000" w:rsidR="00000000" w:rsidRPr="00000000">
              <w:rPr>
                <w:rtl w:val="0"/>
              </w:rPr>
            </w:r>
          </w:p>
        </w:tc>
        <w:tc>
          <w:tcPr/>
          <w:p w:rsidR="00000000" w:rsidDel="00000000" w:rsidP="00000000" w:rsidRDefault="00000000" w:rsidRPr="00000000" w14:paraId="00000289">
            <w:pPr>
              <w:rPr>
                <w:sz w:val="22"/>
                <w:szCs w:val="22"/>
              </w:rPr>
            </w:pPr>
            <w:r w:rsidDel="00000000" w:rsidR="00000000" w:rsidRPr="00000000">
              <w:rPr>
                <w:sz w:val="22"/>
                <w:szCs w:val="22"/>
                <w:rtl w:val="0"/>
              </w:rPr>
              <w:t xml:space="preserve">Show/</w:t>
            </w:r>
            <w:r w:rsidDel="00000000" w:rsidR="00000000" w:rsidRPr="00000000">
              <w:rPr>
                <w:sz w:val="22"/>
                <w:szCs w:val="22"/>
                <w:rtl w:val="0"/>
              </w:rPr>
              <w:t xml:space="preserve">Share setup video.</w:t>
            </w:r>
          </w:p>
          <w:p w:rsidR="00000000" w:rsidDel="00000000" w:rsidP="00000000" w:rsidRDefault="00000000" w:rsidRPr="00000000" w14:paraId="0000028A">
            <w:pPr>
              <w:rPr>
                <w:sz w:val="22"/>
                <w:szCs w:val="22"/>
              </w:rPr>
            </w:pPr>
            <w:r w:rsidDel="00000000" w:rsidR="00000000" w:rsidRPr="00000000">
              <w:rPr>
                <w:rtl w:val="0"/>
              </w:rPr>
            </w:r>
          </w:p>
          <w:p w:rsidR="00000000" w:rsidDel="00000000" w:rsidP="00000000" w:rsidRDefault="00000000" w:rsidRPr="00000000" w14:paraId="0000028B">
            <w:pPr>
              <w:rPr>
                <w:sz w:val="22"/>
                <w:szCs w:val="22"/>
              </w:rPr>
            </w:pPr>
            <w:r w:rsidDel="00000000" w:rsidR="00000000" w:rsidRPr="00000000">
              <w:rPr>
                <w:sz w:val="22"/>
                <w:szCs w:val="22"/>
                <w:rtl w:val="0"/>
              </w:rPr>
              <w:t xml:space="preserve">Share data table of properties from TE and discuss</w:t>
            </w:r>
          </w:p>
          <w:p w:rsidR="00000000" w:rsidDel="00000000" w:rsidP="00000000" w:rsidRDefault="00000000" w:rsidRPr="00000000" w14:paraId="0000028C">
            <w:pPr>
              <w:rPr>
                <w:sz w:val="22"/>
                <w:szCs w:val="22"/>
              </w:rPr>
            </w:pPr>
            <w:r w:rsidDel="00000000" w:rsidR="00000000" w:rsidRPr="00000000">
              <w:rPr>
                <w:rtl w:val="0"/>
              </w:rPr>
            </w:r>
          </w:p>
          <w:p w:rsidR="00000000" w:rsidDel="00000000" w:rsidP="00000000" w:rsidRDefault="00000000" w:rsidRPr="00000000" w14:paraId="0000028D">
            <w:pPr>
              <w:rPr>
                <w:color w:val="9900ff"/>
                <w:sz w:val="22"/>
                <w:szCs w:val="22"/>
              </w:rPr>
            </w:pPr>
            <w:r w:rsidDel="00000000" w:rsidR="00000000" w:rsidRPr="00000000">
              <w:rPr>
                <w:color w:val="9900ff"/>
                <w:sz w:val="22"/>
                <w:szCs w:val="22"/>
                <w:rtl w:val="0"/>
              </w:rPr>
              <w:t xml:space="preserve">Key: Using data as evidence to construct an explanation.</w:t>
            </w:r>
          </w:p>
        </w:tc>
        <w:tc>
          <w:tcPr/>
          <w:p w:rsidR="00000000" w:rsidDel="00000000" w:rsidP="00000000" w:rsidRDefault="00000000" w:rsidRPr="00000000" w14:paraId="0000028E">
            <w:pPr>
              <w:rPr>
                <w:i w:val="1"/>
                <w:sz w:val="22"/>
                <w:szCs w:val="22"/>
              </w:rPr>
            </w:pPr>
            <w:r w:rsidDel="00000000" w:rsidR="00000000" w:rsidRPr="00000000">
              <w:rPr>
                <w:sz w:val="22"/>
                <w:szCs w:val="22"/>
                <w:rtl w:val="0"/>
              </w:rPr>
              <w:t xml:space="preserve">SE Activity 8.2</w:t>
            </w:r>
            <w:r w:rsidDel="00000000" w:rsidR="00000000" w:rsidRPr="00000000">
              <w:rPr>
                <w:rtl w:val="0"/>
              </w:rPr>
            </w:r>
          </w:p>
          <w:p w:rsidR="00000000" w:rsidDel="00000000" w:rsidP="00000000" w:rsidRDefault="00000000" w:rsidRPr="00000000" w14:paraId="0000028F">
            <w:pPr>
              <w:rPr>
                <w:i w:val="1"/>
                <w:sz w:val="22"/>
                <w:szCs w:val="22"/>
              </w:rPr>
            </w:pPr>
            <w:r w:rsidDel="00000000" w:rsidR="00000000" w:rsidRPr="00000000">
              <w:rPr>
                <w:rtl w:val="0"/>
              </w:rPr>
            </w:r>
          </w:p>
          <w:p w:rsidR="00000000" w:rsidDel="00000000" w:rsidP="00000000" w:rsidRDefault="00000000" w:rsidRPr="00000000" w14:paraId="00000290">
            <w:pPr>
              <w:rPr>
                <w:sz w:val="22"/>
                <w:szCs w:val="22"/>
              </w:rPr>
            </w:pPr>
            <w:hyperlink r:id="rId55">
              <w:r w:rsidDel="00000000" w:rsidR="00000000" w:rsidRPr="00000000">
                <w:rPr>
                  <w:color w:val="1155cc"/>
                  <w:sz w:val="22"/>
                  <w:szCs w:val="22"/>
                  <w:u w:val="single"/>
                  <w:rtl w:val="0"/>
                </w:rPr>
                <w:t xml:space="preserve">Setup Video 8.2</w:t>
              </w:r>
            </w:hyperlink>
            <w:r w:rsidDel="00000000" w:rsidR="00000000" w:rsidRPr="00000000">
              <w:rPr>
                <w:rtl w:val="0"/>
              </w:rPr>
            </w:r>
          </w:p>
        </w:tc>
        <w:tc>
          <w:tcPr/>
          <w:p w:rsidR="00000000" w:rsidDel="00000000" w:rsidP="00000000" w:rsidRDefault="00000000" w:rsidRPr="00000000" w14:paraId="00000291">
            <w:pPr>
              <w:rPr>
                <w:sz w:val="22"/>
                <w:szCs w:val="22"/>
              </w:rPr>
            </w:pPr>
            <w:r w:rsidDel="00000000" w:rsidR="00000000" w:rsidRPr="00000000">
              <w:rPr>
                <w:sz w:val="22"/>
                <w:szCs w:val="22"/>
                <w:rtl w:val="0"/>
              </w:rPr>
              <w:t xml:space="preserve">SE Activity 8.2</w:t>
            </w:r>
          </w:p>
        </w:tc>
        <w:tc>
          <w:tcPr/>
          <w:p w:rsidR="00000000" w:rsidDel="00000000" w:rsidP="00000000" w:rsidRDefault="00000000" w:rsidRPr="00000000" w14:paraId="00000292">
            <w:pPr>
              <w:rPr>
                <w:sz w:val="22"/>
                <w:szCs w:val="22"/>
              </w:rPr>
            </w:pPr>
            <w:r w:rsidDel="00000000" w:rsidR="00000000" w:rsidRPr="00000000">
              <w:rPr>
                <w:rtl w:val="0"/>
              </w:rPr>
            </w:r>
          </w:p>
        </w:tc>
      </w:tr>
      <w:tr>
        <w:tc>
          <w:tcPr/>
          <w:p w:rsidR="00000000" w:rsidDel="00000000" w:rsidP="00000000" w:rsidRDefault="00000000" w:rsidRPr="00000000" w14:paraId="00000293">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294">
            <w:pPr>
              <w:rPr>
                <w:i w:val="1"/>
                <w:sz w:val="22"/>
                <w:szCs w:val="22"/>
              </w:rPr>
            </w:pPr>
            <w:r w:rsidDel="00000000" w:rsidR="00000000" w:rsidRPr="00000000">
              <w:rPr>
                <w:i w:val="1"/>
                <w:sz w:val="22"/>
                <w:szCs w:val="22"/>
                <w:rtl w:val="0"/>
              </w:rPr>
              <w:t xml:space="preserve">Does Acid Rain Make New Substances?</w:t>
            </w:r>
          </w:p>
          <w:p w:rsidR="00000000" w:rsidDel="00000000" w:rsidP="00000000" w:rsidRDefault="00000000" w:rsidRPr="00000000" w14:paraId="00000295">
            <w:pPr>
              <w:rPr>
                <w:i w:val="1"/>
                <w:sz w:val="22"/>
                <w:szCs w:val="22"/>
              </w:rPr>
            </w:pPr>
            <w:r w:rsidDel="00000000" w:rsidR="00000000" w:rsidRPr="00000000">
              <w:rPr>
                <w:rtl w:val="0"/>
              </w:rPr>
            </w:r>
          </w:p>
          <w:p w:rsidR="00000000" w:rsidDel="00000000" w:rsidP="00000000" w:rsidRDefault="00000000" w:rsidRPr="00000000" w14:paraId="00000296">
            <w:pPr>
              <w:rPr>
                <w:sz w:val="22"/>
                <w:szCs w:val="22"/>
              </w:rPr>
            </w:pPr>
            <w:r w:rsidDel="00000000" w:rsidR="00000000" w:rsidRPr="00000000">
              <w:rPr>
                <w:sz w:val="22"/>
                <w:szCs w:val="22"/>
                <w:rtl w:val="0"/>
              </w:rPr>
              <w:t xml:space="preserve">Be sure Ss read the example of cutting an onion and watering eyes as a chemical reaction. </w:t>
            </w:r>
          </w:p>
          <w:p w:rsidR="00000000" w:rsidDel="00000000" w:rsidP="00000000" w:rsidRDefault="00000000" w:rsidRPr="00000000" w14:paraId="00000297">
            <w:pPr>
              <w:rPr>
                <w:sz w:val="22"/>
                <w:szCs w:val="22"/>
              </w:rPr>
            </w:pPr>
            <w:r w:rsidDel="00000000" w:rsidR="00000000" w:rsidRPr="00000000">
              <w:rPr>
                <w:rtl w:val="0"/>
              </w:rPr>
            </w:r>
          </w:p>
          <w:p w:rsidR="00000000" w:rsidDel="00000000" w:rsidP="00000000" w:rsidRDefault="00000000" w:rsidRPr="00000000" w14:paraId="00000298">
            <w:pPr>
              <w:rPr>
                <w:color w:val="9900ff"/>
                <w:sz w:val="22"/>
                <w:szCs w:val="22"/>
              </w:rPr>
            </w:pPr>
            <w:r w:rsidDel="00000000" w:rsidR="00000000" w:rsidRPr="00000000">
              <w:rPr>
                <w:color w:val="9900ff"/>
                <w:sz w:val="22"/>
                <w:szCs w:val="22"/>
                <w:rtl w:val="0"/>
              </w:rPr>
              <w:t xml:space="preserve">Key: Using data as evidence for three explanations that Ss critique, for practice recognizing appropriate and sufficient evidence and a well-constructed explanation, and then determining how explanations can be improved with revision. </w:t>
            </w:r>
          </w:p>
        </w:tc>
        <w:tc>
          <w:tcPr/>
          <w:p w:rsidR="00000000" w:rsidDel="00000000" w:rsidP="00000000" w:rsidRDefault="00000000" w:rsidRPr="00000000" w14:paraId="00000299">
            <w:pPr>
              <w:rPr>
                <w:sz w:val="22"/>
                <w:szCs w:val="22"/>
              </w:rPr>
            </w:pPr>
            <w:r w:rsidDel="00000000" w:rsidR="00000000" w:rsidRPr="00000000">
              <w:rPr>
                <w:sz w:val="22"/>
                <w:szCs w:val="22"/>
                <w:rtl w:val="0"/>
              </w:rPr>
              <w:t xml:space="preserve">SE Reading Two</w:t>
            </w:r>
          </w:p>
          <w:p w:rsidR="00000000" w:rsidDel="00000000" w:rsidP="00000000" w:rsidRDefault="00000000" w:rsidRPr="00000000" w14:paraId="0000029A">
            <w:pPr>
              <w:rPr>
                <w:sz w:val="22"/>
                <w:szCs w:val="22"/>
              </w:rPr>
            </w:pPr>
            <w:r w:rsidDel="00000000" w:rsidR="00000000" w:rsidRPr="00000000">
              <w:rPr>
                <w:rtl w:val="0"/>
              </w:rPr>
            </w:r>
          </w:p>
        </w:tc>
        <w:tc>
          <w:tcPr/>
          <w:p w:rsidR="00000000" w:rsidDel="00000000" w:rsidP="00000000" w:rsidRDefault="00000000" w:rsidRPr="00000000" w14:paraId="0000029B">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29C">
            <w:pPr>
              <w:rPr>
                <w:sz w:val="22"/>
                <w:szCs w:val="22"/>
              </w:rPr>
            </w:pPr>
            <w:r w:rsidDel="00000000" w:rsidR="00000000" w:rsidRPr="00000000">
              <w:rPr>
                <w:rtl w:val="0"/>
              </w:rPr>
            </w:r>
          </w:p>
        </w:tc>
      </w:tr>
      <w:tr>
        <w:tc>
          <w:tcPr/>
          <w:p w:rsidR="00000000" w:rsidDel="00000000" w:rsidP="00000000" w:rsidRDefault="00000000" w:rsidRPr="00000000" w14:paraId="0000029D">
            <w:pPr>
              <w:rPr>
                <w:sz w:val="22"/>
                <w:szCs w:val="22"/>
              </w:rPr>
            </w:pPr>
            <w:r w:rsidDel="00000000" w:rsidR="00000000" w:rsidRPr="00000000">
              <w:rPr>
                <w:sz w:val="22"/>
                <w:szCs w:val="22"/>
                <w:rtl w:val="0"/>
              </w:rPr>
              <w:t xml:space="preserve">Activity 8.3</w:t>
            </w:r>
          </w:p>
          <w:p w:rsidR="00000000" w:rsidDel="00000000" w:rsidP="00000000" w:rsidRDefault="00000000" w:rsidRPr="00000000" w14:paraId="0000029E">
            <w:pPr>
              <w:rPr>
                <w:i w:val="1"/>
                <w:sz w:val="22"/>
                <w:szCs w:val="22"/>
              </w:rPr>
            </w:pPr>
            <w:r w:rsidDel="00000000" w:rsidR="00000000" w:rsidRPr="00000000">
              <w:rPr>
                <w:i w:val="1"/>
                <w:sz w:val="22"/>
                <w:szCs w:val="22"/>
                <w:rtl w:val="0"/>
              </w:rPr>
              <w:t xml:space="preserve">Representing Chemical Reactions in Words and Symbols</w:t>
            </w:r>
          </w:p>
        </w:tc>
        <w:tc>
          <w:tcPr/>
          <w:p w:rsidR="00000000" w:rsidDel="00000000" w:rsidP="00000000" w:rsidRDefault="00000000" w:rsidRPr="00000000" w14:paraId="0000029F">
            <w:pPr>
              <w:rPr>
                <w:sz w:val="22"/>
                <w:szCs w:val="22"/>
              </w:rPr>
            </w:pPr>
            <w:r w:rsidDel="00000000" w:rsidR="00000000" w:rsidRPr="00000000">
              <w:rPr>
                <w:sz w:val="22"/>
                <w:szCs w:val="22"/>
                <w:rtl w:val="0"/>
              </w:rPr>
              <w:t xml:space="preserve">Share data table from TE and discuss. </w:t>
            </w:r>
          </w:p>
          <w:p w:rsidR="00000000" w:rsidDel="00000000" w:rsidP="00000000" w:rsidRDefault="00000000" w:rsidRPr="00000000" w14:paraId="000002A0">
            <w:pPr>
              <w:rPr>
                <w:sz w:val="22"/>
                <w:szCs w:val="22"/>
              </w:rPr>
            </w:pPr>
            <w:r w:rsidDel="00000000" w:rsidR="00000000" w:rsidRPr="00000000">
              <w:rPr>
                <w:rtl w:val="0"/>
              </w:rPr>
            </w:r>
          </w:p>
          <w:p w:rsidR="00000000" w:rsidDel="00000000" w:rsidP="00000000" w:rsidRDefault="00000000" w:rsidRPr="00000000" w14:paraId="000002A1">
            <w:pPr>
              <w:rPr>
                <w:color w:val="9900ff"/>
                <w:sz w:val="22"/>
                <w:szCs w:val="22"/>
              </w:rPr>
            </w:pPr>
            <w:r w:rsidDel="00000000" w:rsidR="00000000" w:rsidRPr="00000000">
              <w:rPr>
                <w:color w:val="9900ff"/>
                <w:sz w:val="22"/>
                <w:szCs w:val="22"/>
                <w:rtl w:val="0"/>
              </w:rPr>
              <w:t xml:space="preserve"> Key: Representations and models of chemical reactions: words and symbols, ball-and-stick models.</w:t>
            </w:r>
          </w:p>
        </w:tc>
        <w:tc>
          <w:tcPr/>
          <w:p w:rsidR="00000000" w:rsidDel="00000000" w:rsidP="00000000" w:rsidRDefault="00000000" w:rsidRPr="00000000" w14:paraId="000002A2">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A3">
            <w:pPr>
              <w:rPr>
                <w:sz w:val="22"/>
                <w:szCs w:val="22"/>
              </w:rPr>
            </w:pPr>
            <w:r w:rsidDel="00000000" w:rsidR="00000000" w:rsidRPr="00000000">
              <w:rPr>
                <w:sz w:val="22"/>
                <w:szCs w:val="22"/>
                <w:rtl w:val="0"/>
              </w:rPr>
              <w:t xml:space="preserve">SE Activity 8.3</w:t>
            </w:r>
          </w:p>
        </w:tc>
        <w:tc>
          <w:tcPr/>
          <w:p w:rsidR="00000000" w:rsidDel="00000000" w:rsidP="00000000" w:rsidRDefault="00000000" w:rsidRPr="00000000" w14:paraId="000002A4">
            <w:pPr>
              <w:rPr>
                <w:sz w:val="22"/>
                <w:szCs w:val="22"/>
              </w:rPr>
            </w:pPr>
            <w:r w:rsidDel="00000000" w:rsidR="00000000" w:rsidRPr="00000000">
              <w:rPr>
                <w:rtl w:val="0"/>
              </w:rPr>
            </w:r>
          </w:p>
        </w:tc>
      </w:tr>
      <w:tr>
        <w:tc>
          <w:tcPr/>
          <w:p w:rsidR="00000000" w:rsidDel="00000000" w:rsidP="00000000" w:rsidRDefault="00000000" w:rsidRPr="00000000" w14:paraId="000002A5">
            <w:pPr>
              <w:rPr>
                <w:sz w:val="22"/>
                <w:szCs w:val="22"/>
              </w:rPr>
            </w:pPr>
            <w:r w:rsidDel="00000000" w:rsidR="00000000" w:rsidRPr="00000000">
              <w:rPr>
                <w:sz w:val="22"/>
                <w:szCs w:val="22"/>
                <w:rtl w:val="0"/>
              </w:rPr>
              <w:t xml:space="preserve">Reading Three</w:t>
            </w:r>
          </w:p>
        </w:tc>
        <w:tc>
          <w:tcPr/>
          <w:p w:rsidR="00000000" w:rsidDel="00000000" w:rsidP="00000000" w:rsidRDefault="00000000" w:rsidRPr="00000000" w14:paraId="000002A6">
            <w:pPr>
              <w:rPr>
                <w:i w:val="1"/>
                <w:sz w:val="22"/>
                <w:szCs w:val="22"/>
              </w:rPr>
            </w:pPr>
            <w:r w:rsidDel="00000000" w:rsidR="00000000" w:rsidRPr="00000000">
              <w:rPr>
                <w:i w:val="1"/>
                <w:sz w:val="22"/>
                <w:szCs w:val="22"/>
                <w:rtl w:val="0"/>
              </w:rPr>
              <w:t xml:space="preserve">What Are the Many Ways of Representing Any Chemical Reaction?</w:t>
            </w:r>
          </w:p>
          <w:p w:rsidR="00000000" w:rsidDel="00000000" w:rsidP="00000000" w:rsidRDefault="00000000" w:rsidRPr="00000000" w14:paraId="000002A7">
            <w:pPr>
              <w:rPr>
                <w:i w:val="1"/>
                <w:sz w:val="22"/>
                <w:szCs w:val="22"/>
              </w:rPr>
            </w:pPr>
            <w:r w:rsidDel="00000000" w:rsidR="00000000" w:rsidRPr="00000000">
              <w:rPr>
                <w:rtl w:val="0"/>
              </w:rPr>
            </w:r>
          </w:p>
          <w:p w:rsidR="00000000" w:rsidDel="00000000" w:rsidP="00000000" w:rsidRDefault="00000000" w:rsidRPr="00000000" w14:paraId="000002A8">
            <w:pPr>
              <w:rPr>
                <w:sz w:val="22"/>
                <w:szCs w:val="22"/>
              </w:rPr>
            </w:pPr>
            <w:r w:rsidDel="00000000" w:rsidR="00000000" w:rsidRPr="00000000">
              <w:rPr>
                <w:sz w:val="22"/>
                <w:szCs w:val="22"/>
                <w:rtl w:val="0"/>
              </w:rPr>
              <w:t xml:space="preserve">The reading discusses burning of fuels, and suggests that Ss explore the products of other fuels, and why hybrid automobiles were developed. For Ss with access, this activity enables them to apply and extend what they are learning about chemical reactions.</w:t>
            </w:r>
          </w:p>
          <w:p w:rsidR="00000000" w:rsidDel="00000000" w:rsidP="00000000" w:rsidRDefault="00000000" w:rsidRPr="00000000" w14:paraId="000002A9">
            <w:pPr>
              <w:rPr>
                <w:sz w:val="22"/>
                <w:szCs w:val="22"/>
              </w:rPr>
            </w:pPr>
            <w:r w:rsidDel="00000000" w:rsidR="00000000" w:rsidRPr="00000000">
              <w:rPr>
                <w:rtl w:val="0"/>
              </w:rPr>
            </w:r>
          </w:p>
          <w:p w:rsidR="00000000" w:rsidDel="00000000" w:rsidP="00000000" w:rsidRDefault="00000000" w:rsidRPr="00000000" w14:paraId="000002AA">
            <w:pPr>
              <w:rPr>
                <w:i w:val="1"/>
                <w:color w:val="0000ff"/>
                <w:sz w:val="22"/>
                <w:szCs w:val="22"/>
              </w:rPr>
            </w:pPr>
            <w:r w:rsidDel="00000000" w:rsidR="00000000" w:rsidRPr="00000000">
              <w:rPr>
                <w:color w:val="9900ff"/>
                <w:sz w:val="22"/>
                <w:szCs w:val="22"/>
                <w:rtl w:val="0"/>
              </w:rPr>
              <w:t xml:space="preserve">Key: Making Sense of molecular models and data related to the burning of different materials.  </w:t>
            </w:r>
            <w:r w:rsidDel="00000000" w:rsidR="00000000" w:rsidRPr="00000000">
              <w:rPr>
                <w:rtl w:val="0"/>
              </w:rPr>
            </w:r>
          </w:p>
        </w:tc>
        <w:tc>
          <w:tcPr/>
          <w:p w:rsidR="00000000" w:rsidDel="00000000" w:rsidP="00000000" w:rsidRDefault="00000000" w:rsidRPr="00000000" w14:paraId="000002A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AC">
            <w:pPr>
              <w:rPr>
                <w:sz w:val="22"/>
                <w:szCs w:val="22"/>
              </w:rPr>
            </w:pPr>
            <w:r w:rsidDel="00000000" w:rsidR="00000000" w:rsidRPr="00000000">
              <w:rPr>
                <w:sz w:val="22"/>
                <w:szCs w:val="22"/>
                <w:rtl w:val="0"/>
              </w:rPr>
              <w:t xml:space="preserve">SE Reading Three</w:t>
            </w:r>
          </w:p>
          <w:p w:rsidR="00000000" w:rsidDel="00000000" w:rsidP="00000000" w:rsidRDefault="00000000" w:rsidRPr="00000000" w14:paraId="000002AD">
            <w:pPr>
              <w:rPr>
                <w:sz w:val="22"/>
                <w:szCs w:val="22"/>
              </w:rPr>
            </w:pPr>
            <w:r w:rsidDel="00000000" w:rsidR="00000000" w:rsidRPr="00000000">
              <w:rPr>
                <w:rtl w:val="0"/>
              </w:rPr>
            </w:r>
          </w:p>
        </w:tc>
        <w:tc>
          <w:tcPr/>
          <w:p w:rsidR="00000000" w:rsidDel="00000000" w:rsidP="00000000" w:rsidRDefault="00000000" w:rsidRPr="00000000" w14:paraId="000002AE">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2AF">
            <w:pPr>
              <w:rPr>
                <w:color w:val="434343"/>
                <w:sz w:val="22"/>
                <w:szCs w:val="22"/>
              </w:rPr>
            </w:pPr>
            <w:r w:rsidDel="00000000" w:rsidR="00000000" w:rsidRPr="00000000">
              <w:rPr>
                <w:color w:val="434343"/>
                <w:sz w:val="22"/>
                <w:szCs w:val="22"/>
                <w:rtl w:val="0"/>
              </w:rPr>
              <w:t xml:space="preserve">Checkpoint: By the end of this lesson, it is important that Ss understand the various representations of chemical reactions and can interpret word equations and models in light of the definition of a chemical reaction----following a process, atoms in the initial substances rearrange to form new molecules, and the resulting product(s) have different properties from those of the initial reactants. </w:t>
            </w:r>
          </w:p>
        </w:tc>
      </w:tr>
    </w:tbl>
    <w:p w:rsidR="00000000" w:rsidDel="00000000" w:rsidP="00000000" w:rsidRDefault="00000000" w:rsidRPr="00000000" w14:paraId="000002B4">
      <w:pPr>
        <w:ind w:left="0" w:firstLine="0"/>
        <w:rPr>
          <w:color w:val="ff0000"/>
          <w:sz w:val="20"/>
          <w:szCs w:val="20"/>
        </w:rPr>
      </w:pPr>
      <w:r w:rsidDel="00000000" w:rsidR="00000000" w:rsidRPr="00000000">
        <w:rPr>
          <w:rtl w:val="0"/>
        </w:rPr>
      </w:r>
    </w:p>
    <w:tbl>
      <w:tblPr>
        <w:tblStyle w:val="Table11"/>
        <w:tblW w:w="14160.0" w:type="dxa"/>
        <w:jc w:val="left"/>
        <w:tblInd w:w="59.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6840"/>
        <w:gridCol w:w="1785"/>
        <w:gridCol w:w="1785"/>
        <w:gridCol w:w="1785"/>
        <w:tblGridChange w:id="0">
          <w:tblGrid>
            <w:gridCol w:w="1965"/>
            <w:gridCol w:w="6840"/>
            <w:gridCol w:w="1785"/>
            <w:gridCol w:w="1785"/>
            <w:gridCol w:w="1785"/>
          </w:tblGrid>
        </w:tblGridChange>
      </w:tblGrid>
      <w:tr>
        <w:trPr>
          <w:trHeight w:val="285" w:hRule="atLeast"/>
        </w:trPr>
        <w:tc>
          <w:tcPr>
            <w:shd w:fill="c9daf8" w:val="clear"/>
          </w:tcPr>
          <w:p w:rsidR="00000000" w:rsidDel="00000000" w:rsidP="00000000" w:rsidRDefault="00000000" w:rsidRPr="00000000" w14:paraId="000002B5">
            <w:pPr>
              <w:rPr>
                <w:b w:val="1"/>
              </w:rPr>
            </w:pPr>
            <w:r w:rsidDel="00000000" w:rsidR="00000000" w:rsidRPr="00000000">
              <w:rPr>
                <w:b w:val="1"/>
                <w:rtl w:val="0"/>
              </w:rPr>
              <w:t xml:space="preserve">Lesson 9 </w:t>
            </w:r>
          </w:p>
          <w:p w:rsidR="00000000" w:rsidDel="00000000" w:rsidP="00000000" w:rsidRDefault="00000000" w:rsidRPr="00000000" w14:paraId="000002B6">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B7">
            <w:pPr>
              <w:ind w:left="-14"/>
              <w:rPr>
                <w:b w:val="1"/>
              </w:rPr>
            </w:pPr>
            <w:r w:rsidDel="00000000" w:rsidR="00000000" w:rsidRPr="00000000">
              <w:rPr>
                <w:b w:val="1"/>
                <w:rtl w:val="0"/>
              </w:rPr>
              <w:t xml:space="preserve">Is This a New Substance?</w:t>
            </w:r>
          </w:p>
        </w:tc>
        <w:tc>
          <w:tcPr>
            <w:gridSpan w:val="3"/>
            <w:shd w:fill="c9daf8" w:val="clear"/>
          </w:tcPr>
          <w:p w:rsidR="00000000" w:rsidDel="00000000" w:rsidP="00000000" w:rsidRDefault="00000000" w:rsidRPr="00000000" w14:paraId="000002B8">
            <w:pPr>
              <w:rPr>
                <w:color w:val="ff0000"/>
              </w:rPr>
            </w:pPr>
            <w:hyperlink r:id="rId56">
              <w:r w:rsidDel="00000000" w:rsidR="00000000" w:rsidRPr="00000000">
                <w:rPr>
                  <w:color w:val="1155cc"/>
                  <w:u w:val="single"/>
                  <w:rtl w:val="0"/>
                </w:rPr>
                <w:t xml:space="preserve">Download Lesson 9 Teaching Slides</w:t>
              </w:r>
            </w:hyperlink>
            <w:r w:rsidDel="00000000" w:rsidR="00000000" w:rsidRPr="00000000">
              <w:rPr>
                <w:rtl w:val="0"/>
              </w:rPr>
            </w:r>
          </w:p>
        </w:tc>
      </w:tr>
      <w:tr>
        <w:tc>
          <w:tcPr/>
          <w:p w:rsidR="00000000" w:rsidDel="00000000" w:rsidP="00000000" w:rsidRDefault="00000000" w:rsidRPr="00000000" w14:paraId="000002BB">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BC">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BD">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BE">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BF">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C0">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C1">
            <w:pPr>
              <w:rPr>
                <w:sz w:val="22"/>
                <w:szCs w:val="22"/>
              </w:rPr>
            </w:pPr>
            <w:r w:rsidDel="00000000" w:rsidR="00000000" w:rsidRPr="00000000">
              <w:rPr>
                <w:sz w:val="22"/>
                <w:szCs w:val="22"/>
                <w:rtl w:val="0"/>
              </w:rPr>
              <w:t xml:space="preserve">Activity 9.1</w:t>
            </w:r>
          </w:p>
          <w:p w:rsidR="00000000" w:rsidDel="00000000" w:rsidP="00000000" w:rsidRDefault="00000000" w:rsidRPr="00000000" w14:paraId="000002C2">
            <w:pPr>
              <w:rPr>
                <w:i w:val="1"/>
                <w:sz w:val="22"/>
                <w:szCs w:val="22"/>
              </w:rPr>
            </w:pPr>
            <w:r w:rsidDel="00000000" w:rsidR="00000000" w:rsidRPr="00000000">
              <w:rPr>
                <w:i w:val="1"/>
                <w:sz w:val="22"/>
                <w:szCs w:val="22"/>
                <w:rtl w:val="0"/>
              </w:rPr>
              <w:t xml:space="preserve">Does Electrolysis of Water Make New Substances?</w:t>
            </w:r>
          </w:p>
          <w:p w:rsidR="00000000" w:rsidDel="00000000" w:rsidP="00000000" w:rsidRDefault="00000000" w:rsidRPr="00000000" w14:paraId="000002C3">
            <w:pPr>
              <w:rPr>
                <w:sz w:val="22"/>
                <w:szCs w:val="22"/>
              </w:rPr>
            </w:pPr>
            <w:r w:rsidDel="00000000" w:rsidR="00000000" w:rsidRPr="00000000">
              <w:rPr>
                <w:rtl w:val="0"/>
              </w:rPr>
            </w:r>
          </w:p>
          <w:p w:rsidR="00000000" w:rsidDel="00000000" w:rsidP="00000000" w:rsidRDefault="00000000" w:rsidRPr="00000000" w14:paraId="000002C4">
            <w:pPr>
              <w:rPr>
                <w:i w:val="1"/>
                <w:sz w:val="22"/>
                <w:szCs w:val="22"/>
              </w:rPr>
            </w:pPr>
            <w:r w:rsidDel="00000000" w:rsidR="00000000" w:rsidRPr="00000000">
              <w:rPr>
                <w:rtl w:val="0"/>
              </w:rPr>
            </w:r>
          </w:p>
        </w:tc>
        <w:tc>
          <w:tcPr/>
          <w:p w:rsidR="00000000" w:rsidDel="00000000" w:rsidP="00000000" w:rsidRDefault="00000000" w:rsidRPr="00000000" w14:paraId="000002C5">
            <w:pPr>
              <w:rPr>
                <w:sz w:val="22"/>
                <w:szCs w:val="22"/>
              </w:rPr>
            </w:pPr>
            <w:r w:rsidDel="00000000" w:rsidR="00000000" w:rsidRPr="00000000">
              <w:rPr>
                <w:sz w:val="22"/>
                <w:szCs w:val="22"/>
                <w:rtl w:val="0"/>
              </w:rPr>
              <w:t xml:space="preserve">Show/Share setup video. (This video does not show the flame test after gas production.)</w:t>
            </w:r>
          </w:p>
          <w:p w:rsidR="00000000" w:rsidDel="00000000" w:rsidP="00000000" w:rsidRDefault="00000000" w:rsidRPr="00000000" w14:paraId="000002C6">
            <w:pPr>
              <w:rPr>
                <w:sz w:val="22"/>
                <w:szCs w:val="22"/>
              </w:rPr>
            </w:pPr>
            <w:r w:rsidDel="00000000" w:rsidR="00000000" w:rsidRPr="00000000">
              <w:rPr>
                <w:rtl w:val="0"/>
              </w:rPr>
            </w:r>
          </w:p>
          <w:p w:rsidR="00000000" w:rsidDel="00000000" w:rsidP="00000000" w:rsidRDefault="00000000" w:rsidRPr="00000000" w14:paraId="000002C7">
            <w:pPr>
              <w:rPr>
                <w:sz w:val="22"/>
                <w:szCs w:val="22"/>
              </w:rPr>
            </w:pPr>
            <w:r w:rsidDel="00000000" w:rsidR="00000000" w:rsidRPr="00000000">
              <w:rPr>
                <w:sz w:val="22"/>
                <w:szCs w:val="22"/>
                <w:rtl w:val="0"/>
              </w:rPr>
              <w:t xml:space="preserve">Show/Share the video that shows the flame test after the  electrolysis of water. (This video uses a different catalyst of sodium hydroxide.)</w:t>
            </w:r>
          </w:p>
          <w:p w:rsidR="00000000" w:rsidDel="00000000" w:rsidP="00000000" w:rsidRDefault="00000000" w:rsidRPr="00000000" w14:paraId="000002C8">
            <w:pPr>
              <w:rPr>
                <w:sz w:val="22"/>
                <w:szCs w:val="22"/>
              </w:rPr>
            </w:pPr>
            <w:r w:rsidDel="00000000" w:rsidR="00000000" w:rsidRPr="00000000">
              <w:rPr>
                <w:rtl w:val="0"/>
              </w:rPr>
            </w:r>
          </w:p>
          <w:p w:rsidR="00000000" w:rsidDel="00000000" w:rsidP="00000000" w:rsidRDefault="00000000" w:rsidRPr="00000000" w14:paraId="000002C9">
            <w:pPr>
              <w:rPr>
                <w:color w:val="9900ff"/>
                <w:sz w:val="22"/>
                <w:szCs w:val="22"/>
              </w:rPr>
            </w:pPr>
            <w:r w:rsidDel="00000000" w:rsidR="00000000" w:rsidRPr="00000000">
              <w:rPr>
                <w:color w:val="9900ff"/>
                <w:sz w:val="22"/>
                <w:szCs w:val="22"/>
                <w:rtl w:val="0"/>
              </w:rPr>
              <w:t xml:space="preserve">Key: Thus far, all chemical reactions have involved two substances interacting to form new substances. Electrolysis is an example of only one substance (water) being broken down and atoms rearranged to form two substances (hydrogen, oxygen). </w:t>
            </w:r>
          </w:p>
          <w:p w:rsidR="00000000" w:rsidDel="00000000" w:rsidP="00000000" w:rsidRDefault="00000000" w:rsidRPr="00000000" w14:paraId="000002CA">
            <w:pPr>
              <w:rPr>
                <w:color w:val="0000ff"/>
                <w:sz w:val="22"/>
                <w:szCs w:val="22"/>
              </w:rPr>
            </w:pPr>
            <w:r w:rsidDel="00000000" w:rsidR="00000000" w:rsidRPr="00000000">
              <w:rPr>
                <w:rtl w:val="0"/>
              </w:rPr>
            </w:r>
          </w:p>
          <w:p w:rsidR="00000000" w:rsidDel="00000000" w:rsidP="00000000" w:rsidRDefault="00000000" w:rsidRPr="00000000" w14:paraId="000002CB">
            <w:pPr>
              <w:rPr>
                <w:sz w:val="22"/>
                <w:szCs w:val="22"/>
              </w:rPr>
            </w:pPr>
            <w:r w:rsidDel="00000000" w:rsidR="00000000" w:rsidRPr="00000000">
              <w:rPr>
                <w:sz w:val="22"/>
                <w:szCs w:val="22"/>
                <w:rtl w:val="0"/>
              </w:rPr>
              <w:t xml:space="preserve">Note: Given the complexity of this lesson, and likely time constraints for remote learning, teachers may wish to focus on particular sections of the reading rather than on this activity, ensuring that Ss are introduced to the key ideas stated here, and perhaps focusing on decomposition as a real-world example that can contextualize the concept and be </w:t>
            </w:r>
            <w:r w:rsidDel="00000000" w:rsidR="00000000" w:rsidRPr="00000000">
              <w:rPr>
                <w:sz w:val="22"/>
                <w:szCs w:val="22"/>
                <w:rtl w:val="0"/>
              </w:rPr>
              <w:t xml:space="preserve">remembered</w:t>
            </w:r>
            <w:r w:rsidDel="00000000" w:rsidR="00000000" w:rsidRPr="00000000">
              <w:rPr>
                <w:sz w:val="22"/>
                <w:szCs w:val="22"/>
                <w:rtl w:val="0"/>
              </w:rPr>
              <w:t xml:space="preserve">. </w:t>
            </w:r>
          </w:p>
        </w:tc>
        <w:tc>
          <w:tcPr/>
          <w:p w:rsidR="00000000" w:rsidDel="00000000" w:rsidP="00000000" w:rsidRDefault="00000000" w:rsidRPr="00000000" w14:paraId="000002CC">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CD">
            <w:pPr>
              <w:rPr>
                <w:sz w:val="22"/>
                <w:szCs w:val="22"/>
              </w:rPr>
            </w:pPr>
            <w:r w:rsidDel="00000000" w:rsidR="00000000" w:rsidRPr="00000000">
              <w:rPr>
                <w:rtl w:val="0"/>
              </w:rPr>
            </w:r>
          </w:p>
          <w:p w:rsidR="00000000" w:rsidDel="00000000" w:rsidP="00000000" w:rsidRDefault="00000000" w:rsidRPr="00000000" w14:paraId="000002CE">
            <w:pPr>
              <w:rPr>
                <w:sz w:val="22"/>
                <w:szCs w:val="22"/>
              </w:rPr>
            </w:pPr>
            <w:hyperlink r:id="rId57">
              <w:r w:rsidDel="00000000" w:rsidR="00000000" w:rsidRPr="00000000">
                <w:rPr>
                  <w:color w:val="1155cc"/>
                  <w:sz w:val="22"/>
                  <w:szCs w:val="22"/>
                  <w:u w:val="single"/>
                  <w:rtl w:val="0"/>
                </w:rPr>
                <w:t xml:space="preserve">Setup Video 9.1</w:t>
              </w:r>
            </w:hyperlink>
            <w:r w:rsidDel="00000000" w:rsidR="00000000" w:rsidRPr="00000000">
              <w:rPr>
                <w:rtl w:val="0"/>
              </w:rPr>
            </w:r>
          </w:p>
          <w:p w:rsidR="00000000" w:rsidDel="00000000" w:rsidP="00000000" w:rsidRDefault="00000000" w:rsidRPr="00000000" w14:paraId="000002CF">
            <w:pPr>
              <w:rPr>
                <w:sz w:val="22"/>
                <w:szCs w:val="22"/>
              </w:rPr>
            </w:pPr>
            <w:r w:rsidDel="00000000" w:rsidR="00000000" w:rsidRPr="00000000">
              <w:rPr>
                <w:rtl w:val="0"/>
              </w:rPr>
            </w:r>
          </w:p>
          <w:p w:rsidR="00000000" w:rsidDel="00000000" w:rsidP="00000000" w:rsidRDefault="00000000" w:rsidRPr="00000000" w14:paraId="000002D0">
            <w:pPr>
              <w:rPr>
                <w:sz w:val="22"/>
                <w:szCs w:val="22"/>
              </w:rPr>
            </w:pPr>
            <w:hyperlink r:id="rId58">
              <w:r w:rsidDel="00000000" w:rsidR="00000000" w:rsidRPr="00000000">
                <w:rPr>
                  <w:color w:val="1155cc"/>
                  <w:sz w:val="22"/>
                  <w:szCs w:val="22"/>
                  <w:u w:val="single"/>
                  <w:rtl w:val="0"/>
                </w:rPr>
                <w:t xml:space="preserve">Activity Video 9.1 Flame Test</w:t>
              </w:r>
            </w:hyperlink>
            <w:r w:rsidDel="00000000" w:rsidR="00000000" w:rsidRPr="00000000">
              <w:rPr>
                <w:rtl w:val="0"/>
              </w:rPr>
            </w:r>
          </w:p>
          <w:p w:rsidR="00000000" w:rsidDel="00000000" w:rsidP="00000000" w:rsidRDefault="00000000" w:rsidRPr="00000000" w14:paraId="000002D1">
            <w:pPr>
              <w:rPr>
                <w:sz w:val="22"/>
                <w:szCs w:val="22"/>
              </w:rPr>
            </w:pPr>
            <w:r w:rsidDel="00000000" w:rsidR="00000000" w:rsidRPr="00000000">
              <w:rPr>
                <w:rtl w:val="0"/>
              </w:rPr>
            </w:r>
          </w:p>
          <w:p w:rsidR="00000000" w:rsidDel="00000000" w:rsidP="00000000" w:rsidRDefault="00000000" w:rsidRPr="00000000" w14:paraId="000002D2">
            <w:pPr>
              <w:rPr>
                <w:color w:val="ff0000"/>
                <w:sz w:val="22"/>
                <w:szCs w:val="22"/>
              </w:rPr>
            </w:pPr>
            <w:hyperlink r:id="rId59">
              <w:r w:rsidDel="00000000" w:rsidR="00000000" w:rsidRPr="00000000">
                <w:rPr>
                  <w:color w:val="1155cc"/>
                  <w:sz w:val="22"/>
                  <w:szCs w:val="22"/>
                  <w:u w:val="single"/>
                  <w:rtl w:val="0"/>
                </w:rPr>
                <w:t xml:space="preserve">Video: flame test</w:t>
              </w:r>
            </w:hyperlink>
            <w:r w:rsidDel="00000000" w:rsidR="00000000" w:rsidRPr="00000000">
              <w:rPr>
                <w:rtl w:val="0"/>
              </w:rPr>
            </w:r>
          </w:p>
        </w:tc>
        <w:tc>
          <w:tcPr/>
          <w:p w:rsidR="00000000" w:rsidDel="00000000" w:rsidP="00000000" w:rsidRDefault="00000000" w:rsidRPr="00000000" w14:paraId="000002D3">
            <w:pPr>
              <w:rPr>
                <w:sz w:val="22"/>
                <w:szCs w:val="22"/>
              </w:rPr>
            </w:pPr>
            <w:r w:rsidDel="00000000" w:rsidR="00000000" w:rsidRPr="00000000">
              <w:rPr>
                <w:sz w:val="22"/>
                <w:szCs w:val="22"/>
                <w:rtl w:val="0"/>
              </w:rPr>
              <w:t xml:space="preserve">SE Activity 9.</w:t>
            </w:r>
            <w:r w:rsidDel="00000000" w:rsidR="00000000" w:rsidRPr="00000000">
              <w:rPr>
                <w:sz w:val="22"/>
                <w:szCs w:val="22"/>
                <w:rtl w:val="0"/>
              </w:rPr>
              <w:t xml:space="preserve">1</w:t>
            </w:r>
            <w:r w:rsidDel="00000000" w:rsidR="00000000" w:rsidRPr="00000000">
              <w:rPr>
                <w:rtl w:val="0"/>
              </w:rPr>
            </w:r>
          </w:p>
        </w:tc>
        <w:tc>
          <w:tcPr/>
          <w:p w:rsidR="00000000" w:rsidDel="00000000" w:rsidP="00000000" w:rsidRDefault="00000000" w:rsidRPr="00000000" w14:paraId="000002D4">
            <w:pPr>
              <w:rPr>
                <w:sz w:val="22"/>
                <w:szCs w:val="22"/>
              </w:rPr>
            </w:pPr>
            <w:r w:rsidDel="00000000" w:rsidR="00000000" w:rsidRPr="00000000">
              <w:rPr>
                <w:rtl w:val="0"/>
              </w:rPr>
            </w:r>
          </w:p>
        </w:tc>
      </w:tr>
      <w:tr>
        <w:tc>
          <w:tcPr/>
          <w:p w:rsidR="00000000" w:rsidDel="00000000" w:rsidP="00000000" w:rsidRDefault="00000000" w:rsidRPr="00000000" w14:paraId="000002D5">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D6">
            <w:pPr>
              <w:rPr>
                <w:i w:val="1"/>
                <w:sz w:val="22"/>
                <w:szCs w:val="22"/>
              </w:rPr>
            </w:pPr>
            <w:r w:rsidDel="00000000" w:rsidR="00000000" w:rsidRPr="00000000">
              <w:rPr>
                <w:i w:val="1"/>
                <w:sz w:val="22"/>
                <w:szCs w:val="22"/>
                <w:rtl w:val="0"/>
              </w:rPr>
              <w:t xml:space="preserve">What Is the Same and Different about Boiling Water and Electrolysis?</w:t>
            </w:r>
          </w:p>
          <w:p w:rsidR="00000000" w:rsidDel="00000000" w:rsidP="00000000" w:rsidRDefault="00000000" w:rsidRPr="00000000" w14:paraId="000002D7">
            <w:pPr>
              <w:rPr>
                <w:i w:val="1"/>
                <w:sz w:val="22"/>
                <w:szCs w:val="22"/>
              </w:rPr>
            </w:pPr>
            <w:r w:rsidDel="00000000" w:rsidR="00000000" w:rsidRPr="00000000">
              <w:rPr>
                <w:rtl w:val="0"/>
              </w:rPr>
            </w:r>
          </w:p>
          <w:p w:rsidR="00000000" w:rsidDel="00000000" w:rsidP="00000000" w:rsidRDefault="00000000" w:rsidRPr="00000000" w14:paraId="000002D8">
            <w:pPr>
              <w:rPr>
                <w:sz w:val="22"/>
                <w:szCs w:val="22"/>
              </w:rPr>
            </w:pPr>
            <w:r w:rsidDel="00000000" w:rsidR="00000000" w:rsidRPr="00000000">
              <w:rPr>
                <w:sz w:val="22"/>
                <w:szCs w:val="22"/>
                <w:rtl w:val="0"/>
              </w:rPr>
              <w:t xml:space="preserve">In addition to water and electrolysis, the reading ends with a discussion of decomposition, an example with which Ss are likely familiar. Be sure Ss read about this everyday-life example. </w:t>
            </w:r>
          </w:p>
          <w:p w:rsidR="00000000" w:rsidDel="00000000" w:rsidP="00000000" w:rsidRDefault="00000000" w:rsidRPr="00000000" w14:paraId="000002D9">
            <w:pPr>
              <w:rPr>
                <w:sz w:val="22"/>
                <w:szCs w:val="22"/>
              </w:rPr>
            </w:pPr>
            <w:r w:rsidDel="00000000" w:rsidR="00000000" w:rsidRPr="00000000">
              <w:rPr>
                <w:rtl w:val="0"/>
              </w:rPr>
            </w:r>
          </w:p>
          <w:p w:rsidR="00000000" w:rsidDel="00000000" w:rsidP="00000000" w:rsidRDefault="00000000" w:rsidRPr="00000000" w14:paraId="000002DA">
            <w:pPr>
              <w:rPr>
                <w:color w:val="9900ff"/>
                <w:sz w:val="22"/>
                <w:szCs w:val="22"/>
              </w:rPr>
            </w:pPr>
            <w:r w:rsidDel="00000000" w:rsidR="00000000" w:rsidRPr="00000000">
              <w:rPr>
                <w:color w:val="9900ff"/>
                <w:sz w:val="22"/>
                <w:szCs w:val="22"/>
                <w:rtl w:val="0"/>
              </w:rPr>
              <w:t xml:space="preserve">Key:  Focuses learning on what happens at the molecular level in boiling, electrolysis, and any process of decomposition. </w:t>
            </w:r>
          </w:p>
        </w:tc>
        <w:tc>
          <w:tcPr/>
          <w:p w:rsidR="00000000" w:rsidDel="00000000" w:rsidP="00000000" w:rsidRDefault="00000000" w:rsidRPr="00000000" w14:paraId="000002DB">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2DD">
            <w:pPr>
              <w:rPr>
                <w:sz w:val="22"/>
                <w:szCs w:val="22"/>
              </w:rPr>
            </w:pPr>
            <w:r w:rsidDel="00000000" w:rsidR="00000000" w:rsidRPr="00000000">
              <w:rPr>
                <w:rtl w:val="0"/>
              </w:rPr>
            </w:r>
          </w:p>
        </w:tc>
      </w:tr>
    </w:tbl>
    <w:p w:rsidR="00000000" w:rsidDel="00000000" w:rsidP="00000000" w:rsidRDefault="00000000" w:rsidRPr="00000000" w14:paraId="000002DE">
      <w:pPr>
        <w:rPr>
          <w:color w:val="ff0000"/>
          <w:sz w:val="20"/>
          <w:szCs w:val="20"/>
        </w:rPr>
      </w:pPr>
      <w:r w:rsidDel="00000000" w:rsidR="00000000" w:rsidRPr="00000000">
        <w:rPr>
          <w:rtl w:val="0"/>
        </w:rPr>
      </w:r>
    </w:p>
    <w:tbl>
      <w:tblPr>
        <w:tblStyle w:val="Table12"/>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2DF">
            <w:pPr>
              <w:rPr>
                <w:b w:val="1"/>
              </w:rPr>
            </w:pPr>
            <w:r w:rsidDel="00000000" w:rsidR="00000000" w:rsidRPr="00000000">
              <w:rPr>
                <w:b w:val="1"/>
                <w:rtl w:val="0"/>
              </w:rPr>
              <w:t xml:space="preserve">Learning Set 3: Do New Substances Always Come from Old Substances?</w:t>
            </w:r>
          </w:p>
        </w:tc>
      </w:tr>
      <w:tr>
        <w:trPr>
          <w:trHeight w:val="300" w:hRule="atLeast"/>
        </w:trPr>
        <w:tc>
          <w:tcPr>
            <w:shd w:fill="c9daf8" w:val="clear"/>
          </w:tcPr>
          <w:p w:rsidR="00000000" w:rsidDel="00000000" w:rsidP="00000000" w:rsidRDefault="00000000" w:rsidRPr="00000000" w14:paraId="000002E4">
            <w:pPr>
              <w:rPr>
                <w:b w:val="1"/>
              </w:rPr>
            </w:pPr>
            <w:r w:rsidDel="00000000" w:rsidR="00000000" w:rsidRPr="00000000">
              <w:rPr>
                <w:b w:val="1"/>
                <w:rtl w:val="0"/>
              </w:rPr>
              <w:t xml:space="preserve">Lesson 10 </w:t>
            </w:r>
          </w:p>
          <w:p w:rsidR="00000000" w:rsidDel="00000000" w:rsidP="00000000" w:rsidRDefault="00000000" w:rsidRPr="00000000" w14:paraId="000002E5">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2E6">
            <w:pPr>
              <w:ind w:left="-14"/>
              <w:rPr>
                <w:b w:val="1"/>
              </w:rPr>
            </w:pPr>
            <w:r w:rsidDel="00000000" w:rsidR="00000000" w:rsidRPr="00000000">
              <w:rPr>
                <w:b w:val="1"/>
                <w:rtl w:val="0"/>
              </w:rPr>
              <w:t xml:space="preserve">How Is a Mixture Different from a Chemical Reaction?</w:t>
            </w:r>
          </w:p>
        </w:tc>
        <w:tc>
          <w:tcPr>
            <w:gridSpan w:val="3"/>
            <w:shd w:fill="c9daf8" w:val="clear"/>
          </w:tcPr>
          <w:p w:rsidR="00000000" w:rsidDel="00000000" w:rsidP="00000000" w:rsidRDefault="00000000" w:rsidRPr="00000000" w14:paraId="000002E7">
            <w:pPr>
              <w:rPr>
                <w:color w:val="ff0000"/>
              </w:rPr>
            </w:pPr>
            <w:hyperlink r:id="rId60">
              <w:r w:rsidDel="00000000" w:rsidR="00000000" w:rsidRPr="00000000">
                <w:rPr>
                  <w:color w:val="1155cc"/>
                  <w:u w:val="single"/>
                  <w:rtl w:val="0"/>
                </w:rPr>
                <w:t xml:space="preserve">Download Lesson 10 Teaching Slides</w:t>
              </w:r>
            </w:hyperlink>
            <w:r w:rsidDel="00000000" w:rsidR="00000000" w:rsidRPr="00000000">
              <w:rPr>
                <w:rtl w:val="0"/>
              </w:rPr>
            </w:r>
          </w:p>
        </w:tc>
      </w:tr>
      <w:tr>
        <w:trPr>
          <w:trHeight w:val="555" w:hRule="atLeast"/>
        </w:trPr>
        <w:tc>
          <w:tcPr/>
          <w:p w:rsidR="00000000" w:rsidDel="00000000" w:rsidP="00000000" w:rsidRDefault="00000000" w:rsidRPr="00000000" w14:paraId="000002EA">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2EB">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2EC">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2ED">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2EE">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2EF">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2F0">
            <w:pPr>
              <w:rPr>
                <w:sz w:val="22"/>
                <w:szCs w:val="22"/>
              </w:rPr>
            </w:pPr>
            <w:r w:rsidDel="00000000" w:rsidR="00000000" w:rsidRPr="00000000">
              <w:rPr>
                <w:sz w:val="22"/>
                <w:szCs w:val="22"/>
                <w:rtl w:val="0"/>
              </w:rPr>
              <w:t xml:space="preserve">Act</w:t>
            </w:r>
            <w:r w:rsidDel="00000000" w:rsidR="00000000" w:rsidRPr="00000000">
              <w:rPr>
                <w:sz w:val="22"/>
                <w:szCs w:val="22"/>
                <w:rtl w:val="0"/>
              </w:rPr>
              <w:t xml:space="preserve">ivity 10.1</w:t>
            </w:r>
          </w:p>
          <w:p w:rsidR="00000000" w:rsidDel="00000000" w:rsidP="00000000" w:rsidRDefault="00000000" w:rsidRPr="00000000" w14:paraId="000002F1">
            <w:pPr>
              <w:rPr>
                <w:i w:val="1"/>
                <w:sz w:val="22"/>
                <w:szCs w:val="22"/>
              </w:rPr>
            </w:pPr>
            <w:r w:rsidDel="00000000" w:rsidR="00000000" w:rsidRPr="00000000">
              <w:rPr>
                <w:i w:val="1"/>
                <w:sz w:val="22"/>
                <w:szCs w:val="22"/>
                <w:rtl w:val="0"/>
              </w:rPr>
              <w:t xml:space="preserve">Do I Always Make New Substances When I Put Substances Together? </w:t>
            </w:r>
          </w:p>
        </w:tc>
        <w:tc>
          <w:tcPr/>
          <w:p w:rsidR="00000000" w:rsidDel="00000000" w:rsidP="00000000" w:rsidRDefault="00000000" w:rsidRPr="00000000" w14:paraId="000002F2">
            <w:pPr>
              <w:rPr>
                <w:sz w:val="22"/>
                <w:szCs w:val="22"/>
              </w:rPr>
            </w:pPr>
            <w:r w:rsidDel="00000000" w:rsidR="00000000" w:rsidRPr="00000000">
              <w:rPr>
                <w:sz w:val="22"/>
                <w:szCs w:val="22"/>
                <w:rtl w:val="0"/>
              </w:rPr>
              <w:t xml:space="preserve">Show/Share setup video.</w:t>
            </w:r>
          </w:p>
          <w:p w:rsidR="00000000" w:rsidDel="00000000" w:rsidP="00000000" w:rsidRDefault="00000000" w:rsidRPr="00000000" w14:paraId="000002F3">
            <w:pPr>
              <w:rPr>
                <w:sz w:val="22"/>
                <w:szCs w:val="22"/>
              </w:rPr>
            </w:pPr>
            <w:r w:rsidDel="00000000" w:rsidR="00000000" w:rsidRPr="00000000">
              <w:rPr>
                <w:sz w:val="22"/>
                <w:szCs w:val="22"/>
                <w:rtl w:val="0"/>
              </w:rPr>
              <w:t xml:space="preserve">This video shows only the powdered drink mix boiling, condensing, </w:t>
            </w:r>
            <w:r w:rsidDel="00000000" w:rsidR="00000000" w:rsidRPr="00000000">
              <w:rPr>
                <w:sz w:val="22"/>
                <w:szCs w:val="22"/>
                <w:rtl w:val="0"/>
              </w:rPr>
              <w:t xml:space="preserve">and</w:t>
            </w:r>
            <w:r w:rsidDel="00000000" w:rsidR="00000000" w:rsidRPr="00000000">
              <w:rPr>
                <w:sz w:val="22"/>
                <w:szCs w:val="22"/>
                <w:rtl w:val="0"/>
              </w:rPr>
              <w:t xml:space="preserve"> evaporating.  </w:t>
            </w:r>
          </w:p>
          <w:p w:rsidR="00000000" w:rsidDel="00000000" w:rsidP="00000000" w:rsidRDefault="00000000" w:rsidRPr="00000000" w14:paraId="000002F4">
            <w:pPr>
              <w:rPr>
                <w:sz w:val="22"/>
                <w:szCs w:val="22"/>
              </w:rPr>
            </w:pPr>
            <w:r w:rsidDel="00000000" w:rsidR="00000000" w:rsidRPr="00000000">
              <w:rPr>
                <w:rtl w:val="0"/>
              </w:rPr>
            </w:r>
          </w:p>
          <w:p w:rsidR="00000000" w:rsidDel="00000000" w:rsidP="00000000" w:rsidRDefault="00000000" w:rsidRPr="00000000" w14:paraId="000002F5">
            <w:pPr>
              <w:rPr>
                <w:sz w:val="22"/>
                <w:szCs w:val="22"/>
              </w:rPr>
            </w:pPr>
            <w:r w:rsidDel="00000000" w:rsidR="00000000" w:rsidRPr="00000000">
              <w:rPr>
                <w:sz w:val="22"/>
                <w:szCs w:val="22"/>
                <w:rtl w:val="0"/>
              </w:rPr>
              <w:t xml:space="preserve">Share data table in TE to discuss remainder of activity.</w:t>
            </w:r>
          </w:p>
          <w:p w:rsidR="00000000" w:rsidDel="00000000" w:rsidP="00000000" w:rsidRDefault="00000000" w:rsidRPr="00000000" w14:paraId="000002F6">
            <w:pPr>
              <w:rPr>
                <w:color w:val="0000ff"/>
                <w:sz w:val="22"/>
                <w:szCs w:val="22"/>
              </w:rPr>
            </w:pPr>
            <w:r w:rsidDel="00000000" w:rsidR="00000000" w:rsidRPr="00000000">
              <w:rPr>
                <w:rtl w:val="0"/>
              </w:rPr>
            </w:r>
          </w:p>
          <w:p w:rsidR="00000000" w:rsidDel="00000000" w:rsidP="00000000" w:rsidRDefault="00000000" w:rsidRPr="00000000" w14:paraId="000002F7">
            <w:pPr>
              <w:rPr>
                <w:color w:val="9900ff"/>
                <w:sz w:val="22"/>
                <w:szCs w:val="22"/>
              </w:rPr>
            </w:pPr>
            <w:r w:rsidDel="00000000" w:rsidR="00000000" w:rsidRPr="00000000">
              <w:rPr>
                <w:color w:val="9900ff"/>
                <w:sz w:val="22"/>
                <w:szCs w:val="22"/>
                <w:rtl w:val="0"/>
              </w:rPr>
              <w:t xml:space="preserve">Key: Materials can be put together that mix rather than interact; not everything that seems like something new is a chemical reaction.  </w:t>
            </w:r>
          </w:p>
        </w:tc>
        <w:tc>
          <w:tcPr/>
          <w:p w:rsidR="00000000" w:rsidDel="00000000" w:rsidP="00000000" w:rsidRDefault="00000000" w:rsidRPr="00000000" w14:paraId="000002F8">
            <w:pPr>
              <w:rPr>
                <w:b w:val="1"/>
                <w:color w:val="ff0000"/>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F9">
            <w:pPr>
              <w:rPr>
                <w:sz w:val="22"/>
                <w:szCs w:val="22"/>
              </w:rPr>
            </w:pPr>
            <w:hyperlink r:id="rId61">
              <w:r w:rsidDel="00000000" w:rsidR="00000000" w:rsidRPr="00000000">
                <w:rPr>
                  <w:color w:val="1155cc"/>
                  <w:sz w:val="22"/>
                  <w:szCs w:val="22"/>
                  <w:u w:val="single"/>
                  <w:rtl w:val="0"/>
                </w:rPr>
                <w:t xml:space="preserve">Setup Video 10.1</w:t>
              </w:r>
            </w:hyperlink>
            <w:r w:rsidDel="00000000" w:rsidR="00000000" w:rsidRPr="00000000">
              <w:rPr>
                <w:rtl w:val="0"/>
              </w:rPr>
            </w:r>
          </w:p>
        </w:tc>
        <w:tc>
          <w:tcPr/>
          <w:p w:rsidR="00000000" w:rsidDel="00000000" w:rsidP="00000000" w:rsidRDefault="00000000" w:rsidRPr="00000000" w14:paraId="000002FA">
            <w:pPr>
              <w:rPr>
                <w:sz w:val="22"/>
                <w:szCs w:val="22"/>
              </w:rPr>
            </w:pPr>
            <w:r w:rsidDel="00000000" w:rsidR="00000000" w:rsidRPr="00000000">
              <w:rPr>
                <w:sz w:val="22"/>
                <w:szCs w:val="22"/>
                <w:rtl w:val="0"/>
              </w:rPr>
              <w:t xml:space="preserve">SE Activity 10.</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2FB">
            <w:pPr>
              <w:rPr>
                <w:b w:val="1"/>
                <w:sz w:val="22"/>
                <w:szCs w:val="22"/>
              </w:rPr>
            </w:pPr>
            <w:r w:rsidDel="00000000" w:rsidR="00000000" w:rsidRPr="00000000">
              <w:rPr>
                <w:sz w:val="22"/>
                <w:szCs w:val="22"/>
                <w:rtl w:val="0"/>
              </w:rPr>
              <w:t xml:space="preserve"> </w:t>
            </w:r>
            <w:r w:rsidDel="00000000" w:rsidR="00000000" w:rsidRPr="00000000">
              <w:rPr>
                <w:rtl w:val="0"/>
              </w:rPr>
            </w:r>
          </w:p>
        </w:tc>
        <w:tc>
          <w:tcPr/>
          <w:p w:rsidR="00000000" w:rsidDel="00000000" w:rsidP="00000000" w:rsidRDefault="00000000" w:rsidRPr="00000000" w14:paraId="000002FC">
            <w:pPr>
              <w:rPr>
                <w:sz w:val="22"/>
                <w:szCs w:val="22"/>
              </w:rPr>
            </w:pPr>
            <w:r w:rsidDel="00000000" w:rsidR="00000000" w:rsidRPr="00000000">
              <w:rPr>
                <w:sz w:val="22"/>
                <w:szCs w:val="22"/>
                <w:rtl w:val="0"/>
              </w:rPr>
              <w:t xml:space="preserve">(1)packet of powdered drink mix, small pan with lid, paper towel </w:t>
            </w:r>
          </w:p>
        </w:tc>
      </w:tr>
      <w:tr>
        <w:tc>
          <w:tcPr/>
          <w:p w:rsidR="00000000" w:rsidDel="00000000" w:rsidP="00000000" w:rsidRDefault="00000000" w:rsidRPr="00000000" w14:paraId="000002FD">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2FE">
            <w:pPr>
              <w:rPr>
                <w:i w:val="1"/>
                <w:sz w:val="22"/>
                <w:szCs w:val="22"/>
              </w:rPr>
            </w:pPr>
            <w:r w:rsidDel="00000000" w:rsidR="00000000" w:rsidRPr="00000000">
              <w:rPr>
                <w:i w:val="1"/>
                <w:sz w:val="22"/>
                <w:szCs w:val="22"/>
                <w:rtl w:val="0"/>
              </w:rPr>
              <w:t xml:space="preserve">What Happens to Atoms and Molecules When I See Different Processes?</w:t>
            </w:r>
          </w:p>
          <w:p w:rsidR="00000000" w:rsidDel="00000000" w:rsidP="00000000" w:rsidRDefault="00000000" w:rsidRPr="00000000" w14:paraId="000002FF">
            <w:pPr>
              <w:rPr>
                <w:i w:val="1"/>
                <w:sz w:val="22"/>
                <w:szCs w:val="22"/>
              </w:rPr>
            </w:pPr>
            <w:r w:rsidDel="00000000" w:rsidR="00000000" w:rsidRPr="00000000">
              <w:rPr>
                <w:rtl w:val="0"/>
              </w:rPr>
            </w:r>
          </w:p>
          <w:p w:rsidR="00000000" w:rsidDel="00000000" w:rsidP="00000000" w:rsidRDefault="00000000" w:rsidRPr="00000000" w14:paraId="00000300">
            <w:pPr>
              <w:rPr>
                <w:sz w:val="22"/>
                <w:szCs w:val="22"/>
              </w:rPr>
            </w:pPr>
            <w:r w:rsidDel="00000000" w:rsidR="00000000" w:rsidRPr="00000000">
              <w:rPr>
                <w:sz w:val="22"/>
                <w:szCs w:val="22"/>
                <w:rtl w:val="0"/>
              </w:rPr>
              <w:t xml:space="preserve">Ss may be able to do the two activities in the reading remotely. Follow up to discuss their results if Ss are able to do these activities. The teacher can also choose to demonstrate both. </w:t>
            </w:r>
          </w:p>
          <w:p w:rsidR="00000000" w:rsidDel="00000000" w:rsidP="00000000" w:rsidRDefault="00000000" w:rsidRPr="00000000" w14:paraId="00000301">
            <w:pPr>
              <w:rPr>
                <w:sz w:val="22"/>
                <w:szCs w:val="22"/>
              </w:rPr>
            </w:pPr>
            <w:r w:rsidDel="00000000" w:rsidR="00000000" w:rsidRPr="00000000">
              <w:rPr>
                <w:rtl w:val="0"/>
              </w:rPr>
            </w:r>
          </w:p>
          <w:p w:rsidR="00000000" w:rsidDel="00000000" w:rsidP="00000000" w:rsidRDefault="00000000" w:rsidRPr="00000000" w14:paraId="00000302">
            <w:pPr>
              <w:rPr>
                <w:i w:val="1"/>
                <w:color w:val="9900ff"/>
                <w:sz w:val="22"/>
                <w:szCs w:val="22"/>
              </w:rPr>
            </w:pPr>
            <w:r w:rsidDel="00000000" w:rsidR="00000000" w:rsidRPr="00000000">
              <w:rPr>
                <w:color w:val="9900ff"/>
                <w:sz w:val="22"/>
                <w:szCs w:val="22"/>
                <w:rtl w:val="0"/>
              </w:rPr>
              <w:t xml:space="preserve">Key: Reinforces differences between phase changes, mixtures, and chemical reactions. </w:t>
            </w:r>
            <w:r w:rsidDel="00000000" w:rsidR="00000000" w:rsidRPr="00000000">
              <w:rPr>
                <w:rtl w:val="0"/>
              </w:rPr>
            </w:r>
          </w:p>
        </w:tc>
        <w:tc>
          <w:tcPr/>
          <w:p w:rsidR="00000000" w:rsidDel="00000000" w:rsidP="00000000" w:rsidRDefault="00000000" w:rsidRPr="00000000" w14:paraId="00000303">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0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05">
            <w:pPr>
              <w:rPr>
                <w:sz w:val="22"/>
                <w:szCs w:val="22"/>
              </w:rPr>
            </w:pPr>
            <w:r w:rsidDel="00000000" w:rsidR="00000000" w:rsidRPr="00000000">
              <w:rPr>
                <w:sz w:val="22"/>
                <w:szCs w:val="22"/>
                <w:rtl w:val="0"/>
              </w:rPr>
              <w:t xml:space="preserve">One clear container of water at room temperature, additional water, 1 teaspoon sugar, 1 teaspoon </w:t>
            </w:r>
            <w:r w:rsidDel="00000000" w:rsidR="00000000" w:rsidRPr="00000000">
              <w:rPr>
                <w:sz w:val="22"/>
                <w:szCs w:val="22"/>
                <w:rtl w:val="0"/>
              </w:rPr>
              <w:t xml:space="preserve">salt</w:t>
            </w: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306">
            <w:pPr>
              <w:rPr>
                <w:sz w:val="22"/>
                <w:szCs w:val="22"/>
              </w:rPr>
            </w:pPr>
            <w:r w:rsidDel="00000000" w:rsidR="00000000" w:rsidRPr="00000000">
              <w:rPr>
                <w:sz w:val="22"/>
                <w:szCs w:val="22"/>
                <w:rtl w:val="0"/>
              </w:rPr>
              <w:t xml:space="preserve">Checkpoint: The last question in the reading could be used to assess Ss sense making of phase changes, mixtures, and chemical reactions. Ss could write responses or draw models to represent A, B, C, and D or any smaller number of the four examples. </w:t>
            </w:r>
          </w:p>
        </w:tc>
      </w:tr>
    </w:tbl>
    <w:p w:rsidR="00000000" w:rsidDel="00000000" w:rsidP="00000000" w:rsidRDefault="00000000" w:rsidRPr="00000000" w14:paraId="0000030B">
      <w:pPr>
        <w:rPr>
          <w:color w:val="ff0000"/>
          <w:sz w:val="20"/>
          <w:szCs w:val="20"/>
        </w:rPr>
      </w:pPr>
      <w:r w:rsidDel="00000000" w:rsidR="00000000" w:rsidRPr="00000000">
        <w:rPr>
          <w:rtl w:val="0"/>
        </w:rPr>
      </w:r>
    </w:p>
    <w:tbl>
      <w:tblPr>
        <w:tblStyle w:val="Table13"/>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0C">
            <w:pPr>
              <w:rPr>
                <w:b w:val="1"/>
              </w:rPr>
            </w:pPr>
            <w:r w:rsidDel="00000000" w:rsidR="00000000" w:rsidRPr="00000000">
              <w:rPr>
                <w:b w:val="1"/>
                <w:rtl w:val="0"/>
              </w:rPr>
              <w:t xml:space="preserve">Lesson 11 </w:t>
            </w:r>
          </w:p>
          <w:p w:rsidR="00000000" w:rsidDel="00000000" w:rsidP="00000000" w:rsidRDefault="00000000" w:rsidRPr="00000000" w14:paraId="0000030D">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0E">
            <w:pPr>
              <w:ind w:left="-14"/>
              <w:rPr>
                <w:b w:val="1"/>
              </w:rPr>
            </w:pPr>
            <w:r w:rsidDel="00000000" w:rsidR="00000000" w:rsidRPr="00000000">
              <w:rPr>
                <w:b w:val="1"/>
                <w:rtl w:val="0"/>
              </w:rPr>
              <w:t xml:space="preserve">How Can I Make Soap from Fat?</w:t>
            </w:r>
          </w:p>
        </w:tc>
        <w:tc>
          <w:tcPr>
            <w:gridSpan w:val="3"/>
            <w:shd w:fill="c9daf8" w:val="clear"/>
          </w:tcPr>
          <w:p w:rsidR="00000000" w:rsidDel="00000000" w:rsidP="00000000" w:rsidRDefault="00000000" w:rsidRPr="00000000" w14:paraId="0000030F">
            <w:pPr>
              <w:rPr>
                <w:color w:val="ff0000"/>
              </w:rPr>
            </w:pPr>
            <w:hyperlink r:id="rId62">
              <w:r w:rsidDel="00000000" w:rsidR="00000000" w:rsidRPr="00000000">
                <w:rPr>
                  <w:color w:val="1155cc"/>
                  <w:u w:val="single"/>
                  <w:rtl w:val="0"/>
                </w:rPr>
                <w:t xml:space="preserve">Download Lesson 11 Teaching Slides</w:t>
              </w:r>
            </w:hyperlink>
            <w:r w:rsidDel="00000000" w:rsidR="00000000" w:rsidRPr="00000000">
              <w:rPr>
                <w:rtl w:val="0"/>
              </w:rPr>
            </w:r>
          </w:p>
        </w:tc>
      </w:tr>
      <w:tr>
        <w:tc>
          <w:tcPr/>
          <w:p w:rsidR="00000000" w:rsidDel="00000000" w:rsidP="00000000" w:rsidRDefault="00000000" w:rsidRPr="00000000" w14:paraId="00000312">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13">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14">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15">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16">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17">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18">
            <w:pPr>
              <w:rPr>
                <w:sz w:val="22"/>
                <w:szCs w:val="22"/>
              </w:rPr>
            </w:pPr>
            <w:r w:rsidDel="00000000" w:rsidR="00000000" w:rsidRPr="00000000">
              <w:rPr>
                <w:sz w:val="22"/>
                <w:szCs w:val="22"/>
                <w:rtl w:val="0"/>
              </w:rPr>
              <w:t xml:space="preserve">Activity</w:t>
            </w:r>
          </w:p>
          <w:p w:rsidR="00000000" w:rsidDel="00000000" w:rsidP="00000000" w:rsidRDefault="00000000" w:rsidRPr="00000000" w14:paraId="00000319">
            <w:pPr>
              <w:rPr>
                <w:i w:val="1"/>
                <w:sz w:val="22"/>
                <w:szCs w:val="22"/>
              </w:rPr>
            </w:pPr>
            <w:r w:rsidDel="00000000" w:rsidR="00000000" w:rsidRPr="00000000">
              <w:rPr>
                <w:i w:val="1"/>
                <w:sz w:val="22"/>
                <w:szCs w:val="22"/>
                <w:rtl w:val="0"/>
              </w:rPr>
              <w:t xml:space="preserve">How Can I Make Soap from Fat?</w:t>
            </w:r>
          </w:p>
          <w:p w:rsidR="00000000" w:rsidDel="00000000" w:rsidP="00000000" w:rsidRDefault="00000000" w:rsidRPr="00000000" w14:paraId="0000031A">
            <w:pPr>
              <w:rPr>
                <w:sz w:val="22"/>
                <w:szCs w:val="22"/>
              </w:rPr>
            </w:pPr>
            <w:r w:rsidDel="00000000" w:rsidR="00000000" w:rsidRPr="00000000">
              <w:rPr>
                <w:sz w:val="22"/>
                <w:szCs w:val="22"/>
                <w:rtl w:val="0"/>
              </w:rPr>
              <w:t xml:space="preserve"> 11.1</w:t>
            </w:r>
          </w:p>
        </w:tc>
        <w:tc>
          <w:tcPr/>
          <w:p w:rsidR="00000000" w:rsidDel="00000000" w:rsidP="00000000" w:rsidRDefault="00000000" w:rsidRPr="00000000" w14:paraId="0000031B">
            <w:pPr>
              <w:rPr>
                <w:sz w:val="22"/>
                <w:szCs w:val="22"/>
              </w:rPr>
            </w:pPr>
            <w:r w:rsidDel="00000000" w:rsidR="00000000" w:rsidRPr="00000000">
              <w:rPr>
                <w:sz w:val="22"/>
                <w:szCs w:val="22"/>
                <w:rtl w:val="0"/>
              </w:rPr>
              <w:t xml:space="preserve">If teachers opt to carry out soap making as a demo, the Setup video is unnecessary. If teachers have been emphasizing the properties of fat/soap throughout the unit, then showing the Setup video enables Ss to see the phenomenon---that surprising reactants (fat and a caustic chemical) can be combined to make something not caustic and not greasy (a bar of soap).</w:t>
            </w:r>
          </w:p>
          <w:p w:rsidR="00000000" w:rsidDel="00000000" w:rsidP="00000000" w:rsidRDefault="00000000" w:rsidRPr="00000000" w14:paraId="0000031C">
            <w:pPr>
              <w:rPr>
                <w:sz w:val="22"/>
                <w:szCs w:val="22"/>
              </w:rPr>
            </w:pPr>
            <w:r w:rsidDel="00000000" w:rsidR="00000000" w:rsidRPr="00000000">
              <w:rPr>
                <w:rtl w:val="0"/>
              </w:rPr>
            </w:r>
          </w:p>
          <w:p w:rsidR="00000000" w:rsidDel="00000000" w:rsidP="00000000" w:rsidRDefault="00000000" w:rsidRPr="00000000" w14:paraId="0000031D">
            <w:pPr>
              <w:rPr>
                <w:color w:val="9900ff"/>
                <w:sz w:val="22"/>
                <w:szCs w:val="22"/>
              </w:rPr>
            </w:pPr>
            <w:r w:rsidDel="00000000" w:rsidR="00000000" w:rsidRPr="00000000">
              <w:rPr>
                <w:color w:val="9900ff"/>
                <w:sz w:val="22"/>
                <w:szCs w:val="22"/>
                <w:rtl w:val="0"/>
              </w:rPr>
              <w:t xml:space="preserve">Key: When scientists understand a lot about substances, including their properties, sometimes surprising reactants can be used to make a new product. </w:t>
            </w:r>
          </w:p>
        </w:tc>
        <w:tc>
          <w:tcPr/>
          <w:p w:rsidR="00000000" w:rsidDel="00000000" w:rsidP="00000000" w:rsidRDefault="00000000" w:rsidRPr="00000000" w14:paraId="0000031E">
            <w:pPr>
              <w:rPr>
                <w:sz w:val="22"/>
                <w:szCs w:val="22"/>
              </w:rPr>
            </w:pPr>
            <w:r w:rsidDel="00000000" w:rsidR="00000000" w:rsidRPr="00000000">
              <w:rPr>
                <w:sz w:val="22"/>
                <w:szCs w:val="22"/>
                <w:rtl w:val="0"/>
              </w:rPr>
              <w:t xml:space="preserve">SE Activity 11.1</w:t>
            </w:r>
          </w:p>
          <w:p w:rsidR="00000000" w:rsidDel="00000000" w:rsidP="00000000" w:rsidRDefault="00000000" w:rsidRPr="00000000" w14:paraId="0000031F">
            <w:pPr>
              <w:rPr>
                <w:sz w:val="22"/>
                <w:szCs w:val="22"/>
              </w:rPr>
            </w:pPr>
            <w:r w:rsidDel="00000000" w:rsidR="00000000" w:rsidRPr="00000000">
              <w:rPr>
                <w:rtl w:val="0"/>
              </w:rPr>
            </w:r>
          </w:p>
          <w:p w:rsidR="00000000" w:rsidDel="00000000" w:rsidP="00000000" w:rsidRDefault="00000000" w:rsidRPr="00000000" w14:paraId="00000320">
            <w:pPr>
              <w:rPr>
                <w:sz w:val="22"/>
                <w:szCs w:val="22"/>
              </w:rPr>
            </w:pPr>
            <w:hyperlink r:id="rId63">
              <w:r w:rsidDel="00000000" w:rsidR="00000000" w:rsidRPr="00000000">
                <w:rPr>
                  <w:color w:val="1155cc"/>
                  <w:sz w:val="22"/>
                  <w:szCs w:val="22"/>
                  <w:u w:val="single"/>
                  <w:rtl w:val="0"/>
                </w:rPr>
                <w:t xml:space="preserve">Setup Video 11.1</w:t>
              </w:r>
            </w:hyperlink>
            <w:r w:rsidDel="00000000" w:rsidR="00000000" w:rsidRPr="00000000">
              <w:rPr>
                <w:rtl w:val="0"/>
              </w:rPr>
            </w:r>
          </w:p>
          <w:p w:rsidR="00000000" w:rsidDel="00000000" w:rsidP="00000000" w:rsidRDefault="00000000" w:rsidRPr="00000000" w14:paraId="00000321">
            <w:pPr>
              <w:rPr>
                <w:sz w:val="22"/>
                <w:szCs w:val="22"/>
              </w:rPr>
            </w:pPr>
            <w:r w:rsidDel="00000000" w:rsidR="00000000" w:rsidRPr="00000000">
              <w:rPr>
                <w:rtl w:val="0"/>
              </w:rPr>
            </w:r>
          </w:p>
          <w:p w:rsidR="00000000" w:rsidDel="00000000" w:rsidP="00000000" w:rsidRDefault="00000000" w:rsidRPr="00000000" w14:paraId="00000322">
            <w:pPr>
              <w:rPr>
                <w:color w:val="ff0000"/>
                <w:sz w:val="22"/>
                <w:szCs w:val="22"/>
              </w:rPr>
            </w:pPr>
            <w:hyperlink r:id="rId64">
              <w:r w:rsidDel="00000000" w:rsidR="00000000" w:rsidRPr="00000000">
                <w:rPr>
                  <w:color w:val="1155cc"/>
                  <w:sz w:val="22"/>
                  <w:szCs w:val="22"/>
                  <w:u w:val="single"/>
                  <w:rtl w:val="0"/>
                </w:rPr>
                <w:t xml:space="preserve">Activity Video 11.1 Making Soap</w:t>
              </w:r>
            </w:hyperlink>
            <w:r w:rsidDel="00000000" w:rsidR="00000000" w:rsidRPr="00000000">
              <w:rPr>
                <w:rtl w:val="0"/>
              </w:rPr>
            </w:r>
          </w:p>
          <w:p w:rsidR="00000000" w:rsidDel="00000000" w:rsidP="00000000" w:rsidRDefault="00000000" w:rsidRPr="00000000" w14:paraId="00000323">
            <w:pPr>
              <w:rPr>
                <w:color w:val="ff0000"/>
                <w:sz w:val="22"/>
                <w:szCs w:val="22"/>
              </w:rPr>
            </w:pPr>
            <w:r w:rsidDel="00000000" w:rsidR="00000000" w:rsidRPr="00000000">
              <w:rPr>
                <w:rtl w:val="0"/>
              </w:rPr>
            </w:r>
          </w:p>
        </w:tc>
        <w:tc>
          <w:tcPr/>
          <w:p w:rsidR="00000000" w:rsidDel="00000000" w:rsidP="00000000" w:rsidRDefault="00000000" w:rsidRPr="00000000" w14:paraId="00000324">
            <w:pPr>
              <w:rPr>
                <w:sz w:val="22"/>
                <w:szCs w:val="22"/>
              </w:rPr>
            </w:pPr>
            <w:r w:rsidDel="00000000" w:rsidR="00000000" w:rsidRPr="00000000">
              <w:rPr>
                <w:sz w:val="22"/>
                <w:szCs w:val="22"/>
                <w:rtl w:val="0"/>
              </w:rPr>
              <w:t xml:space="preserve">SE Activity 11.1</w:t>
            </w:r>
          </w:p>
        </w:tc>
        <w:tc>
          <w:tcPr/>
          <w:p w:rsidR="00000000" w:rsidDel="00000000" w:rsidP="00000000" w:rsidRDefault="00000000" w:rsidRPr="00000000" w14:paraId="00000325">
            <w:pPr>
              <w:rPr>
                <w:sz w:val="22"/>
                <w:szCs w:val="22"/>
              </w:rPr>
            </w:pPr>
            <w:r w:rsidDel="00000000" w:rsidR="00000000" w:rsidRPr="00000000">
              <w:rPr>
                <w:rtl w:val="0"/>
              </w:rPr>
            </w:r>
          </w:p>
        </w:tc>
      </w:tr>
      <w:tr>
        <w:tc>
          <w:tcPr/>
          <w:p w:rsidR="00000000" w:rsidDel="00000000" w:rsidP="00000000" w:rsidRDefault="00000000" w:rsidRPr="00000000" w14:paraId="00000326">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27">
            <w:pPr>
              <w:rPr>
                <w:i w:val="1"/>
                <w:sz w:val="22"/>
                <w:szCs w:val="22"/>
              </w:rPr>
            </w:pPr>
            <w:r w:rsidDel="00000000" w:rsidR="00000000" w:rsidRPr="00000000">
              <w:rPr>
                <w:i w:val="1"/>
                <w:sz w:val="22"/>
                <w:szCs w:val="22"/>
                <w:rtl w:val="0"/>
              </w:rPr>
              <w:t xml:space="preserve">Do People Really Make Soap from Fat?</w:t>
            </w:r>
          </w:p>
          <w:p w:rsidR="00000000" w:rsidDel="00000000" w:rsidP="00000000" w:rsidRDefault="00000000" w:rsidRPr="00000000" w14:paraId="00000328">
            <w:pPr>
              <w:rPr>
                <w:i w:val="1"/>
                <w:sz w:val="22"/>
                <w:szCs w:val="22"/>
              </w:rPr>
            </w:pPr>
            <w:r w:rsidDel="00000000" w:rsidR="00000000" w:rsidRPr="00000000">
              <w:rPr>
                <w:rtl w:val="0"/>
              </w:rPr>
            </w:r>
          </w:p>
          <w:p w:rsidR="00000000" w:rsidDel="00000000" w:rsidP="00000000" w:rsidRDefault="00000000" w:rsidRPr="00000000" w14:paraId="00000329">
            <w:pPr>
              <w:rPr>
                <w:sz w:val="22"/>
                <w:szCs w:val="22"/>
              </w:rPr>
            </w:pPr>
            <w:r w:rsidDel="00000000" w:rsidR="00000000" w:rsidRPr="00000000">
              <w:rPr>
                <w:sz w:val="22"/>
                <w:szCs w:val="22"/>
                <w:rtl w:val="0"/>
              </w:rPr>
              <w:t xml:space="preserve">Reading can be used to address what happens at a molecular level, otherwise it could be skipped if time is an issue. </w:t>
            </w:r>
          </w:p>
          <w:p w:rsidR="00000000" w:rsidDel="00000000" w:rsidP="00000000" w:rsidRDefault="00000000" w:rsidRPr="00000000" w14:paraId="0000032A">
            <w:pPr>
              <w:rPr>
                <w:color w:val="0000ff"/>
                <w:sz w:val="22"/>
                <w:szCs w:val="22"/>
              </w:rPr>
            </w:pPr>
            <w:r w:rsidDel="00000000" w:rsidR="00000000" w:rsidRPr="00000000">
              <w:rPr>
                <w:rtl w:val="0"/>
              </w:rPr>
            </w:r>
          </w:p>
          <w:p w:rsidR="00000000" w:rsidDel="00000000" w:rsidP="00000000" w:rsidRDefault="00000000" w:rsidRPr="00000000" w14:paraId="0000032B">
            <w:pPr>
              <w:rPr>
                <w:i w:val="1"/>
                <w:color w:val="9900ff"/>
                <w:sz w:val="22"/>
                <w:szCs w:val="22"/>
              </w:rPr>
            </w:pPr>
            <w:r w:rsidDel="00000000" w:rsidR="00000000" w:rsidRPr="00000000">
              <w:rPr>
                <w:color w:val="9900ff"/>
                <w:sz w:val="22"/>
                <w:szCs w:val="22"/>
                <w:rtl w:val="0"/>
              </w:rPr>
              <w:t xml:space="preserve">Key: Compares soap making today to soap making of old, illustrating that at a chemical/molecular level, the process is the same. </w:t>
            </w:r>
            <w:r w:rsidDel="00000000" w:rsidR="00000000" w:rsidRPr="00000000">
              <w:rPr>
                <w:rtl w:val="0"/>
              </w:rPr>
            </w:r>
          </w:p>
        </w:tc>
        <w:tc>
          <w:tcPr/>
          <w:p w:rsidR="00000000" w:rsidDel="00000000" w:rsidP="00000000" w:rsidRDefault="00000000" w:rsidRPr="00000000" w14:paraId="0000032C">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2D">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2E">
            <w:pPr>
              <w:rPr>
                <w:sz w:val="22"/>
                <w:szCs w:val="22"/>
              </w:rPr>
            </w:pPr>
            <w:r w:rsidDel="00000000" w:rsidR="00000000" w:rsidRPr="00000000">
              <w:rPr>
                <w:rtl w:val="0"/>
              </w:rPr>
            </w:r>
          </w:p>
        </w:tc>
      </w:tr>
      <w:tr>
        <w:tc>
          <w:tcPr/>
          <w:p w:rsidR="00000000" w:rsidDel="00000000" w:rsidP="00000000" w:rsidRDefault="00000000" w:rsidRPr="00000000" w14:paraId="0000032F">
            <w:pPr>
              <w:rPr>
                <w:sz w:val="22"/>
                <w:szCs w:val="22"/>
              </w:rPr>
            </w:pPr>
            <w:r w:rsidDel="00000000" w:rsidR="00000000" w:rsidRPr="00000000">
              <w:rPr>
                <w:sz w:val="22"/>
                <w:szCs w:val="22"/>
                <w:rtl w:val="0"/>
              </w:rPr>
              <w:t xml:space="preserve">Activity 11.2</w:t>
            </w:r>
          </w:p>
          <w:p w:rsidR="00000000" w:rsidDel="00000000" w:rsidP="00000000" w:rsidRDefault="00000000" w:rsidRPr="00000000" w14:paraId="00000330">
            <w:pPr>
              <w:rPr>
                <w:i w:val="1"/>
                <w:sz w:val="22"/>
                <w:szCs w:val="22"/>
              </w:rPr>
            </w:pPr>
            <w:r w:rsidDel="00000000" w:rsidR="00000000" w:rsidRPr="00000000">
              <w:rPr>
                <w:i w:val="1"/>
                <w:sz w:val="22"/>
                <w:szCs w:val="22"/>
                <w:rtl w:val="0"/>
              </w:rPr>
              <w:t xml:space="preserve">Testing the Properties of Soap</w:t>
            </w:r>
          </w:p>
          <w:p w:rsidR="00000000" w:rsidDel="00000000" w:rsidP="00000000" w:rsidRDefault="00000000" w:rsidRPr="00000000" w14:paraId="00000331">
            <w:pPr>
              <w:rPr>
                <w:i w:val="1"/>
                <w:sz w:val="22"/>
                <w:szCs w:val="22"/>
              </w:rPr>
            </w:pPr>
            <w:r w:rsidDel="00000000" w:rsidR="00000000" w:rsidRPr="00000000">
              <w:rPr>
                <w:rtl w:val="0"/>
              </w:rPr>
            </w:r>
          </w:p>
        </w:tc>
        <w:tc>
          <w:tcPr/>
          <w:p w:rsidR="00000000" w:rsidDel="00000000" w:rsidP="00000000" w:rsidRDefault="00000000" w:rsidRPr="00000000" w14:paraId="00000332">
            <w:pPr>
              <w:rPr>
                <w:sz w:val="22"/>
                <w:szCs w:val="22"/>
              </w:rPr>
            </w:pPr>
            <w:r w:rsidDel="00000000" w:rsidR="00000000" w:rsidRPr="00000000">
              <w:rPr>
                <w:sz w:val="22"/>
                <w:szCs w:val="22"/>
                <w:rtl w:val="0"/>
              </w:rPr>
              <w:t xml:space="preserve">This activity cannot be done remotely. </w:t>
            </w:r>
          </w:p>
        </w:tc>
        <w:tc>
          <w:tcPr/>
          <w:p w:rsidR="00000000" w:rsidDel="00000000" w:rsidP="00000000" w:rsidRDefault="00000000" w:rsidRPr="00000000" w14:paraId="00000333">
            <w:pPr>
              <w:rPr>
                <w:sz w:val="22"/>
                <w:szCs w:val="22"/>
              </w:rPr>
            </w:pPr>
            <w:r w:rsidDel="00000000" w:rsidR="00000000" w:rsidRPr="00000000">
              <w:rPr>
                <w:rtl w:val="0"/>
              </w:rPr>
            </w:r>
          </w:p>
        </w:tc>
        <w:tc>
          <w:tcPr/>
          <w:p w:rsidR="00000000" w:rsidDel="00000000" w:rsidP="00000000" w:rsidRDefault="00000000" w:rsidRPr="00000000" w14:paraId="00000334">
            <w:pPr>
              <w:rPr>
                <w:sz w:val="22"/>
                <w:szCs w:val="22"/>
              </w:rPr>
            </w:pPr>
            <w:r w:rsidDel="00000000" w:rsidR="00000000" w:rsidRPr="00000000">
              <w:rPr>
                <w:rtl w:val="0"/>
              </w:rPr>
            </w:r>
          </w:p>
        </w:tc>
        <w:tc>
          <w:tcPr/>
          <w:p w:rsidR="00000000" w:rsidDel="00000000" w:rsidP="00000000" w:rsidRDefault="00000000" w:rsidRPr="00000000" w14:paraId="00000335">
            <w:pPr>
              <w:rPr>
                <w:sz w:val="22"/>
                <w:szCs w:val="22"/>
              </w:rPr>
            </w:pPr>
            <w:r w:rsidDel="00000000" w:rsidR="00000000" w:rsidRPr="00000000">
              <w:rPr>
                <w:rtl w:val="0"/>
              </w:rPr>
            </w:r>
          </w:p>
        </w:tc>
      </w:tr>
    </w:tbl>
    <w:p w:rsidR="00000000" w:rsidDel="00000000" w:rsidP="00000000" w:rsidRDefault="00000000" w:rsidRPr="00000000" w14:paraId="00000336">
      <w:pPr>
        <w:rPr>
          <w:color w:val="ff0000"/>
          <w:sz w:val="20"/>
          <w:szCs w:val="20"/>
        </w:rPr>
      </w:pPr>
      <w:r w:rsidDel="00000000" w:rsidR="00000000" w:rsidRPr="00000000">
        <w:rPr>
          <w:rtl w:val="0"/>
        </w:rPr>
      </w:r>
    </w:p>
    <w:tbl>
      <w:tblPr>
        <w:tblStyle w:val="Table14"/>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6780"/>
        <w:gridCol w:w="1780.0000000000002"/>
        <w:gridCol w:w="1780.0000000000002"/>
        <w:gridCol w:w="1780.0000000000002"/>
        <w:tblGridChange w:id="0">
          <w:tblGrid>
            <w:gridCol w:w="2040"/>
            <w:gridCol w:w="678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37">
            <w:pPr>
              <w:rPr>
                <w:b w:val="1"/>
              </w:rPr>
            </w:pPr>
            <w:r w:rsidDel="00000000" w:rsidR="00000000" w:rsidRPr="00000000">
              <w:rPr>
                <w:b w:val="1"/>
                <w:rtl w:val="0"/>
              </w:rPr>
              <w:t xml:space="preserve">Lesson 12 </w:t>
            </w:r>
          </w:p>
          <w:p w:rsidR="00000000" w:rsidDel="00000000" w:rsidP="00000000" w:rsidRDefault="00000000" w:rsidRPr="00000000" w14:paraId="00000338">
            <w:pPr>
              <w:rPr>
                <w:b w:val="1"/>
              </w:rPr>
            </w:pPr>
            <w:r w:rsidDel="00000000" w:rsidR="00000000" w:rsidRPr="00000000">
              <w:rPr>
                <w:b w:val="1"/>
                <w:rtl w:val="0"/>
              </w:rPr>
              <w:t xml:space="preserve">(2 sessions)</w:t>
            </w:r>
          </w:p>
        </w:tc>
        <w:tc>
          <w:tcPr>
            <w:shd w:fill="c9daf8" w:val="clear"/>
          </w:tcPr>
          <w:p w:rsidR="00000000" w:rsidDel="00000000" w:rsidP="00000000" w:rsidRDefault="00000000" w:rsidRPr="00000000" w14:paraId="00000339">
            <w:pPr>
              <w:ind w:left="-14"/>
              <w:rPr>
                <w:b w:val="1"/>
              </w:rPr>
            </w:pPr>
            <w:r w:rsidDel="00000000" w:rsidR="00000000" w:rsidRPr="00000000">
              <w:rPr>
                <w:b w:val="1"/>
                <w:rtl w:val="0"/>
              </w:rPr>
              <w:t xml:space="preserve">Does Mass Change in a Chemical Reaction?</w:t>
            </w:r>
          </w:p>
        </w:tc>
        <w:tc>
          <w:tcPr>
            <w:gridSpan w:val="3"/>
            <w:shd w:fill="c9daf8" w:val="clear"/>
          </w:tcPr>
          <w:p w:rsidR="00000000" w:rsidDel="00000000" w:rsidP="00000000" w:rsidRDefault="00000000" w:rsidRPr="00000000" w14:paraId="0000033A">
            <w:pPr>
              <w:rPr>
                <w:color w:val="ff0000"/>
              </w:rPr>
            </w:pPr>
            <w:hyperlink r:id="rId65">
              <w:r w:rsidDel="00000000" w:rsidR="00000000" w:rsidRPr="00000000">
                <w:rPr>
                  <w:color w:val="1155cc"/>
                  <w:u w:val="single"/>
                  <w:rtl w:val="0"/>
                </w:rPr>
                <w:t xml:space="preserve">Download Lesson 12 Teaching Slides</w:t>
              </w:r>
            </w:hyperlink>
            <w:r w:rsidDel="00000000" w:rsidR="00000000" w:rsidRPr="00000000">
              <w:rPr>
                <w:rtl w:val="0"/>
              </w:rPr>
            </w:r>
          </w:p>
        </w:tc>
      </w:tr>
      <w:tr>
        <w:tc>
          <w:tcPr/>
          <w:p w:rsidR="00000000" w:rsidDel="00000000" w:rsidP="00000000" w:rsidRDefault="00000000" w:rsidRPr="00000000" w14:paraId="0000033D">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3E">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3F">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40">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41">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42">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43">
            <w:pPr>
              <w:rPr>
                <w:sz w:val="22"/>
                <w:szCs w:val="22"/>
              </w:rPr>
            </w:pPr>
            <w:r w:rsidDel="00000000" w:rsidR="00000000" w:rsidRPr="00000000">
              <w:rPr>
                <w:sz w:val="22"/>
                <w:szCs w:val="22"/>
                <w:rtl w:val="0"/>
              </w:rPr>
              <w:t xml:space="preserve">Activity 12.A</w:t>
            </w:r>
          </w:p>
          <w:p w:rsidR="00000000" w:rsidDel="00000000" w:rsidP="00000000" w:rsidRDefault="00000000" w:rsidRPr="00000000" w14:paraId="00000344">
            <w:pPr>
              <w:rPr>
                <w:i w:val="1"/>
                <w:sz w:val="22"/>
                <w:szCs w:val="22"/>
              </w:rPr>
            </w:pPr>
            <w:r w:rsidDel="00000000" w:rsidR="00000000" w:rsidRPr="00000000">
              <w:rPr>
                <w:i w:val="1"/>
                <w:sz w:val="22"/>
                <w:szCs w:val="22"/>
                <w:rtl w:val="0"/>
              </w:rPr>
              <w:t xml:space="preserve">Making </w:t>
            </w:r>
            <w:r w:rsidDel="00000000" w:rsidR="00000000" w:rsidRPr="00000000">
              <w:rPr>
                <w:i w:val="1"/>
                <w:sz w:val="22"/>
                <w:szCs w:val="22"/>
                <w:rtl w:val="0"/>
              </w:rPr>
              <w:t xml:space="preserve">Gloop</w:t>
            </w:r>
            <w:r w:rsidDel="00000000" w:rsidR="00000000" w:rsidRPr="00000000">
              <w:rPr>
                <w:i w:val="1"/>
                <w:sz w:val="22"/>
                <w:szCs w:val="22"/>
                <w:rtl w:val="0"/>
              </w:rPr>
              <w:t xml:space="preserve"> (optional)</w:t>
            </w:r>
          </w:p>
        </w:tc>
        <w:tc>
          <w:tcPr/>
          <w:p w:rsidR="00000000" w:rsidDel="00000000" w:rsidP="00000000" w:rsidRDefault="00000000" w:rsidRPr="00000000" w14:paraId="00000345">
            <w:pPr>
              <w:rPr>
                <w:sz w:val="22"/>
                <w:szCs w:val="22"/>
              </w:rPr>
            </w:pPr>
            <w:r w:rsidDel="00000000" w:rsidR="00000000" w:rsidRPr="00000000">
              <w:rPr>
                <w:sz w:val="22"/>
                <w:szCs w:val="22"/>
                <w:rtl w:val="0"/>
              </w:rPr>
              <w:t xml:space="preserve">Skip this optional activity for remote learning. </w:t>
            </w:r>
            <w:r w:rsidDel="00000000" w:rsidR="00000000" w:rsidRPr="00000000">
              <w:rPr>
                <w:rtl w:val="0"/>
              </w:rPr>
            </w:r>
          </w:p>
        </w:tc>
        <w:tc>
          <w:tcPr/>
          <w:p w:rsidR="00000000" w:rsidDel="00000000" w:rsidP="00000000" w:rsidRDefault="00000000" w:rsidRPr="00000000" w14:paraId="00000346">
            <w:pPr>
              <w:rPr>
                <w:sz w:val="22"/>
                <w:szCs w:val="22"/>
              </w:rPr>
            </w:pPr>
            <w:r w:rsidDel="00000000" w:rsidR="00000000" w:rsidRPr="00000000">
              <w:rPr>
                <w:rtl w:val="0"/>
              </w:rPr>
            </w:r>
          </w:p>
        </w:tc>
        <w:tc>
          <w:tcPr/>
          <w:p w:rsidR="00000000" w:rsidDel="00000000" w:rsidP="00000000" w:rsidRDefault="00000000" w:rsidRPr="00000000" w14:paraId="00000347">
            <w:pPr>
              <w:rPr>
                <w:sz w:val="22"/>
                <w:szCs w:val="22"/>
              </w:rPr>
            </w:pPr>
            <w:r w:rsidDel="00000000" w:rsidR="00000000" w:rsidRPr="00000000">
              <w:rPr>
                <w:rtl w:val="0"/>
              </w:rPr>
            </w:r>
          </w:p>
        </w:tc>
        <w:tc>
          <w:tcPr/>
          <w:p w:rsidR="00000000" w:rsidDel="00000000" w:rsidP="00000000" w:rsidRDefault="00000000" w:rsidRPr="00000000" w14:paraId="00000348">
            <w:pPr>
              <w:rPr>
                <w:sz w:val="22"/>
                <w:szCs w:val="22"/>
              </w:rPr>
            </w:pPr>
            <w:r w:rsidDel="00000000" w:rsidR="00000000" w:rsidRPr="00000000">
              <w:rPr>
                <w:rtl w:val="0"/>
              </w:rPr>
            </w:r>
          </w:p>
        </w:tc>
      </w:tr>
      <w:tr>
        <w:tc>
          <w:tcPr/>
          <w:p w:rsidR="00000000" w:rsidDel="00000000" w:rsidP="00000000" w:rsidRDefault="00000000" w:rsidRPr="00000000" w14:paraId="00000349">
            <w:pPr>
              <w:rPr>
                <w:sz w:val="22"/>
                <w:szCs w:val="22"/>
              </w:rPr>
            </w:pPr>
            <w:r w:rsidDel="00000000" w:rsidR="00000000" w:rsidRPr="00000000">
              <w:rPr>
                <w:sz w:val="22"/>
                <w:szCs w:val="22"/>
                <w:rtl w:val="0"/>
              </w:rPr>
              <w:t xml:space="preserve">Activity 12.1</w:t>
            </w:r>
          </w:p>
          <w:p w:rsidR="00000000" w:rsidDel="00000000" w:rsidP="00000000" w:rsidRDefault="00000000" w:rsidRPr="00000000" w14:paraId="0000034A">
            <w:pPr>
              <w:ind w:left="-14"/>
              <w:rPr>
                <w:i w:val="1"/>
                <w:sz w:val="22"/>
                <w:szCs w:val="22"/>
              </w:rPr>
            </w:pPr>
            <w:r w:rsidDel="00000000" w:rsidR="00000000" w:rsidRPr="00000000">
              <w:rPr>
                <w:i w:val="1"/>
                <w:sz w:val="22"/>
                <w:szCs w:val="22"/>
                <w:rtl w:val="0"/>
              </w:rPr>
              <w:t xml:space="preserve">Does Mass Change When Seltzer Tablets React?</w:t>
            </w:r>
          </w:p>
          <w:p w:rsidR="00000000" w:rsidDel="00000000" w:rsidP="00000000" w:rsidRDefault="00000000" w:rsidRPr="00000000" w14:paraId="0000034B">
            <w:pPr>
              <w:rPr>
                <w:i w:val="1"/>
                <w:sz w:val="22"/>
                <w:szCs w:val="22"/>
              </w:rPr>
            </w:pPr>
            <w:r w:rsidDel="00000000" w:rsidR="00000000" w:rsidRPr="00000000">
              <w:rPr>
                <w:rtl w:val="0"/>
              </w:rPr>
            </w:r>
          </w:p>
        </w:tc>
        <w:tc>
          <w:tcPr/>
          <w:p w:rsidR="00000000" w:rsidDel="00000000" w:rsidP="00000000" w:rsidRDefault="00000000" w:rsidRPr="00000000" w14:paraId="0000034C">
            <w:pPr>
              <w:ind w:left="-14"/>
              <w:rPr>
                <w:sz w:val="22"/>
                <w:szCs w:val="22"/>
              </w:rPr>
            </w:pPr>
            <w:r w:rsidDel="00000000" w:rsidR="00000000" w:rsidRPr="00000000">
              <w:rPr>
                <w:sz w:val="22"/>
                <w:szCs w:val="22"/>
                <w:rtl w:val="0"/>
              </w:rPr>
              <w:t xml:space="preserve">Show/share setup video. Discuss predictions. </w:t>
            </w:r>
          </w:p>
          <w:p w:rsidR="00000000" w:rsidDel="00000000" w:rsidP="00000000" w:rsidRDefault="00000000" w:rsidRPr="00000000" w14:paraId="0000034D">
            <w:pPr>
              <w:ind w:left="-14"/>
              <w:rPr>
                <w:sz w:val="22"/>
                <w:szCs w:val="22"/>
              </w:rPr>
            </w:pPr>
            <w:r w:rsidDel="00000000" w:rsidR="00000000" w:rsidRPr="00000000">
              <w:rPr>
                <w:rtl w:val="0"/>
              </w:rPr>
            </w:r>
          </w:p>
          <w:p w:rsidR="00000000" w:rsidDel="00000000" w:rsidP="00000000" w:rsidRDefault="00000000" w:rsidRPr="00000000" w14:paraId="0000034E">
            <w:pPr>
              <w:ind w:left="-14"/>
              <w:rPr>
                <w:sz w:val="22"/>
                <w:szCs w:val="22"/>
              </w:rPr>
            </w:pPr>
            <w:r w:rsidDel="00000000" w:rsidR="00000000" w:rsidRPr="00000000">
              <w:rPr>
                <w:sz w:val="22"/>
                <w:szCs w:val="22"/>
                <w:rtl w:val="0"/>
              </w:rPr>
              <w:t xml:space="preserve">Teachers may choose to demo this activity or to have Ss do it remotely. </w:t>
            </w:r>
          </w:p>
          <w:p w:rsidR="00000000" w:rsidDel="00000000" w:rsidP="00000000" w:rsidRDefault="00000000" w:rsidRPr="00000000" w14:paraId="0000034F">
            <w:pPr>
              <w:ind w:left="-14"/>
              <w:rPr>
                <w:sz w:val="22"/>
                <w:szCs w:val="22"/>
              </w:rPr>
            </w:pPr>
            <w:r w:rsidDel="00000000" w:rsidR="00000000" w:rsidRPr="00000000">
              <w:rPr>
                <w:rtl w:val="0"/>
              </w:rPr>
            </w:r>
          </w:p>
          <w:p w:rsidR="00000000" w:rsidDel="00000000" w:rsidP="00000000" w:rsidRDefault="00000000" w:rsidRPr="00000000" w14:paraId="00000350">
            <w:pPr>
              <w:ind w:left="-14"/>
              <w:rPr>
                <w:sz w:val="22"/>
                <w:szCs w:val="22"/>
              </w:rPr>
            </w:pPr>
            <w:r w:rsidDel="00000000" w:rsidR="00000000" w:rsidRPr="00000000">
              <w:rPr>
                <w:sz w:val="22"/>
                <w:szCs w:val="22"/>
                <w:rtl w:val="0"/>
              </w:rPr>
              <w:t xml:space="preserve">If teachers are demonstrating, then they might demonstrate an open system first, discuss, and then immediately repeat the activity by closing the system---doing all of Activity 12 in one session. </w:t>
            </w:r>
          </w:p>
          <w:p w:rsidR="00000000" w:rsidDel="00000000" w:rsidP="00000000" w:rsidRDefault="00000000" w:rsidRPr="00000000" w14:paraId="00000351">
            <w:pPr>
              <w:ind w:left="-14"/>
              <w:rPr>
                <w:sz w:val="22"/>
                <w:szCs w:val="22"/>
              </w:rPr>
            </w:pPr>
            <w:r w:rsidDel="00000000" w:rsidR="00000000" w:rsidRPr="00000000">
              <w:rPr>
                <w:rtl w:val="0"/>
              </w:rPr>
            </w:r>
          </w:p>
          <w:p w:rsidR="00000000" w:rsidDel="00000000" w:rsidP="00000000" w:rsidRDefault="00000000" w:rsidRPr="00000000" w14:paraId="00000352">
            <w:pPr>
              <w:ind w:left="-14"/>
              <w:rPr>
                <w:sz w:val="22"/>
                <w:szCs w:val="22"/>
              </w:rPr>
            </w:pPr>
            <w:r w:rsidDel="00000000" w:rsidR="00000000" w:rsidRPr="00000000">
              <w:rPr>
                <w:rtl w:val="0"/>
              </w:rPr>
            </w:r>
          </w:p>
          <w:p w:rsidR="00000000" w:rsidDel="00000000" w:rsidP="00000000" w:rsidRDefault="00000000" w:rsidRPr="00000000" w14:paraId="00000353">
            <w:pPr>
              <w:rPr>
                <w:color w:val="9900ff"/>
                <w:sz w:val="22"/>
                <w:szCs w:val="22"/>
              </w:rPr>
            </w:pPr>
            <w:r w:rsidDel="00000000" w:rsidR="00000000" w:rsidRPr="00000000">
              <w:rPr>
                <w:color w:val="9900ff"/>
                <w:sz w:val="22"/>
                <w:szCs w:val="22"/>
                <w:rtl w:val="0"/>
              </w:rPr>
              <w:t xml:space="preserve">Key: Mass changes in an open system.</w:t>
            </w:r>
          </w:p>
        </w:tc>
        <w:tc>
          <w:tcPr/>
          <w:p w:rsidR="00000000" w:rsidDel="00000000" w:rsidP="00000000" w:rsidRDefault="00000000" w:rsidRPr="00000000" w14:paraId="00000354">
            <w:pPr>
              <w:rPr>
                <w:sz w:val="22"/>
                <w:szCs w:val="22"/>
              </w:rPr>
            </w:pPr>
            <w:r w:rsidDel="00000000" w:rsidR="00000000" w:rsidRPr="00000000">
              <w:rPr>
                <w:sz w:val="22"/>
                <w:szCs w:val="22"/>
                <w:rtl w:val="0"/>
              </w:rPr>
              <w:t xml:space="preserve">SE Activity  12.1</w:t>
            </w:r>
            <w:r w:rsidDel="00000000" w:rsidR="00000000" w:rsidRPr="00000000">
              <w:rPr>
                <w:rtl w:val="0"/>
              </w:rPr>
            </w:r>
          </w:p>
          <w:p w:rsidR="00000000" w:rsidDel="00000000" w:rsidP="00000000" w:rsidRDefault="00000000" w:rsidRPr="00000000" w14:paraId="00000355">
            <w:pPr>
              <w:ind w:left="-14"/>
              <w:rPr>
                <w:sz w:val="22"/>
                <w:szCs w:val="22"/>
              </w:rPr>
            </w:pPr>
            <w:r w:rsidDel="00000000" w:rsidR="00000000" w:rsidRPr="00000000">
              <w:rPr>
                <w:rtl w:val="0"/>
              </w:rPr>
            </w:r>
          </w:p>
          <w:p w:rsidR="00000000" w:rsidDel="00000000" w:rsidP="00000000" w:rsidRDefault="00000000" w:rsidRPr="00000000" w14:paraId="00000356">
            <w:pPr>
              <w:ind w:left="-14"/>
              <w:rPr>
                <w:color w:val="ff0000"/>
                <w:sz w:val="22"/>
                <w:szCs w:val="22"/>
              </w:rPr>
            </w:pPr>
            <w:hyperlink r:id="rId66">
              <w:r w:rsidDel="00000000" w:rsidR="00000000" w:rsidRPr="00000000">
                <w:rPr>
                  <w:color w:val="1155cc"/>
                  <w:sz w:val="22"/>
                  <w:szCs w:val="22"/>
                  <w:u w:val="single"/>
                  <w:rtl w:val="0"/>
                </w:rPr>
                <w:t xml:space="preserve">Setup Video 12.1</w:t>
              </w:r>
            </w:hyperlink>
            <w:r w:rsidDel="00000000" w:rsidR="00000000" w:rsidRPr="00000000">
              <w:rPr>
                <w:rtl w:val="0"/>
              </w:rPr>
            </w:r>
          </w:p>
        </w:tc>
        <w:tc>
          <w:tcPr/>
          <w:p w:rsidR="00000000" w:rsidDel="00000000" w:rsidP="00000000" w:rsidRDefault="00000000" w:rsidRPr="00000000" w14:paraId="00000357">
            <w:pPr>
              <w:rPr>
                <w:sz w:val="22"/>
                <w:szCs w:val="22"/>
              </w:rPr>
            </w:pPr>
            <w:r w:rsidDel="00000000" w:rsidR="00000000" w:rsidRPr="00000000">
              <w:rPr>
                <w:sz w:val="22"/>
                <w:szCs w:val="22"/>
                <w:rtl w:val="0"/>
              </w:rPr>
              <w:t xml:space="preserve">SE Activity  12.1</w:t>
            </w:r>
          </w:p>
        </w:tc>
        <w:tc>
          <w:tcPr/>
          <w:p w:rsidR="00000000" w:rsidDel="00000000" w:rsidP="00000000" w:rsidRDefault="00000000" w:rsidRPr="00000000" w14:paraId="00000358">
            <w:pPr>
              <w:rPr>
                <w:sz w:val="22"/>
                <w:szCs w:val="22"/>
              </w:rPr>
            </w:pPr>
            <w:r w:rsidDel="00000000" w:rsidR="00000000" w:rsidRPr="00000000">
              <w:rPr>
                <w:sz w:val="22"/>
                <w:szCs w:val="22"/>
                <w:rtl w:val="0"/>
              </w:rPr>
              <w:t xml:space="preserve">(1)seltzer tablet, </w:t>
            </w:r>
          </w:p>
          <w:p w:rsidR="00000000" w:rsidDel="00000000" w:rsidP="00000000" w:rsidRDefault="00000000" w:rsidRPr="00000000" w14:paraId="00000359">
            <w:pPr>
              <w:rPr>
                <w:sz w:val="22"/>
                <w:szCs w:val="22"/>
              </w:rPr>
            </w:pPr>
            <w:r w:rsidDel="00000000" w:rsidR="00000000" w:rsidRPr="00000000">
              <w:rPr>
                <w:rtl w:val="0"/>
              </w:rPr>
            </w:r>
          </w:p>
          <w:p w:rsidR="00000000" w:rsidDel="00000000" w:rsidP="00000000" w:rsidRDefault="00000000" w:rsidRPr="00000000" w14:paraId="0000035A">
            <w:pPr>
              <w:rPr>
                <w:sz w:val="22"/>
                <w:szCs w:val="22"/>
              </w:rPr>
            </w:pPr>
            <w:r w:rsidDel="00000000" w:rsidR="00000000" w:rsidRPr="00000000">
              <w:rPr>
                <w:sz w:val="22"/>
                <w:szCs w:val="22"/>
                <w:rtl w:val="0"/>
              </w:rPr>
              <w:t xml:space="preserve">(1)small zip-close plastic bag</w:t>
            </w:r>
          </w:p>
          <w:p w:rsidR="00000000" w:rsidDel="00000000" w:rsidP="00000000" w:rsidRDefault="00000000" w:rsidRPr="00000000" w14:paraId="0000035B">
            <w:pPr>
              <w:rPr>
                <w:sz w:val="22"/>
                <w:szCs w:val="22"/>
              </w:rPr>
            </w:pPr>
            <w:r w:rsidDel="00000000" w:rsidR="00000000" w:rsidRPr="00000000">
              <w:rPr>
                <w:rtl w:val="0"/>
              </w:rPr>
            </w:r>
          </w:p>
          <w:p w:rsidR="00000000" w:rsidDel="00000000" w:rsidP="00000000" w:rsidRDefault="00000000" w:rsidRPr="00000000" w14:paraId="0000035C">
            <w:pPr>
              <w:rPr>
                <w:sz w:val="22"/>
                <w:szCs w:val="22"/>
              </w:rPr>
            </w:pPr>
            <w:r w:rsidDel="00000000" w:rsidR="00000000" w:rsidRPr="00000000">
              <w:rPr>
                <w:sz w:val="22"/>
                <w:szCs w:val="22"/>
                <w:rtl w:val="0"/>
              </w:rPr>
              <w:t xml:space="preserve">(1)small clear </w:t>
            </w:r>
          </w:p>
          <w:p w:rsidR="00000000" w:rsidDel="00000000" w:rsidP="00000000" w:rsidRDefault="00000000" w:rsidRPr="00000000" w14:paraId="0000035D">
            <w:pPr>
              <w:rPr>
                <w:sz w:val="22"/>
                <w:szCs w:val="22"/>
              </w:rPr>
            </w:pPr>
            <w:r w:rsidDel="00000000" w:rsidR="00000000" w:rsidRPr="00000000">
              <w:rPr>
                <w:sz w:val="22"/>
                <w:szCs w:val="22"/>
                <w:rtl w:val="0"/>
              </w:rPr>
              <w:t xml:space="preserve">container (with a lid for 12.2, lid off for 12.1) </w:t>
            </w:r>
          </w:p>
        </w:tc>
      </w:tr>
      <w:tr>
        <w:tc>
          <w:tcPr/>
          <w:p w:rsidR="00000000" w:rsidDel="00000000" w:rsidP="00000000" w:rsidRDefault="00000000" w:rsidRPr="00000000" w14:paraId="0000035E">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5F">
            <w:pPr>
              <w:rPr>
                <w:i w:val="1"/>
                <w:sz w:val="22"/>
                <w:szCs w:val="22"/>
              </w:rPr>
            </w:pPr>
            <w:r w:rsidDel="00000000" w:rsidR="00000000" w:rsidRPr="00000000">
              <w:rPr>
                <w:i w:val="1"/>
                <w:sz w:val="22"/>
                <w:szCs w:val="22"/>
                <w:rtl w:val="0"/>
              </w:rPr>
              <w:t xml:space="preserve">What Happens to Mass During a Chemical Reaction in an Open System?</w:t>
            </w:r>
          </w:p>
          <w:p w:rsidR="00000000" w:rsidDel="00000000" w:rsidP="00000000" w:rsidRDefault="00000000" w:rsidRPr="00000000" w14:paraId="00000360">
            <w:pPr>
              <w:rPr>
                <w:i w:val="1"/>
                <w:sz w:val="22"/>
                <w:szCs w:val="22"/>
              </w:rPr>
            </w:pPr>
            <w:r w:rsidDel="00000000" w:rsidR="00000000" w:rsidRPr="00000000">
              <w:rPr>
                <w:rtl w:val="0"/>
              </w:rPr>
            </w:r>
          </w:p>
          <w:p w:rsidR="00000000" w:rsidDel="00000000" w:rsidP="00000000" w:rsidRDefault="00000000" w:rsidRPr="00000000" w14:paraId="00000361">
            <w:pPr>
              <w:rPr>
                <w:sz w:val="22"/>
                <w:szCs w:val="22"/>
              </w:rPr>
            </w:pPr>
            <w:r w:rsidDel="00000000" w:rsidR="00000000" w:rsidRPr="00000000">
              <w:rPr>
                <w:sz w:val="22"/>
                <w:szCs w:val="22"/>
                <w:rtl w:val="0"/>
              </w:rPr>
              <w:t xml:space="preserve">The last question asks Ss to consider mass in the sandwich-bag investigation from Lesson 6. Their responses provide a window on their thinking before Activity 12.2 in which they investigate the difference between mass in an open and a closed system. </w:t>
            </w:r>
          </w:p>
          <w:p w:rsidR="00000000" w:rsidDel="00000000" w:rsidP="00000000" w:rsidRDefault="00000000" w:rsidRPr="00000000" w14:paraId="00000362">
            <w:pPr>
              <w:rPr>
                <w:i w:val="1"/>
                <w:sz w:val="22"/>
                <w:szCs w:val="22"/>
              </w:rPr>
            </w:pPr>
            <w:r w:rsidDel="00000000" w:rsidR="00000000" w:rsidRPr="00000000">
              <w:rPr>
                <w:rtl w:val="0"/>
              </w:rPr>
            </w:r>
          </w:p>
          <w:p w:rsidR="00000000" w:rsidDel="00000000" w:rsidP="00000000" w:rsidRDefault="00000000" w:rsidRPr="00000000" w14:paraId="00000363">
            <w:pPr>
              <w:rPr>
                <w:i w:val="1"/>
                <w:color w:val="9900ff"/>
                <w:sz w:val="22"/>
                <w:szCs w:val="22"/>
              </w:rPr>
            </w:pPr>
            <w:r w:rsidDel="00000000" w:rsidR="00000000" w:rsidRPr="00000000">
              <w:rPr>
                <w:color w:val="9900ff"/>
                <w:sz w:val="22"/>
                <w:szCs w:val="22"/>
                <w:rtl w:val="0"/>
              </w:rPr>
              <w:t xml:space="preserve">Key: Contextualizing learning by addressing everyday reactions in an open system. </w:t>
            </w:r>
            <w:r w:rsidDel="00000000" w:rsidR="00000000" w:rsidRPr="00000000">
              <w:rPr>
                <w:rtl w:val="0"/>
              </w:rPr>
            </w:r>
          </w:p>
        </w:tc>
        <w:tc>
          <w:tcPr/>
          <w:p w:rsidR="00000000" w:rsidDel="00000000" w:rsidP="00000000" w:rsidRDefault="00000000" w:rsidRPr="00000000" w14:paraId="0000036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66">
            <w:pPr>
              <w:rPr>
                <w:sz w:val="22"/>
                <w:szCs w:val="22"/>
              </w:rPr>
            </w:pPr>
            <w:r w:rsidDel="00000000" w:rsidR="00000000" w:rsidRPr="00000000">
              <w:rPr>
                <w:rtl w:val="0"/>
              </w:rPr>
            </w:r>
          </w:p>
        </w:tc>
      </w:tr>
      <w:tr>
        <w:tc>
          <w:tcPr/>
          <w:p w:rsidR="00000000" w:rsidDel="00000000" w:rsidP="00000000" w:rsidRDefault="00000000" w:rsidRPr="00000000" w14:paraId="00000367">
            <w:pPr>
              <w:rPr>
                <w:sz w:val="22"/>
                <w:szCs w:val="22"/>
              </w:rPr>
            </w:pPr>
            <w:r w:rsidDel="00000000" w:rsidR="00000000" w:rsidRPr="00000000">
              <w:rPr>
                <w:sz w:val="22"/>
                <w:szCs w:val="22"/>
                <w:rtl w:val="0"/>
              </w:rPr>
              <w:t xml:space="preserve">Activity 12.2 </w:t>
            </w:r>
          </w:p>
          <w:p w:rsidR="00000000" w:rsidDel="00000000" w:rsidP="00000000" w:rsidRDefault="00000000" w:rsidRPr="00000000" w14:paraId="00000368">
            <w:pPr>
              <w:rPr>
                <w:i w:val="1"/>
                <w:sz w:val="22"/>
                <w:szCs w:val="22"/>
              </w:rPr>
            </w:pPr>
            <w:r w:rsidDel="00000000" w:rsidR="00000000" w:rsidRPr="00000000">
              <w:rPr>
                <w:i w:val="1"/>
                <w:sz w:val="22"/>
                <w:szCs w:val="22"/>
                <w:rtl w:val="0"/>
              </w:rPr>
              <w:t xml:space="preserve">Does Mass Really Change When Seltzer Tablets React?</w:t>
            </w:r>
          </w:p>
        </w:tc>
        <w:tc>
          <w:tcPr/>
          <w:p w:rsidR="00000000" w:rsidDel="00000000" w:rsidP="00000000" w:rsidRDefault="00000000" w:rsidRPr="00000000" w14:paraId="00000369">
            <w:pPr>
              <w:rPr>
                <w:sz w:val="22"/>
                <w:szCs w:val="22"/>
              </w:rPr>
            </w:pPr>
            <w:r w:rsidDel="00000000" w:rsidR="00000000" w:rsidRPr="00000000">
              <w:rPr>
                <w:sz w:val="22"/>
                <w:szCs w:val="22"/>
                <w:rtl w:val="0"/>
              </w:rPr>
              <w:t xml:space="preserve">The TE contains a review discussion of all phenomena experienced and investigations done in the unit in relation to whether they were open or closed systems, and what that means for the behavior of the atoms and molecules involved in each reaction. </w:t>
            </w:r>
          </w:p>
          <w:p w:rsidR="00000000" w:rsidDel="00000000" w:rsidP="00000000" w:rsidRDefault="00000000" w:rsidRPr="00000000" w14:paraId="0000036A">
            <w:pPr>
              <w:rPr>
                <w:color w:val="0000ff"/>
                <w:sz w:val="22"/>
                <w:szCs w:val="22"/>
              </w:rPr>
            </w:pPr>
            <w:r w:rsidDel="00000000" w:rsidR="00000000" w:rsidRPr="00000000">
              <w:rPr>
                <w:rtl w:val="0"/>
              </w:rPr>
            </w:r>
          </w:p>
          <w:p w:rsidR="00000000" w:rsidDel="00000000" w:rsidP="00000000" w:rsidRDefault="00000000" w:rsidRPr="00000000" w14:paraId="0000036B">
            <w:pPr>
              <w:rPr>
                <w:i w:val="1"/>
                <w:color w:val="9900ff"/>
                <w:sz w:val="22"/>
                <w:szCs w:val="22"/>
              </w:rPr>
            </w:pPr>
            <w:r w:rsidDel="00000000" w:rsidR="00000000" w:rsidRPr="00000000">
              <w:rPr>
                <w:color w:val="9900ff"/>
                <w:sz w:val="22"/>
                <w:szCs w:val="22"/>
                <w:rtl w:val="0"/>
              </w:rPr>
              <w:t xml:space="preserve">Key: Mass doesn’t change in a closed system--thus illustrating the conservation of matter/conservation of mass.</w:t>
            </w:r>
            <w:r w:rsidDel="00000000" w:rsidR="00000000" w:rsidRPr="00000000">
              <w:rPr>
                <w:rtl w:val="0"/>
              </w:rPr>
            </w:r>
          </w:p>
        </w:tc>
        <w:tc>
          <w:tcPr/>
          <w:p w:rsidR="00000000" w:rsidDel="00000000" w:rsidP="00000000" w:rsidRDefault="00000000" w:rsidRPr="00000000" w14:paraId="0000036C">
            <w:pPr>
              <w:rPr>
                <w:sz w:val="22"/>
                <w:szCs w:val="22"/>
              </w:rPr>
            </w:pPr>
            <w:r w:rsidDel="00000000" w:rsidR="00000000" w:rsidRPr="00000000">
              <w:rPr>
                <w:rtl w:val="0"/>
              </w:rPr>
            </w:r>
          </w:p>
        </w:tc>
        <w:tc>
          <w:tcPr/>
          <w:p w:rsidR="00000000" w:rsidDel="00000000" w:rsidP="00000000" w:rsidRDefault="00000000" w:rsidRPr="00000000" w14:paraId="0000036D">
            <w:pPr>
              <w:rPr>
                <w:sz w:val="22"/>
                <w:szCs w:val="22"/>
              </w:rPr>
            </w:pPr>
            <w:r w:rsidDel="00000000" w:rsidR="00000000" w:rsidRPr="00000000">
              <w:rPr>
                <w:rtl w:val="0"/>
              </w:rPr>
            </w:r>
          </w:p>
        </w:tc>
        <w:tc>
          <w:tcPr/>
          <w:p w:rsidR="00000000" w:rsidDel="00000000" w:rsidP="00000000" w:rsidRDefault="00000000" w:rsidRPr="00000000" w14:paraId="0000036E">
            <w:pPr>
              <w:rPr>
                <w:sz w:val="22"/>
                <w:szCs w:val="22"/>
              </w:rPr>
            </w:pPr>
            <w:r w:rsidDel="00000000" w:rsidR="00000000" w:rsidRPr="00000000">
              <w:rPr>
                <w:sz w:val="22"/>
                <w:szCs w:val="22"/>
                <w:rtl w:val="0"/>
              </w:rPr>
              <w:t xml:space="preserve">Same materials as for 12.1.</w:t>
            </w:r>
          </w:p>
        </w:tc>
      </w:tr>
      <w:tr>
        <w:tc>
          <w:tcPr/>
          <w:p w:rsidR="00000000" w:rsidDel="00000000" w:rsidP="00000000" w:rsidRDefault="00000000" w:rsidRPr="00000000" w14:paraId="0000036F">
            <w:pPr>
              <w:rPr>
                <w:sz w:val="22"/>
                <w:szCs w:val="22"/>
              </w:rPr>
            </w:pPr>
            <w:r w:rsidDel="00000000" w:rsidR="00000000" w:rsidRPr="00000000">
              <w:rPr>
                <w:sz w:val="22"/>
                <w:szCs w:val="22"/>
                <w:rtl w:val="0"/>
              </w:rPr>
              <w:t xml:space="preserve">Reading Two</w:t>
            </w:r>
          </w:p>
        </w:tc>
        <w:tc>
          <w:tcPr/>
          <w:p w:rsidR="00000000" w:rsidDel="00000000" w:rsidP="00000000" w:rsidRDefault="00000000" w:rsidRPr="00000000" w14:paraId="00000370">
            <w:pPr>
              <w:rPr>
                <w:i w:val="1"/>
                <w:sz w:val="22"/>
                <w:szCs w:val="22"/>
              </w:rPr>
            </w:pPr>
            <w:r w:rsidDel="00000000" w:rsidR="00000000" w:rsidRPr="00000000">
              <w:rPr>
                <w:i w:val="1"/>
                <w:sz w:val="22"/>
                <w:szCs w:val="22"/>
                <w:rtl w:val="0"/>
              </w:rPr>
              <w:t xml:space="preserve">What Happens to Mass during a Chemical Reaction in a Closed System?</w:t>
            </w:r>
          </w:p>
          <w:p w:rsidR="00000000" w:rsidDel="00000000" w:rsidP="00000000" w:rsidRDefault="00000000" w:rsidRPr="00000000" w14:paraId="00000371">
            <w:pPr>
              <w:rPr>
                <w:color w:val="0000ff"/>
                <w:sz w:val="22"/>
                <w:szCs w:val="22"/>
              </w:rPr>
            </w:pPr>
            <w:r w:rsidDel="00000000" w:rsidR="00000000" w:rsidRPr="00000000">
              <w:rPr>
                <w:rtl w:val="0"/>
              </w:rPr>
            </w:r>
          </w:p>
          <w:p w:rsidR="00000000" w:rsidDel="00000000" w:rsidP="00000000" w:rsidRDefault="00000000" w:rsidRPr="00000000" w14:paraId="00000372">
            <w:pPr>
              <w:rPr>
                <w:sz w:val="22"/>
                <w:szCs w:val="22"/>
              </w:rPr>
            </w:pPr>
            <w:r w:rsidDel="00000000" w:rsidR="00000000" w:rsidRPr="00000000">
              <w:rPr>
                <w:sz w:val="22"/>
                <w:szCs w:val="22"/>
                <w:rtl w:val="0"/>
              </w:rPr>
              <w:t xml:space="preserve">Summarizes many of the key points in the unit, beginning with the everyday phenomenon of how glowsticks work. </w:t>
            </w:r>
          </w:p>
          <w:p w:rsidR="00000000" w:rsidDel="00000000" w:rsidP="00000000" w:rsidRDefault="00000000" w:rsidRPr="00000000" w14:paraId="00000373">
            <w:pPr>
              <w:rPr>
                <w:sz w:val="22"/>
                <w:szCs w:val="22"/>
              </w:rPr>
            </w:pPr>
            <w:r w:rsidDel="00000000" w:rsidR="00000000" w:rsidRPr="00000000">
              <w:rPr>
                <w:rtl w:val="0"/>
              </w:rPr>
            </w:r>
          </w:p>
          <w:p w:rsidR="00000000" w:rsidDel="00000000" w:rsidP="00000000" w:rsidRDefault="00000000" w:rsidRPr="00000000" w14:paraId="00000374">
            <w:pPr>
              <w:rPr>
                <w:i w:val="1"/>
                <w:color w:val="9900ff"/>
                <w:sz w:val="22"/>
                <w:szCs w:val="22"/>
              </w:rPr>
            </w:pPr>
            <w:r w:rsidDel="00000000" w:rsidR="00000000" w:rsidRPr="00000000">
              <w:rPr>
                <w:color w:val="9900ff"/>
                <w:sz w:val="22"/>
                <w:szCs w:val="22"/>
                <w:rtl w:val="0"/>
              </w:rPr>
              <w:t xml:space="preserve">Key: Type and number of atoms in a chemical reaction and why (at a molecular level) mass stays the same in a closed system. </w:t>
            </w:r>
            <w:r w:rsidDel="00000000" w:rsidR="00000000" w:rsidRPr="00000000">
              <w:rPr>
                <w:rtl w:val="0"/>
              </w:rPr>
            </w:r>
          </w:p>
        </w:tc>
        <w:tc>
          <w:tcPr/>
          <w:p w:rsidR="00000000" w:rsidDel="00000000" w:rsidP="00000000" w:rsidRDefault="00000000" w:rsidRPr="00000000" w14:paraId="00000375">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76">
            <w:pPr>
              <w:rPr>
                <w:sz w:val="22"/>
                <w:szCs w:val="22"/>
              </w:rPr>
            </w:pPr>
            <w:r w:rsidDel="00000000" w:rsidR="00000000" w:rsidRPr="00000000">
              <w:rPr>
                <w:sz w:val="22"/>
                <w:szCs w:val="22"/>
                <w:rtl w:val="0"/>
              </w:rPr>
              <w:t xml:space="preserve">SE Reading Two</w:t>
            </w:r>
          </w:p>
        </w:tc>
        <w:tc>
          <w:tcPr/>
          <w:p w:rsidR="00000000" w:rsidDel="00000000" w:rsidP="00000000" w:rsidRDefault="00000000" w:rsidRPr="00000000" w14:paraId="00000377">
            <w:pPr>
              <w:rPr>
                <w:sz w:val="22"/>
                <w:szCs w:val="22"/>
              </w:rPr>
            </w:pPr>
            <w:r w:rsidDel="00000000" w:rsidR="00000000" w:rsidRPr="00000000">
              <w:rPr>
                <w:sz w:val="22"/>
                <w:szCs w:val="22"/>
                <w:rtl w:val="0"/>
              </w:rPr>
              <w:t xml:space="preserve">Any item that requires bending to activate--a glowstick, bracelet, or necklace.</w:t>
            </w:r>
          </w:p>
        </w:tc>
      </w:tr>
      <w:tr>
        <w:trPr>
          <w:trHeight w:val="220" w:hRule="atLeast"/>
        </w:trPr>
        <w:tc>
          <w:tcPr>
            <w:gridSpan w:val="5"/>
            <w:shd w:fill="fff2cc" w:val="clear"/>
          </w:tcPr>
          <w:p w:rsidR="00000000" w:rsidDel="00000000" w:rsidP="00000000" w:rsidRDefault="00000000" w:rsidRPr="00000000" w14:paraId="00000378">
            <w:pPr>
              <w:rPr>
                <w:sz w:val="22"/>
                <w:szCs w:val="22"/>
              </w:rPr>
            </w:pPr>
            <w:r w:rsidDel="00000000" w:rsidR="00000000" w:rsidRPr="00000000">
              <w:rPr>
                <w:sz w:val="22"/>
                <w:szCs w:val="22"/>
                <w:rtl w:val="0"/>
              </w:rPr>
              <w:t xml:space="preserve">Checkpoint: The last question in Reading Two can be used to assess  </w:t>
            </w:r>
            <w:r w:rsidDel="00000000" w:rsidR="00000000" w:rsidRPr="00000000">
              <w:rPr>
                <w:sz w:val="22"/>
                <w:szCs w:val="22"/>
                <w:rtl w:val="0"/>
              </w:rPr>
              <w:t xml:space="preserve">Ss understanding</w:t>
            </w:r>
            <w:r w:rsidDel="00000000" w:rsidR="00000000" w:rsidRPr="00000000">
              <w:rPr>
                <w:sz w:val="22"/>
                <w:szCs w:val="22"/>
                <w:rtl w:val="0"/>
              </w:rPr>
              <w:t xml:space="preserve"> of what happens to the atoms in a chemical reaction as they analyze a model. Some Ss may need support in understanding that the </w:t>
            </w:r>
            <w:r w:rsidDel="00000000" w:rsidR="00000000" w:rsidRPr="00000000">
              <w:rPr>
                <w:i w:val="1"/>
                <w:sz w:val="22"/>
                <w:szCs w:val="22"/>
                <w:rtl w:val="0"/>
              </w:rPr>
              <w:t xml:space="preserve">reactants</w:t>
            </w:r>
            <w:r w:rsidDel="00000000" w:rsidR="00000000" w:rsidRPr="00000000">
              <w:rPr>
                <w:sz w:val="22"/>
                <w:szCs w:val="22"/>
                <w:rtl w:val="0"/>
              </w:rPr>
              <w:t xml:space="preserve"> are sodium and water, as shown,  in all four examples. They are to determine whether A, B, C, or D would be </w:t>
            </w:r>
            <w:r w:rsidDel="00000000" w:rsidR="00000000" w:rsidRPr="00000000">
              <w:rPr>
                <w:i w:val="1"/>
                <w:sz w:val="22"/>
                <w:szCs w:val="22"/>
                <w:rtl w:val="0"/>
              </w:rPr>
              <w:t xml:space="preserve">possible products</w:t>
            </w:r>
            <w:r w:rsidDel="00000000" w:rsidR="00000000" w:rsidRPr="00000000">
              <w:rPr>
                <w:sz w:val="22"/>
                <w:szCs w:val="22"/>
                <w:rtl w:val="0"/>
              </w:rPr>
              <w:t xml:space="preserve"> of a chemical reaction as shown in this single-molecules representation (rather than the billions actually involved).</w:t>
            </w:r>
          </w:p>
        </w:tc>
      </w:tr>
    </w:tbl>
    <w:p w:rsidR="00000000" w:rsidDel="00000000" w:rsidP="00000000" w:rsidRDefault="00000000" w:rsidRPr="00000000" w14:paraId="0000037D">
      <w:pPr>
        <w:rPr>
          <w:color w:val="ff0000"/>
          <w:sz w:val="20"/>
          <w:szCs w:val="20"/>
        </w:rPr>
      </w:pPr>
      <w:r w:rsidDel="00000000" w:rsidR="00000000" w:rsidRPr="00000000">
        <w:rPr>
          <w:rtl w:val="0"/>
        </w:rPr>
      </w:r>
    </w:p>
    <w:tbl>
      <w:tblPr>
        <w:tblStyle w:val="Table15"/>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7E">
            <w:pPr>
              <w:rPr>
                <w:b w:val="1"/>
              </w:rPr>
            </w:pPr>
            <w:r w:rsidDel="00000000" w:rsidR="00000000" w:rsidRPr="00000000">
              <w:rPr>
                <w:b w:val="1"/>
                <w:rtl w:val="0"/>
              </w:rPr>
              <w:t xml:space="preserve">Lesson 13</w:t>
            </w:r>
          </w:p>
          <w:p w:rsidR="00000000" w:rsidDel="00000000" w:rsidP="00000000" w:rsidRDefault="00000000" w:rsidRPr="00000000" w14:paraId="0000037F">
            <w:pPr>
              <w:rPr>
                <w:b w:val="1"/>
              </w:rPr>
            </w:pPr>
            <w:r w:rsidDel="00000000" w:rsidR="00000000" w:rsidRPr="00000000">
              <w:rPr>
                <w:b w:val="1"/>
                <w:rtl w:val="0"/>
              </w:rPr>
              <w:t xml:space="preserve">(0-1 session)</w:t>
            </w:r>
          </w:p>
        </w:tc>
        <w:tc>
          <w:tcPr>
            <w:shd w:fill="c9daf8" w:val="clear"/>
          </w:tcPr>
          <w:p w:rsidR="00000000" w:rsidDel="00000000" w:rsidP="00000000" w:rsidRDefault="00000000" w:rsidRPr="00000000" w14:paraId="00000380">
            <w:pPr>
              <w:ind w:left="-14"/>
              <w:rPr>
                <w:b w:val="1"/>
              </w:rPr>
            </w:pPr>
            <w:r w:rsidDel="00000000" w:rsidR="00000000" w:rsidRPr="00000000">
              <w:rPr>
                <w:b w:val="1"/>
                <w:rtl w:val="0"/>
              </w:rPr>
              <w:t xml:space="preserve">Is My Soap a New Substance?</w:t>
            </w:r>
          </w:p>
        </w:tc>
        <w:tc>
          <w:tcPr>
            <w:gridSpan w:val="3"/>
            <w:shd w:fill="c9daf8" w:val="clear"/>
          </w:tcPr>
          <w:p w:rsidR="00000000" w:rsidDel="00000000" w:rsidP="00000000" w:rsidRDefault="00000000" w:rsidRPr="00000000" w14:paraId="00000381">
            <w:pPr>
              <w:rPr>
                <w:color w:val="ff0000"/>
              </w:rPr>
            </w:pPr>
            <w:hyperlink r:id="rId67">
              <w:r w:rsidDel="00000000" w:rsidR="00000000" w:rsidRPr="00000000">
                <w:rPr>
                  <w:color w:val="1155cc"/>
                  <w:u w:val="single"/>
                  <w:rtl w:val="0"/>
                </w:rPr>
                <w:t xml:space="preserve">Download Lesson 13 Teaching Slides</w:t>
              </w:r>
            </w:hyperlink>
            <w:r w:rsidDel="00000000" w:rsidR="00000000" w:rsidRPr="00000000">
              <w:rPr>
                <w:rtl w:val="0"/>
              </w:rPr>
            </w:r>
          </w:p>
        </w:tc>
      </w:tr>
      <w:tr>
        <w:tc>
          <w:tcPr/>
          <w:p w:rsidR="00000000" w:rsidDel="00000000" w:rsidP="00000000" w:rsidRDefault="00000000" w:rsidRPr="00000000" w14:paraId="00000384">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85">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86">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87">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88">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89">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8A">
            <w:pPr>
              <w:rPr>
                <w:sz w:val="22"/>
                <w:szCs w:val="22"/>
              </w:rPr>
            </w:pPr>
            <w:r w:rsidDel="00000000" w:rsidR="00000000" w:rsidRPr="00000000">
              <w:rPr>
                <w:sz w:val="22"/>
                <w:szCs w:val="22"/>
                <w:rtl w:val="0"/>
              </w:rPr>
              <w:t xml:space="preserve">Activity 13.1</w:t>
            </w:r>
          </w:p>
          <w:p w:rsidR="00000000" w:rsidDel="00000000" w:rsidP="00000000" w:rsidRDefault="00000000" w:rsidRPr="00000000" w14:paraId="0000038B">
            <w:pPr>
              <w:rPr>
                <w:i w:val="1"/>
                <w:sz w:val="22"/>
                <w:szCs w:val="22"/>
              </w:rPr>
            </w:pPr>
            <w:r w:rsidDel="00000000" w:rsidR="00000000" w:rsidRPr="00000000">
              <w:rPr>
                <w:i w:val="1"/>
                <w:sz w:val="22"/>
                <w:szCs w:val="22"/>
                <w:rtl w:val="0"/>
              </w:rPr>
              <w:t xml:space="preserve">Is My Soap a New Substance?</w:t>
            </w:r>
          </w:p>
        </w:tc>
        <w:tc>
          <w:tcPr/>
          <w:p w:rsidR="00000000" w:rsidDel="00000000" w:rsidP="00000000" w:rsidRDefault="00000000" w:rsidRPr="00000000" w14:paraId="0000038C">
            <w:pPr>
              <w:rPr>
                <w:sz w:val="22"/>
                <w:szCs w:val="22"/>
              </w:rPr>
            </w:pPr>
            <w:r w:rsidDel="00000000" w:rsidR="00000000" w:rsidRPr="00000000">
              <w:rPr>
                <w:sz w:val="22"/>
                <w:szCs w:val="22"/>
                <w:rtl w:val="0"/>
              </w:rPr>
              <w:t xml:space="preserve">If teachers have demonstrated making soap, they may wish to use the PIs that show the molecules and the chemical formulas, as a way to help Ss see what happens with complex molecules in a chemical reaction. Otherwise, this lesson may be skipped for remote learning. </w:t>
            </w:r>
          </w:p>
          <w:p w:rsidR="00000000" w:rsidDel="00000000" w:rsidP="00000000" w:rsidRDefault="00000000" w:rsidRPr="00000000" w14:paraId="0000038D">
            <w:pPr>
              <w:rPr>
                <w:color w:val="0000ff"/>
                <w:sz w:val="22"/>
                <w:szCs w:val="22"/>
              </w:rPr>
            </w:pPr>
            <w:r w:rsidDel="00000000" w:rsidR="00000000" w:rsidRPr="00000000">
              <w:rPr>
                <w:rtl w:val="0"/>
              </w:rPr>
            </w:r>
          </w:p>
          <w:p w:rsidR="00000000" w:rsidDel="00000000" w:rsidP="00000000" w:rsidRDefault="00000000" w:rsidRPr="00000000" w14:paraId="0000038E">
            <w:pPr>
              <w:rPr>
                <w:i w:val="1"/>
                <w:color w:val="9900ff"/>
                <w:sz w:val="22"/>
                <w:szCs w:val="22"/>
              </w:rPr>
            </w:pPr>
            <w:r w:rsidDel="00000000" w:rsidR="00000000" w:rsidRPr="00000000">
              <w:rPr>
                <w:color w:val="9900ff"/>
                <w:sz w:val="22"/>
                <w:szCs w:val="22"/>
                <w:rtl w:val="0"/>
              </w:rPr>
              <w:t xml:space="preserve">Key: Atoms that make up molecules rearrange to form new substances in a chemical reaction--here applied specifically to soap.  </w:t>
            </w:r>
            <w:r w:rsidDel="00000000" w:rsidR="00000000" w:rsidRPr="00000000">
              <w:rPr>
                <w:rtl w:val="0"/>
              </w:rPr>
            </w:r>
          </w:p>
        </w:tc>
        <w:tc>
          <w:tcPr/>
          <w:p w:rsidR="00000000" w:rsidDel="00000000" w:rsidP="00000000" w:rsidRDefault="00000000" w:rsidRPr="00000000" w14:paraId="0000038F">
            <w:pPr>
              <w:rPr>
                <w:sz w:val="22"/>
                <w:szCs w:val="22"/>
              </w:rPr>
            </w:pPr>
            <w:r w:rsidDel="00000000" w:rsidR="00000000" w:rsidRPr="00000000">
              <w:rPr>
                <w:sz w:val="22"/>
                <w:szCs w:val="22"/>
                <w:rtl w:val="0"/>
              </w:rPr>
              <w:t xml:space="preserve">SE Activity 13.1</w:t>
            </w:r>
          </w:p>
        </w:tc>
        <w:tc>
          <w:tcPr/>
          <w:p w:rsidR="00000000" w:rsidDel="00000000" w:rsidP="00000000" w:rsidRDefault="00000000" w:rsidRPr="00000000" w14:paraId="00000390">
            <w:pPr>
              <w:rPr>
                <w:sz w:val="22"/>
                <w:szCs w:val="22"/>
              </w:rPr>
            </w:pPr>
            <w:r w:rsidDel="00000000" w:rsidR="00000000" w:rsidRPr="00000000">
              <w:rPr>
                <w:sz w:val="22"/>
                <w:szCs w:val="22"/>
                <w:rtl w:val="0"/>
              </w:rPr>
              <w:t xml:space="preserve">SE Activity 13.1</w:t>
            </w:r>
          </w:p>
        </w:tc>
        <w:tc>
          <w:tcPr/>
          <w:p w:rsidR="00000000" w:rsidDel="00000000" w:rsidP="00000000" w:rsidRDefault="00000000" w:rsidRPr="00000000" w14:paraId="00000391">
            <w:pPr>
              <w:rPr>
                <w:sz w:val="22"/>
                <w:szCs w:val="22"/>
              </w:rPr>
            </w:pPr>
            <w:r w:rsidDel="00000000" w:rsidR="00000000" w:rsidRPr="00000000">
              <w:rPr>
                <w:rtl w:val="0"/>
              </w:rPr>
            </w:r>
          </w:p>
        </w:tc>
      </w:tr>
      <w:tr>
        <w:tc>
          <w:tcPr/>
          <w:p w:rsidR="00000000" w:rsidDel="00000000" w:rsidP="00000000" w:rsidRDefault="00000000" w:rsidRPr="00000000" w14:paraId="00000392">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93">
            <w:pPr>
              <w:rPr>
                <w:i w:val="1"/>
                <w:sz w:val="22"/>
                <w:szCs w:val="22"/>
              </w:rPr>
            </w:pPr>
            <w:r w:rsidDel="00000000" w:rsidR="00000000" w:rsidRPr="00000000">
              <w:rPr>
                <w:i w:val="1"/>
                <w:sz w:val="22"/>
                <w:szCs w:val="22"/>
                <w:rtl w:val="0"/>
              </w:rPr>
              <w:t xml:space="preserve">How Does My Soap Compare with Colonial Soap and Modern Soap?</w:t>
            </w:r>
          </w:p>
          <w:p w:rsidR="00000000" w:rsidDel="00000000" w:rsidP="00000000" w:rsidRDefault="00000000" w:rsidRPr="00000000" w14:paraId="00000394">
            <w:pPr>
              <w:rPr>
                <w:i w:val="1"/>
                <w:sz w:val="22"/>
                <w:szCs w:val="22"/>
              </w:rPr>
            </w:pPr>
            <w:r w:rsidDel="00000000" w:rsidR="00000000" w:rsidRPr="00000000">
              <w:rPr>
                <w:rtl w:val="0"/>
              </w:rPr>
            </w:r>
          </w:p>
          <w:p w:rsidR="00000000" w:rsidDel="00000000" w:rsidP="00000000" w:rsidRDefault="00000000" w:rsidRPr="00000000" w14:paraId="00000395">
            <w:pPr>
              <w:rPr>
                <w:i w:val="1"/>
                <w:color w:val="0000ff"/>
                <w:sz w:val="22"/>
                <w:szCs w:val="22"/>
              </w:rPr>
            </w:pPr>
            <w:r w:rsidDel="00000000" w:rsidR="00000000" w:rsidRPr="00000000">
              <w:rPr>
                <w:sz w:val="22"/>
                <w:szCs w:val="22"/>
                <w:rtl w:val="0"/>
              </w:rPr>
              <w:t xml:space="preserve">This reading can be omitted for remote learning.</w:t>
            </w:r>
            <w:r w:rsidDel="00000000" w:rsidR="00000000" w:rsidRPr="00000000">
              <w:rPr>
                <w:rtl w:val="0"/>
              </w:rPr>
            </w:r>
          </w:p>
        </w:tc>
        <w:tc>
          <w:tcPr/>
          <w:p w:rsidR="00000000" w:rsidDel="00000000" w:rsidP="00000000" w:rsidRDefault="00000000" w:rsidRPr="00000000" w14:paraId="00000396">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97">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98">
            <w:pPr>
              <w:rPr>
                <w:sz w:val="22"/>
                <w:szCs w:val="22"/>
              </w:rPr>
            </w:pPr>
            <w:r w:rsidDel="00000000" w:rsidR="00000000" w:rsidRPr="00000000">
              <w:rPr>
                <w:rtl w:val="0"/>
              </w:rPr>
            </w:r>
          </w:p>
        </w:tc>
      </w:tr>
    </w:tbl>
    <w:p w:rsidR="00000000" w:rsidDel="00000000" w:rsidP="00000000" w:rsidRDefault="00000000" w:rsidRPr="00000000" w14:paraId="00000399">
      <w:pPr>
        <w:rPr>
          <w:color w:val="ff0000"/>
          <w:sz w:val="20"/>
          <w:szCs w:val="20"/>
        </w:rPr>
      </w:pPr>
      <w:r w:rsidDel="00000000" w:rsidR="00000000" w:rsidRPr="00000000">
        <w:rPr>
          <w:rtl w:val="0"/>
        </w:rPr>
      </w:r>
    </w:p>
    <w:tbl>
      <w:tblPr>
        <w:tblStyle w:val="Table16"/>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6840"/>
        <w:gridCol w:w="1780.0000000000002"/>
        <w:gridCol w:w="1780.0000000000002"/>
        <w:gridCol w:w="1780.0000000000002"/>
        <w:tblGridChange w:id="0">
          <w:tblGrid>
            <w:gridCol w:w="1980"/>
            <w:gridCol w:w="6840"/>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9A">
            <w:pPr>
              <w:rPr>
                <w:b w:val="1"/>
              </w:rPr>
            </w:pPr>
            <w:r w:rsidDel="00000000" w:rsidR="00000000" w:rsidRPr="00000000">
              <w:rPr>
                <w:b w:val="1"/>
                <w:rtl w:val="0"/>
              </w:rPr>
              <w:t xml:space="preserve">Lesson 14 </w:t>
            </w:r>
          </w:p>
          <w:p w:rsidR="00000000" w:rsidDel="00000000" w:rsidP="00000000" w:rsidRDefault="00000000" w:rsidRPr="00000000" w14:paraId="0000039B">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9C">
            <w:pPr>
              <w:ind w:left="-14"/>
              <w:rPr>
                <w:b w:val="1"/>
              </w:rPr>
            </w:pPr>
            <w:r w:rsidDel="00000000" w:rsidR="00000000" w:rsidRPr="00000000">
              <w:rPr>
                <w:b w:val="1"/>
                <w:rtl w:val="0"/>
              </w:rPr>
              <w:t xml:space="preserve">How Can I Improve My Soap?</w:t>
            </w:r>
          </w:p>
        </w:tc>
        <w:tc>
          <w:tcPr>
            <w:gridSpan w:val="3"/>
            <w:shd w:fill="c9daf8" w:val="clear"/>
          </w:tcPr>
          <w:p w:rsidR="00000000" w:rsidDel="00000000" w:rsidP="00000000" w:rsidRDefault="00000000" w:rsidRPr="00000000" w14:paraId="0000039D">
            <w:pPr>
              <w:rPr>
                <w:color w:val="ff0000"/>
              </w:rPr>
            </w:pPr>
            <w:hyperlink r:id="rId68">
              <w:r w:rsidDel="00000000" w:rsidR="00000000" w:rsidRPr="00000000">
                <w:rPr>
                  <w:color w:val="1155cc"/>
                  <w:u w:val="single"/>
                  <w:rtl w:val="0"/>
                </w:rPr>
                <w:t xml:space="preserve">Download Lesson 14 Teaching Slides</w:t>
              </w:r>
            </w:hyperlink>
            <w:r w:rsidDel="00000000" w:rsidR="00000000" w:rsidRPr="00000000">
              <w:rPr>
                <w:rtl w:val="0"/>
              </w:rPr>
            </w:r>
          </w:p>
        </w:tc>
      </w:tr>
      <w:tr>
        <w:tc>
          <w:tcPr/>
          <w:p w:rsidR="00000000" w:rsidDel="00000000" w:rsidP="00000000" w:rsidRDefault="00000000" w:rsidRPr="00000000" w14:paraId="000003A0">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A1">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A2">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A3">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A4">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A5">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A6">
            <w:pPr>
              <w:rPr>
                <w:sz w:val="22"/>
                <w:szCs w:val="22"/>
              </w:rPr>
            </w:pPr>
            <w:r w:rsidDel="00000000" w:rsidR="00000000" w:rsidRPr="00000000">
              <w:rPr>
                <w:sz w:val="22"/>
                <w:szCs w:val="22"/>
                <w:rtl w:val="0"/>
              </w:rPr>
              <w:t xml:space="preserve">Activity 14.1</w:t>
            </w:r>
          </w:p>
          <w:p w:rsidR="00000000" w:rsidDel="00000000" w:rsidP="00000000" w:rsidRDefault="00000000" w:rsidRPr="00000000" w14:paraId="000003A7">
            <w:pPr>
              <w:rPr>
                <w:i w:val="1"/>
                <w:sz w:val="22"/>
                <w:szCs w:val="22"/>
              </w:rPr>
            </w:pPr>
            <w:r w:rsidDel="00000000" w:rsidR="00000000" w:rsidRPr="00000000">
              <w:rPr>
                <w:i w:val="1"/>
                <w:sz w:val="22"/>
                <w:szCs w:val="22"/>
                <w:rtl w:val="0"/>
              </w:rPr>
              <w:t xml:space="preserve">How Does My Soap Compare with Commercial-Brand Soap?</w:t>
            </w:r>
          </w:p>
        </w:tc>
        <w:tc>
          <w:tcPr/>
          <w:p w:rsidR="00000000" w:rsidDel="00000000" w:rsidP="00000000" w:rsidRDefault="00000000" w:rsidRPr="00000000" w14:paraId="000003A8">
            <w:pPr>
              <w:rPr>
                <w:sz w:val="22"/>
                <w:szCs w:val="22"/>
              </w:rPr>
            </w:pPr>
            <w:r w:rsidDel="00000000" w:rsidR="00000000" w:rsidRPr="00000000">
              <w:rPr>
                <w:sz w:val="22"/>
                <w:szCs w:val="22"/>
                <w:rtl w:val="0"/>
              </w:rPr>
              <w:t xml:space="preserve">This activity can be omitted for remote learning, as Ss are unable to compare their homemade soap with commercially made soap.</w:t>
            </w:r>
          </w:p>
          <w:p w:rsidR="00000000" w:rsidDel="00000000" w:rsidP="00000000" w:rsidRDefault="00000000" w:rsidRPr="00000000" w14:paraId="000003A9">
            <w:pPr>
              <w:rPr>
                <w:color w:val="0000ff"/>
                <w:sz w:val="22"/>
                <w:szCs w:val="22"/>
              </w:rPr>
            </w:pPr>
            <w:r w:rsidDel="00000000" w:rsidR="00000000" w:rsidRPr="00000000">
              <w:rPr>
                <w:rtl w:val="0"/>
              </w:rPr>
            </w:r>
          </w:p>
          <w:p w:rsidR="00000000" w:rsidDel="00000000" w:rsidP="00000000" w:rsidRDefault="00000000" w:rsidRPr="00000000" w14:paraId="000003AA">
            <w:pPr>
              <w:rPr>
                <w:i w:val="1"/>
                <w:sz w:val="22"/>
                <w:szCs w:val="22"/>
              </w:rPr>
            </w:pPr>
            <w:r w:rsidDel="00000000" w:rsidR="00000000" w:rsidRPr="00000000">
              <w:rPr>
                <w:rtl w:val="0"/>
              </w:rPr>
            </w:r>
          </w:p>
        </w:tc>
        <w:tc>
          <w:tcPr/>
          <w:p w:rsidR="00000000" w:rsidDel="00000000" w:rsidP="00000000" w:rsidRDefault="00000000" w:rsidRPr="00000000" w14:paraId="000003AB">
            <w:pPr>
              <w:rPr>
                <w:sz w:val="22"/>
                <w:szCs w:val="22"/>
              </w:rPr>
            </w:pPr>
            <w:r w:rsidDel="00000000" w:rsidR="00000000" w:rsidRPr="00000000">
              <w:rPr>
                <w:sz w:val="22"/>
                <w:szCs w:val="22"/>
                <w:rtl w:val="0"/>
              </w:rPr>
              <w:t xml:space="preserve">SE Activity 14.1</w:t>
            </w:r>
          </w:p>
        </w:tc>
        <w:tc>
          <w:tcPr/>
          <w:p w:rsidR="00000000" w:rsidDel="00000000" w:rsidP="00000000" w:rsidRDefault="00000000" w:rsidRPr="00000000" w14:paraId="000003AC">
            <w:pPr>
              <w:rPr>
                <w:sz w:val="22"/>
                <w:szCs w:val="22"/>
              </w:rPr>
            </w:pPr>
            <w:r w:rsidDel="00000000" w:rsidR="00000000" w:rsidRPr="00000000">
              <w:rPr>
                <w:sz w:val="22"/>
                <w:szCs w:val="22"/>
                <w:rtl w:val="0"/>
              </w:rPr>
              <w:t xml:space="preserve">SE Activity 14.1</w:t>
            </w:r>
          </w:p>
        </w:tc>
        <w:tc>
          <w:tcPr/>
          <w:p w:rsidR="00000000" w:rsidDel="00000000" w:rsidP="00000000" w:rsidRDefault="00000000" w:rsidRPr="00000000" w14:paraId="000003AD">
            <w:pPr>
              <w:rPr>
                <w:sz w:val="22"/>
                <w:szCs w:val="22"/>
              </w:rPr>
            </w:pPr>
            <w:r w:rsidDel="00000000" w:rsidR="00000000" w:rsidRPr="00000000">
              <w:rPr>
                <w:rtl w:val="0"/>
              </w:rPr>
            </w:r>
          </w:p>
        </w:tc>
      </w:tr>
      <w:tr>
        <w:tc>
          <w:tcPr/>
          <w:p w:rsidR="00000000" w:rsidDel="00000000" w:rsidP="00000000" w:rsidRDefault="00000000" w:rsidRPr="00000000" w14:paraId="000003AE">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AF">
            <w:pPr>
              <w:rPr>
                <w:i w:val="1"/>
              </w:rPr>
            </w:pPr>
            <w:r w:rsidDel="00000000" w:rsidR="00000000" w:rsidRPr="00000000">
              <w:rPr>
                <w:i w:val="1"/>
                <w:rtl w:val="0"/>
              </w:rPr>
              <w:t xml:space="preserve">The Science behind Rumpelstiltskin</w:t>
            </w:r>
          </w:p>
          <w:p w:rsidR="00000000" w:rsidDel="00000000" w:rsidP="00000000" w:rsidRDefault="00000000" w:rsidRPr="00000000" w14:paraId="000003B0">
            <w:pPr>
              <w:rPr>
                <w:i w:val="1"/>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t xml:space="preserve">Ss have now learned everything they need to know to explain--from a science perspective--why straw cannot be turned into gold. The reading challenges Ss to explain. </w:t>
            </w:r>
          </w:p>
          <w:p w:rsidR="00000000" w:rsidDel="00000000" w:rsidP="00000000" w:rsidRDefault="00000000" w:rsidRPr="00000000" w14:paraId="000003B2">
            <w:pPr>
              <w:rPr>
                <w:i w:val="1"/>
              </w:rPr>
            </w:pPr>
            <w:r w:rsidDel="00000000" w:rsidR="00000000" w:rsidRPr="00000000">
              <w:rPr>
                <w:rtl w:val="0"/>
              </w:rPr>
            </w:r>
          </w:p>
          <w:p w:rsidR="00000000" w:rsidDel="00000000" w:rsidP="00000000" w:rsidRDefault="00000000" w:rsidRPr="00000000" w14:paraId="000003B3">
            <w:pPr>
              <w:rPr>
                <w:i w:val="1"/>
                <w:color w:val="9900ff"/>
                <w:sz w:val="22"/>
                <w:szCs w:val="22"/>
              </w:rPr>
            </w:pPr>
            <w:r w:rsidDel="00000000" w:rsidR="00000000" w:rsidRPr="00000000">
              <w:rPr>
                <w:color w:val="9900ff"/>
                <w:sz w:val="22"/>
                <w:szCs w:val="22"/>
                <w:rtl w:val="0"/>
              </w:rPr>
              <w:t xml:space="preserve">Key: A complete understanding of why nothing can be done to straw to make it turn into gold.  </w:t>
            </w:r>
            <w:r w:rsidDel="00000000" w:rsidR="00000000" w:rsidRPr="00000000">
              <w:rPr>
                <w:rtl w:val="0"/>
              </w:rPr>
            </w:r>
          </w:p>
        </w:tc>
        <w:tc>
          <w:tcPr/>
          <w:p w:rsidR="00000000" w:rsidDel="00000000" w:rsidP="00000000" w:rsidRDefault="00000000" w:rsidRPr="00000000" w14:paraId="000003B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B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B6">
            <w:pPr>
              <w:rPr>
                <w:sz w:val="22"/>
                <w:szCs w:val="22"/>
              </w:rPr>
            </w:pPr>
            <w:r w:rsidDel="00000000" w:rsidR="00000000" w:rsidRPr="00000000">
              <w:rPr>
                <w:rtl w:val="0"/>
              </w:rPr>
            </w:r>
          </w:p>
        </w:tc>
      </w:tr>
      <w:tr>
        <w:tc>
          <w:tcPr/>
          <w:p w:rsidR="00000000" w:rsidDel="00000000" w:rsidP="00000000" w:rsidRDefault="00000000" w:rsidRPr="00000000" w14:paraId="000003B7">
            <w:pPr>
              <w:rPr>
                <w:sz w:val="22"/>
                <w:szCs w:val="22"/>
              </w:rPr>
            </w:pPr>
            <w:r w:rsidDel="00000000" w:rsidR="00000000" w:rsidRPr="00000000">
              <w:rPr>
                <w:sz w:val="22"/>
                <w:szCs w:val="22"/>
                <w:rtl w:val="0"/>
              </w:rPr>
              <w:t xml:space="preserve">Activity 14.2</w:t>
            </w:r>
          </w:p>
          <w:p w:rsidR="00000000" w:rsidDel="00000000" w:rsidP="00000000" w:rsidRDefault="00000000" w:rsidRPr="00000000" w14:paraId="000003B8">
            <w:pPr>
              <w:rPr>
                <w:i w:val="1"/>
                <w:sz w:val="22"/>
                <w:szCs w:val="22"/>
              </w:rPr>
            </w:pPr>
            <w:r w:rsidDel="00000000" w:rsidR="00000000" w:rsidRPr="00000000">
              <w:rPr>
                <w:i w:val="1"/>
                <w:sz w:val="22"/>
                <w:szCs w:val="22"/>
                <w:rtl w:val="0"/>
              </w:rPr>
              <w:t xml:space="preserve">How Can I Improve My Soap?</w:t>
            </w:r>
          </w:p>
        </w:tc>
        <w:tc>
          <w:tcPr/>
          <w:p w:rsidR="00000000" w:rsidDel="00000000" w:rsidP="00000000" w:rsidRDefault="00000000" w:rsidRPr="00000000" w14:paraId="000003B9">
            <w:pPr>
              <w:rPr>
                <w:i w:val="1"/>
              </w:rPr>
            </w:pPr>
            <w:r w:rsidDel="00000000" w:rsidR="00000000" w:rsidRPr="00000000">
              <w:rPr>
                <w:sz w:val="22"/>
                <w:szCs w:val="22"/>
                <w:rtl w:val="0"/>
              </w:rPr>
              <w:t xml:space="preserve">This activity can be omitted for remote learning, as Ss have no soap in which to make improvements.</w:t>
            </w:r>
            <w:r w:rsidDel="00000000" w:rsidR="00000000" w:rsidRPr="00000000">
              <w:rPr>
                <w:rtl w:val="0"/>
              </w:rPr>
            </w:r>
          </w:p>
        </w:tc>
        <w:tc>
          <w:tcPr/>
          <w:p w:rsidR="00000000" w:rsidDel="00000000" w:rsidP="00000000" w:rsidRDefault="00000000" w:rsidRPr="00000000" w14:paraId="000003BA">
            <w:pPr>
              <w:rPr>
                <w:sz w:val="22"/>
                <w:szCs w:val="22"/>
              </w:rPr>
            </w:pPr>
            <w:r w:rsidDel="00000000" w:rsidR="00000000" w:rsidRPr="00000000">
              <w:rPr>
                <w:rtl w:val="0"/>
              </w:rPr>
            </w:r>
          </w:p>
        </w:tc>
        <w:tc>
          <w:tcPr/>
          <w:p w:rsidR="00000000" w:rsidDel="00000000" w:rsidP="00000000" w:rsidRDefault="00000000" w:rsidRPr="00000000" w14:paraId="000003BB">
            <w:pPr>
              <w:rPr>
                <w:sz w:val="22"/>
                <w:szCs w:val="22"/>
              </w:rPr>
            </w:pPr>
            <w:r w:rsidDel="00000000" w:rsidR="00000000" w:rsidRPr="00000000">
              <w:rPr>
                <w:rtl w:val="0"/>
              </w:rPr>
            </w:r>
          </w:p>
        </w:tc>
        <w:tc>
          <w:tcPr/>
          <w:p w:rsidR="00000000" w:rsidDel="00000000" w:rsidP="00000000" w:rsidRDefault="00000000" w:rsidRPr="00000000" w14:paraId="000003BC">
            <w:pPr>
              <w:rPr>
                <w:sz w:val="22"/>
                <w:szCs w:val="22"/>
              </w:rPr>
            </w:pPr>
            <w:r w:rsidDel="00000000" w:rsidR="00000000" w:rsidRPr="00000000">
              <w:rPr>
                <w:rtl w:val="0"/>
              </w:rPr>
            </w:r>
          </w:p>
        </w:tc>
      </w:tr>
      <w:tr>
        <w:trPr>
          <w:trHeight w:val="220" w:hRule="atLeast"/>
        </w:trPr>
        <w:tc>
          <w:tcPr>
            <w:gridSpan w:val="5"/>
            <w:shd w:fill="fff2cc" w:val="clear"/>
          </w:tcPr>
          <w:p w:rsidR="00000000" w:rsidDel="00000000" w:rsidP="00000000" w:rsidRDefault="00000000" w:rsidRPr="00000000" w14:paraId="000003BD">
            <w:pPr>
              <w:rPr>
                <w:sz w:val="22"/>
                <w:szCs w:val="22"/>
              </w:rPr>
            </w:pPr>
            <w:r w:rsidDel="00000000" w:rsidR="00000000" w:rsidRPr="00000000">
              <w:rPr>
                <w:sz w:val="22"/>
                <w:szCs w:val="22"/>
                <w:rtl w:val="0"/>
              </w:rPr>
              <w:t xml:space="preserve">Checkpoint: Reading One can be used to assess Ss understanding of why straw cannot be turned into gold--which is not really about straw and gold, but about their understanding of chemical reactions, atoms and molecules, and reactants and products. </w:t>
            </w:r>
          </w:p>
        </w:tc>
      </w:tr>
    </w:tbl>
    <w:p w:rsidR="00000000" w:rsidDel="00000000" w:rsidP="00000000" w:rsidRDefault="00000000" w:rsidRPr="00000000" w14:paraId="000003C2">
      <w:pPr>
        <w:rPr>
          <w:color w:val="ff0000"/>
          <w:sz w:val="20"/>
          <w:szCs w:val="20"/>
        </w:rPr>
      </w:pPr>
      <w:r w:rsidDel="00000000" w:rsidR="00000000" w:rsidRPr="00000000">
        <w:rPr>
          <w:rtl w:val="0"/>
        </w:rPr>
      </w:r>
    </w:p>
    <w:tbl>
      <w:tblPr>
        <w:tblStyle w:val="Table17"/>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6660"/>
        <w:gridCol w:w="1780.0000000000002"/>
        <w:gridCol w:w="1780.0000000000002"/>
        <w:gridCol w:w="1780.0000000000002"/>
        <w:tblGridChange w:id="0">
          <w:tblGrid>
            <w:gridCol w:w="2160"/>
            <w:gridCol w:w="6660"/>
            <w:gridCol w:w="1780.0000000000002"/>
            <w:gridCol w:w="1780.0000000000002"/>
            <w:gridCol w:w="1780.0000000000002"/>
          </w:tblGrid>
        </w:tblGridChange>
      </w:tblGrid>
      <w:tr>
        <w:trPr>
          <w:trHeight w:val="300" w:hRule="atLeast"/>
        </w:trPr>
        <w:tc>
          <w:tcPr>
            <w:gridSpan w:val="5"/>
            <w:shd w:fill="a4c2f4" w:val="clear"/>
          </w:tcPr>
          <w:p w:rsidR="00000000" w:rsidDel="00000000" w:rsidP="00000000" w:rsidRDefault="00000000" w:rsidRPr="00000000" w14:paraId="000003C3">
            <w:pPr>
              <w:rPr>
                <w:b w:val="1"/>
              </w:rPr>
            </w:pPr>
            <w:r w:rsidDel="00000000" w:rsidR="00000000" w:rsidRPr="00000000">
              <w:rPr>
                <w:b w:val="1"/>
                <w:rtl w:val="0"/>
              </w:rPr>
              <w:t xml:space="preserve">Appendix</w:t>
            </w:r>
          </w:p>
        </w:tc>
      </w:tr>
      <w:tr>
        <w:trPr>
          <w:trHeight w:val="300" w:hRule="atLeast"/>
        </w:trPr>
        <w:tc>
          <w:tcPr>
            <w:shd w:fill="c9daf8" w:val="clear"/>
          </w:tcPr>
          <w:p w:rsidR="00000000" w:rsidDel="00000000" w:rsidP="00000000" w:rsidRDefault="00000000" w:rsidRPr="00000000" w14:paraId="000003C8">
            <w:pPr>
              <w:rPr>
                <w:b w:val="1"/>
              </w:rPr>
            </w:pPr>
            <w:r w:rsidDel="00000000" w:rsidR="00000000" w:rsidRPr="00000000">
              <w:rPr>
                <w:b w:val="1"/>
                <w:rtl w:val="0"/>
              </w:rPr>
              <w:t xml:space="preserve">Appendix 1 </w:t>
            </w:r>
          </w:p>
          <w:p w:rsidR="00000000" w:rsidDel="00000000" w:rsidP="00000000" w:rsidRDefault="00000000" w:rsidRPr="00000000" w14:paraId="000003C9">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CA">
            <w:pPr>
              <w:ind w:left="-14"/>
              <w:rPr>
                <w:b w:val="1"/>
              </w:rPr>
            </w:pPr>
            <w:r w:rsidDel="00000000" w:rsidR="00000000" w:rsidRPr="00000000">
              <w:rPr>
                <w:b w:val="1"/>
                <w:rtl w:val="0"/>
              </w:rPr>
              <w:t xml:space="preserve">Human Impacts on Living Resources</w:t>
            </w:r>
          </w:p>
        </w:tc>
        <w:tc>
          <w:tcPr>
            <w:gridSpan w:val="3"/>
            <w:shd w:fill="c9daf8" w:val="clear"/>
          </w:tcPr>
          <w:p w:rsidR="00000000" w:rsidDel="00000000" w:rsidP="00000000" w:rsidRDefault="00000000" w:rsidRPr="00000000" w14:paraId="000003CB">
            <w:pPr>
              <w:rPr>
                <w:color w:val="ff0000"/>
              </w:rPr>
            </w:pPr>
            <w:hyperlink r:id="rId69">
              <w:r w:rsidDel="00000000" w:rsidR="00000000" w:rsidRPr="00000000">
                <w:rPr>
                  <w:color w:val="1155cc"/>
                  <w:u w:val="single"/>
                  <w:rtl w:val="0"/>
                </w:rPr>
                <w:t xml:space="preserve">Download Appendix 1 Teaching Slides</w:t>
              </w:r>
            </w:hyperlink>
            <w:r w:rsidDel="00000000" w:rsidR="00000000" w:rsidRPr="00000000">
              <w:rPr>
                <w:rtl w:val="0"/>
              </w:rPr>
            </w:r>
          </w:p>
        </w:tc>
      </w:tr>
      <w:tr>
        <w:tc>
          <w:tcPr/>
          <w:p w:rsidR="00000000" w:rsidDel="00000000" w:rsidP="00000000" w:rsidRDefault="00000000" w:rsidRPr="00000000" w14:paraId="000003CE">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CF">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D0">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D1">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D2">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D3">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D4">
            <w:pPr>
              <w:rPr>
                <w:sz w:val="22"/>
                <w:szCs w:val="22"/>
              </w:rPr>
            </w:pPr>
            <w:r w:rsidDel="00000000" w:rsidR="00000000" w:rsidRPr="00000000">
              <w:rPr>
                <w:sz w:val="22"/>
                <w:szCs w:val="22"/>
                <w:rtl w:val="0"/>
              </w:rPr>
              <w:t xml:space="preserve">Activity 1.1</w:t>
            </w:r>
          </w:p>
          <w:p w:rsidR="00000000" w:rsidDel="00000000" w:rsidP="00000000" w:rsidRDefault="00000000" w:rsidRPr="00000000" w14:paraId="000003D5">
            <w:pPr>
              <w:rPr>
                <w:i w:val="1"/>
                <w:sz w:val="22"/>
                <w:szCs w:val="22"/>
              </w:rPr>
            </w:pPr>
            <w:r w:rsidDel="00000000" w:rsidR="00000000" w:rsidRPr="00000000">
              <w:rPr>
                <w:i w:val="1"/>
                <w:sz w:val="22"/>
                <w:szCs w:val="22"/>
                <w:rtl w:val="0"/>
              </w:rPr>
              <w:t xml:space="preserve">Investigating Living Resources: Plants</w:t>
            </w:r>
          </w:p>
        </w:tc>
        <w:tc>
          <w:tcPr/>
          <w:p w:rsidR="00000000" w:rsidDel="00000000" w:rsidP="00000000" w:rsidRDefault="00000000" w:rsidRPr="00000000" w14:paraId="000003D6">
            <w:pPr>
              <w:rPr>
                <w:sz w:val="22"/>
                <w:szCs w:val="22"/>
              </w:rPr>
            </w:pPr>
            <w:r w:rsidDel="00000000" w:rsidR="00000000" w:rsidRPr="00000000">
              <w:rPr>
                <w:sz w:val="22"/>
                <w:szCs w:val="22"/>
                <w:rtl w:val="0"/>
              </w:rPr>
              <w:t xml:space="preserve">Demo the activity or share the video of making ethanol (a source of fuel) from everyday materials. </w:t>
            </w:r>
            <w:r w:rsidDel="00000000" w:rsidR="00000000" w:rsidRPr="00000000">
              <w:rPr>
                <w:rtl w:val="0"/>
              </w:rPr>
            </w:r>
          </w:p>
          <w:p w:rsidR="00000000" w:rsidDel="00000000" w:rsidP="00000000" w:rsidRDefault="00000000" w:rsidRPr="00000000" w14:paraId="000003D7">
            <w:pPr>
              <w:rPr>
                <w:color w:val="0000ff"/>
                <w:sz w:val="22"/>
                <w:szCs w:val="22"/>
              </w:rPr>
            </w:pPr>
            <w:r w:rsidDel="00000000" w:rsidR="00000000" w:rsidRPr="00000000">
              <w:rPr>
                <w:rtl w:val="0"/>
              </w:rPr>
            </w:r>
          </w:p>
          <w:p w:rsidR="00000000" w:rsidDel="00000000" w:rsidP="00000000" w:rsidRDefault="00000000" w:rsidRPr="00000000" w14:paraId="000003D8">
            <w:pPr>
              <w:rPr>
                <w:i w:val="1"/>
                <w:color w:val="9900ff"/>
                <w:sz w:val="22"/>
                <w:szCs w:val="22"/>
              </w:rPr>
            </w:pPr>
            <w:r w:rsidDel="00000000" w:rsidR="00000000" w:rsidRPr="00000000">
              <w:rPr>
                <w:color w:val="9900ff"/>
                <w:sz w:val="22"/>
                <w:szCs w:val="22"/>
                <w:rtl w:val="0"/>
              </w:rPr>
              <w:t xml:space="preserve">Key: Synthetic materials come from natural resources. </w:t>
            </w:r>
            <w:r w:rsidDel="00000000" w:rsidR="00000000" w:rsidRPr="00000000">
              <w:rPr>
                <w:rtl w:val="0"/>
              </w:rPr>
            </w:r>
          </w:p>
        </w:tc>
        <w:tc>
          <w:tcPr/>
          <w:p w:rsidR="00000000" w:rsidDel="00000000" w:rsidP="00000000" w:rsidRDefault="00000000" w:rsidRPr="00000000" w14:paraId="000003D9">
            <w:pPr>
              <w:rPr>
                <w:color w:val="ff0000"/>
                <w:sz w:val="22"/>
                <w:szCs w:val="22"/>
              </w:rPr>
            </w:pPr>
            <w:r w:rsidDel="00000000" w:rsidR="00000000" w:rsidRPr="00000000">
              <w:rPr>
                <w:sz w:val="22"/>
                <w:szCs w:val="22"/>
                <w:rtl w:val="0"/>
              </w:rPr>
              <w:t xml:space="preserve">SE Activity 1.1  </w:t>
            </w:r>
            <w:r w:rsidDel="00000000" w:rsidR="00000000" w:rsidRPr="00000000">
              <w:rPr>
                <w:rtl w:val="0"/>
              </w:rPr>
            </w:r>
          </w:p>
          <w:p w:rsidR="00000000" w:rsidDel="00000000" w:rsidP="00000000" w:rsidRDefault="00000000" w:rsidRPr="00000000" w14:paraId="000003DA">
            <w:pPr>
              <w:rPr>
                <w:color w:val="ff0000"/>
                <w:sz w:val="22"/>
                <w:szCs w:val="22"/>
              </w:rPr>
            </w:pPr>
            <w:r w:rsidDel="00000000" w:rsidR="00000000" w:rsidRPr="00000000">
              <w:rPr>
                <w:rtl w:val="0"/>
              </w:rPr>
            </w:r>
          </w:p>
          <w:p w:rsidR="00000000" w:rsidDel="00000000" w:rsidP="00000000" w:rsidRDefault="00000000" w:rsidRPr="00000000" w14:paraId="000003DB">
            <w:pPr>
              <w:rPr>
                <w:color w:val="ff0000"/>
                <w:sz w:val="22"/>
                <w:szCs w:val="22"/>
              </w:rPr>
            </w:pPr>
            <w:hyperlink r:id="rId70">
              <w:r w:rsidDel="00000000" w:rsidR="00000000" w:rsidRPr="00000000">
                <w:rPr>
                  <w:color w:val="1155cc"/>
                  <w:sz w:val="22"/>
                  <w:szCs w:val="22"/>
                  <w:u w:val="single"/>
                  <w:rtl w:val="0"/>
                </w:rPr>
                <w:t xml:space="preserve">Activity Video APX 1.1 Mixing Yeast, Sugar and Water</w:t>
              </w:r>
            </w:hyperlink>
            <w:r w:rsidDel="00000000" w:rsidR="00000000" w:rsidRPr="00000000">
              <w:rPr>
                <w:rtl w:val="0"/>
              </w:rPr>
            </w:r>
          </w:p>
          <w:p w:rsidR="00000000" w:rsidDel="00000000" w:rsidP="00000000" w:rsidRDefault="00000000" w:rsidRPr="00000000" w14:paraId="000003DC">
            <w:pPr>
              <w:rPr>
                <w:color w:val="ff0000"/>
                <w:sz w:val="22"/>
                <w:szCs w:val="22"/>
              </w:rPr>
            </w:pPr>
            <w:r w:rsidDel="00000000" w:rsidR="00000000" w:rsidRPr="00000000">
              <w:rPr>
                <w:rtl w:val="0"/>
              </w:rPr>
            </w:r>
          </w:p>
        </w:tc>
        <w:tc>
          <w:tcPr/>
          <w:p w:rsidR="00000000" w:rsidDel="00000000" w:rsidP="00000000" w:rsidRDefault="00000000" w:rsidRPr="00000000" w14:paraId="000003DD">
            <w:pPr>
              <w:rPr>
                <w:sz w:val="22"/>
                <w:szCs w:val="22"/>
              </w:rPr>
            </w:pPr>
            <w:r w:rsidDel="00000000" w:rsidR="00000000" w:rsidRPr="00000000">
              <w:rPr>
                <w:sz w:val="22"/>
                <w:szCs w:val="22"/>
                <w:rtl w:val="0"/>
              </w:rPr>
              <w:t xml:space="preserve">SE Activity 1.1</w:t>
            </w:r>
          </w:p>
        </w:tc>
        <w:tc>
          <w:tcPr/>
          <w:p w:rsidR="00000000" w:rsidDel="00000000" w:rsidP="00000000" w:rsidRDefault="00000000" w:rsidRPr="00000000" w14:paraId="000003DE">
            <w:pPr>
              <w:rPr>
                <w:sz w:val="22"/>
                <w:szCs w:val="22"/>
              </w:rPr>
            </w:pPr>
            <w:r w:rsidDel="00000000" w:rsidR="00000000" w:rsidRPr="00000000">
              <w:rPr>
                <w:rtl w:val="0"/>
              </w:rPr>
            </w:r>
          </w:p>
        </w:tc>
      </w:tr>
      <w:tr>
        <w:tc>
          <w:tcPr/>
          <w:p w:rsidR="00000000" w:rsidDel="00000000" w:rsidP="00000000" w:rsidRDefault="00000000" w:rsidRPr="00000000" w14:paraId="000003DF">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3E0">
            <w:pPr>
              <w:rPr>
                <w:i w:val="1"/>
                <w:sz w:val="22"/>
                <w:szCs w:val="22"/>
              </w:rPr>
            </w:pPr>
            <w:r w:rsidDel="00000000" w:rsidR="00000000" w:rsidRPr="00000000">
              <w:rPr>
                <w:i w:val="1"/>
                <w:sz w:val="22"/>
                <w:szCs w:val="22"/>
                <w:rtl w:val="0"/>
              </w:rPr>
              <w:t xml:space="preserve">Corn as a Renewable Resource</w:t>
            </w:r>
          </w:p>
          <w:p w:rsidR="00000000" w:rsidDel="00000000" w:rsidP="00000000" w:rsidRDefault="00000000" w:rsidRPr="00000000" w14:paraId="000003E1">
            <w:pPr>
              <w:rPr>
                <w:i w:val="1"/>
                <w:sz w:val="22"/>
                <w:szCs w:val="22"/>
              </w:rPr>
            </w:pPr>
            <w:r w:rsidDel="00000000" w:rsidR="00000000" w:rsidRPr="00000000">
              <w:rPr>
                <w:rtl w:val="0"/>
              </w:rPr>
            </w:r>
          </w:p>
          <w:p w:rsidR="00000000" w:rsidDel="00000000" w:rsidP="00000000" w:rsidRDefault="00000000" w:rsidRPr="00000000" w14:paraId="000003E2">
            <w:pPr>
              <w:rPr>
                <w:i w:val="1"/>
                <w:color w:val="9900ff"/>
                <w:sz w:val="22"/>
                <w:szCs w:val="22"/>
              </w:rPr>
            </w:pPr>
            <w:r w:rsidDel="00000000" w:rsidR="00000000" w:rsidRPr="00000000">
              <w:rPr>
                <w:color w:val="9900ff"/>
                <w:sz w:val="22"/>
                <w:szCs w:val="22"/>
                <w:rtl w:val="0"/>
              </w:rPr>
              <w:t xml:space="preserve">Key: Pros and Cons of ethanol as a fuel source in relation to the impacts on society of its production and use. </w:t>
            </w:r>
            <w:r w:rsidDel="00000000" w:rsidR="00000000" w:rsidRPr="00000000">
              <w:rPr>
                <w:rtl w:val="0"/>
              </w:rPr>
            </w:r>
          </w:p>
        </w:tc>
        <w:tc>
          <w:tcPr/>
          <w:p w:rsidR="00000000" w:rsidDel="00000000" w:rsidP="00000000" w:rsidRDefault="00000000" w:rsidRPr="00000000" w14:paraId="000003E3">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E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3E5">
            <w:pPr>
              <w:rPr>
                <w:sz w:val="22"/>
                <w:szCs w:val="22"/>
              </w:rPr>
            </w:pPr>
            <w:r w:rsidDel="00000000" w:rsidR="00000000" w:rsidRPr="00000000">
              <w:rPr>
                <w:rtl w:val="0"/>
              </w:rPr>
            </w:r>
          </w:p>
        </w:tc>
      </w:tr>
    </w:tbl>
    <w:p w:rsidR="00000000" w:rsidDel="00000000" w:rsidP="00000000" w:rsidRDefault="00000000" w:rsidRPr="00000000" w14:paraId="000003E6">
      <w:pPr>
        <w:rPr>
          <w:color w:val="ff0000"/>
          <w:sz w:val="20"/>
          <w:szCs w:val="20"/>
        </w:rPr>
      </w:pPr>
      <w:r w:rsidDel="00000000" w:rsidR="00000000" w:rsidRPr="00000000">
        <w:rPr>
          <w:rtl w:val="0"/>
        </w:rPr>
      </w:r>
    </w:p>
    <w:tbl>
      <w:tblPr>
        <w:tblStyle w:val="Table18"/>
        <w:tblW w:w="14160.0" w:type="dxa"/>
        <w:jc w:val="left"/>
        <w:tblInd w:w="44.9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5"/>
        <w:gridCol w:w="6735"/>
        <w:gridCol w:w="1780.0000000000002"/>
        <w:gridCol w:w="1780.0000000000002"/>
        <w:gridCol w:w="1780.0000000000002"/>
        <w:tblGridChange w:id="0">
          <w:tblGrid>
            <w:gridCol w:w="2085"/>
            <w:gridCol w:w="6735"/>
            <w:gridCol w:w="1780.0000000000002"/>
            <w:gridCol w:w="1780.0000000000002"/>
            <w:gridCol w:w="1780.0000000000002"/>
          </w:tblGrid>
        </w:tblGridChange>
      </w:tblGrid>
      <w:tr>
        <w:trPr>
          <w:trHeight w:val="300" w:hRule="atLeast"/>
        </w:trPr>
        <w:tc>
          <w:tcPr>
            <w:shd w:fill="c9daf8" w:val="clear"/>
          </w:tcPr>
          <w:p w:rsidR="00000000" w:rsidDel="00000000" w:rsidP="00000000" w:rsidRDefault="00000000" w:rsidRPr="00000000" w14:paraId="000003E7">
            <w:pPr>
              <w:rPr>
                <w:b w:val="1"/>
              </w:rPr>
            </w:pPr>
            <w:r w:rsidDel="00000000" w:rsidR="00000000" w:rsidRPr="00000000">
              <w:rPr>
                <w:b w:val="1"/>
                <w:rtl w:val="0"/>
              </w:rPr>
              <w:t xml:space="preserve">Appendix 2 </w:t>
            </w:r>
          </w:p>
          <w:p w:rsidR="00000000" w:rsidDel="00000000" w:rsidP="00000000" w:rsidRDefault="00000000" w:rsidRPr="00000000" w14:paraId="000003E8">
            <w:pPr>
              <w:rPr>
                <w:b w:val="1"/>
              </w:rPr>
            </w:pPr>
            <w:r w:rsidDel="00000000" w:rsidR="00000000" w:rsidRPr="00000000">
              <w:rPr>
                <w:b w:val="1"/>
                <w:rtl w:val="0"/>
              </w:rPr>
              <w:t xml:space="preserve">(1 session)</w:t>
            </w:r>
          </w:p>
        </w:tc>
        <w:tc>
          <w:tcPr>
            <w:shd w:fill="c9daf8" w:val="clear"/>
          </w:tcPr>
          <w:p w:rsidR="00000000" w:rsidDel="00000000" w:rsidP="00000000" w:rsidRDefault="00000000" w:rsidRPr="00000000" w14:paraId="000003E9">
            <w:pPr>
              <w:ind w:left="-14"/>
              <w:rPr>
                <w:b w:val="1"/>
              </w:rPr>
            </w:pPr>
            <w:r w:rsidDel="00000000" w:rsidR="00000000" w:rsidRPr="00000000">
              <w:rPr>
                <w:b w:val="1"/>
                <w:rtl w:val="0"/>
              </w:rPr>
              <w:t xml:space="preserve">Making and Recycling Plastics</w:t>
            </w:r>
          </w:p>
        </w:tc>
        <w:tc>
          <w:tcPr>
            <w:gridSpan w:val="3"/>
            <w:shd w:fill="c9daf8" w:val="clear"/>
          </w:tcPr>
          <w:p w:rsidR="00000000" w:rsidDel="00000000" w:rsidP="00000000" w:rsidRDefault="00000000" w:rsidRPr="00000000" w14:paraId="000003EA">
            <w:pPr>
              <w:rPr>
                <w:color w:val="ff0000"/>
              </w:rPr>
            </w:pPr>
            <w:hyperlink r:id="rId71">
              <w:r w:rsidDel="00000000" w:rsidR="00000000" w:rsidRPr="00000000">
                <w:rPr>
                  <w:color w:val="1155cc"/>
                  <w:u w:val="single"/>
                  <w:rtl w:val="0"/>
                </w:rPr>
                <w:t xml:space="preserve">Download Appendix 2 Teaching Slides</w:t>
              </w:r>
            </w:hyperlink>
            <w:r w:rsidDel="00000000" w:rsidR="00000000" w:rsidRPr="00000000">
              <w:rPr>
                <w:rtl w:val="0"/>
              </w:rPr>
            </w:r>
          </w:p>
        </w:tc>
      </w:tr>
      <w:tr>
        <w:tc>
          <w:tcPr/>
          <w:p w:rsidR="00000000" w:rsidDel="00000000" w:rsidP="00000000" w:rsidRDefault="00000000" w:rsidRPr="00000000" w14:paraId="000003ED">
            <w:pPr>
              <w:rPr>
                <w:b w:val="1"/>
                <w:sz w:val="22"/>
                <w:szCs w:val="22"/>
              </w:rPr>
            </w:pPr>
            <w:r w:rsidDel="00000000" w:rsidR="00000000" w:rsidRPr="00000000">
              <w:rPr>
                <w:b w:val="1"/>
                <w:sz w:val="22"/>
                <w:szCs w:val="22"/>
                <w:rtl w:val="0"/>
              </w:rPr>
              <w:t xml:space="preserve">ACTIVITY</w:t>
            </w:r>
          </w:p>
        </w:tc>
        <w:tc>
          <w:tcPr/>
          <w:p w:rsidR="00000000" w:rsidDel="00000000" w:rsidP="00000000" w:rsidRDefault="00000000" w:rsidRPr="00000000" w14:paraId="000003EE">
            <w:pPr>
              <w:rPr>
                <w:b w:val="1"/>
                <w:sz w:val="22"/>
                <w:szCs w:val="22"/>
              </w:rPr>
            </w:pPr>
            <w:r w:rsidDel="00000000" w:rsidR="00000000" w:rsidRPr="00000000">
              <w:rPr>
                <w:b w:val="1"/>
                <w:sz w:val="22"/>
                <w:szCs w:val="22"/>
                <w:rtl w:val="0"/>
              </w:rPr>
              <w:t xml:space="preserve">TEACHING RECOMMENDATIONS</w:t>
            </w:r>
          </w:p>
        </w:tc>
        <w:tc>
          <w:tcPr/>
          <w:p w:rsidR="00000000" w:rsidDel="00000000" w:rsidP="00000000" w:rsidRDefault="00000000" w:rsidRPr="00000000" w14:paraId="000003EF">
            <w:pPr>
              <w:rPr>
                <w:b w:val="1"/>
                <w:sz w:val="22"/>
                <w:szCs w:val="22"/>
              </w:rPr>
            </w:pPr>
            <w:r w:rsidDel="00000000" w:rsidR="00000000" w:rsidRPr="00000000">
              <w:rPr>
                <w:b w:val="1"/>
                <w:sz w:val="22"/>
                <w:szCs w:val="22"/>
                <w:rtl w:val="0"/>
              </w:rPr>
              <w:t xml:space="preserve">DIGITAL RESOURCES</w:t>
            </w:r>
          </w:p>
        </w:tc>
        <w:tc>
          <w:tcPr/>
          <w:p w:rsidR="00000000" w:rsidDel="00000000" w:rsidP="00000000" w:rsidRDefault="00000000" w:rsidRPr="00000000" w14:paraId="000003F0">
            <w:pPr>
              <w:rPr>
                <w:b w:val="1"/>
                <w:sz w:val="22"/>
                <w:szCs w:val="22"/>
              </w:rPr>
            </w:pPr>
            <w:r w:rsidDel="00000000" w:rsidR="00000000" w:rsidRPr="00000000">
              <w:rPr>
                <w:b w:val="1"/>
                <w:sz w:val="22"/>
                <w:szCs w:val="22"/>
                <w:rtl w:val="0"/>
              </w:rPr>
              <w:t xml:space="preserve">PRINT RESOURCES</w:t>
            </w:r>
          </w:p>
        </w:tc>
        <w:tc>
          <w:tcPr/>
          <w:p w:rsidR="00000000" w:rsidDel="00000000" w:rsidP="00000000" w:rsidRDefault="00000000" w:rsidRPr="00000000" w14:paraId="000003F1">
            <w:pPr>
              <w:rPr>
                <w:b w:val="1"/>
                <w:sz w:val="22"/>
                <w:szCs w:val="22"/>
              </w:rPr>
            </w:pPr>
            <w:r w:rsidDel="00000000" w:rsidR="00000000" w:rsidRPr="00000000">
              <w:rPr>
                <w:b w:val="1"/>
                <w:sz w:val="22"/>
                <w:szCs w:val="22"/>
                <w:rtl w:val="0"/>
              </w:rPr>
              <w:t xml:space="preserve">MATERIALS</w:t>
            </w:r>
          </w:p>
          <w:p w:rsidR="00000000" w:rsidDel="00000000" w:rsidP="00000000" w:rsidRDefault="00000000" w:rsidRPr="00000000" w14:paraId="000003F2">
            <w:pPr>
              <w:rPr>
                <w:b w:val="1"/>
                <w:sz w:val="18"/>
                <w:szCs w:val="18"/>
              </w:rPr>
            </w:pPr>
            <w:r w:rsidDel="00000000" w:rsidR="00000000" w:rsidRPr="00000000">
              <w:rPr>
                <w:b w:val="1"/>
                <w:sz w:val="18"/>
                <w:szCs w:val="18"/>
                <w:rtl w:val="0"/>
              </w:rPr>
              <w:t xml:space="preserve">FOR EACH STUDENT</w:t>
            </w:r>
          </w:p>
        </w:tc>
      </w:tr>
      <w:tr>
        <w:tc>
          <w:tcPr/>
          <w:p w:rsidR="00000000" w:rsidDel="00000000" w:rsidP="00000000" w:rsidRDefault="00000000" w:rsidRPr="00000000" w14:paraId="000003F3">
            <w:pPr>
              <w:rPr>
                <w:sz w:val="22"/>
                <w:szCs w:val="22"/>
              </w:rPr>
            </w:pPr>
            <w:r w:rsidDel="00000000" w:rsidR="00000000" w:rsidRPr="00000000">
              <w:rPr>
                <w:sz w:val="22"/>
                <w:szCs w:val="22"/>
                <w:rtl w:val="0"/>
              </w:rPr>
              <w:t xml:space="preserve">Activity 2.</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3F4">
            <w:pPr>
              <w:rPr>
                <w:i w:val="1"/>
                <w:sz w:val="22"/>
                <w:szCs w:val="22"/>
              </w:rPr>
            </w:pPr>
            <w:r w:rsidDel="00000000" w:rsidR="00000000" w:rsidRPr="00000000">
              <w:rPr>
                <w:i w:val="1"/>
                <w:sz w:val="22"/>
                <w:szCs w:val="22"/>
                <w:rtl w:val="0"/>
              </w:rPr>
              <w:t xml:space="preserve">Making and Recycling Plastics</w:t>
            </w:r>
          </w:p>
        </w:tc>
        <w:tc>
          <w:tcPr/>
          <w:p w:rsidR="00000000" w:rsidDel="00000000" w:rsidP="00000000" w:rsidRDefault="00000000" w:rsidRPr="00000000" w14:paraId="000003F5">
            <w:pPr>
              <w:rPr>
                <w:color w:val="0000ff"/>
                <w:sz w:val="22"/>
                <w:szCs w:val="22"/>
              </w:rPr>
            </w:pPr>
            <w:r w:rsidDel="00000000" w:rsidR="00000000" w:rsidRPr="00000000">
              <w:rPr>
                <w:sz w:val="22"/>
                <w:szCs w:val="22"/>
                <w:rtl w:val="0"/>
              </w:rPr>
              <w:t xml:space="preserve">Demo the activity or share the video. </w:t>
            </w:r>
            <w:r w:rsidDel="00000000" w:rsidR="00000000" w:rsidRPr="00000000">
              <w:rPr>
                <w:rtl w:val="0"/>
              </w:rPr>
            </w:r>
          </w:p>
          <w:p w:rsidR="00000000" w:rsidDel="00000000" w:rsidP="00000000" w:rsidRDefault="00000000" w:rsidRPr="00000000" w14:paraId="000003F6">
            <w:pPr>
              <w:rPr>
                <w:sz w:val="22"/>
                <w:szCs w:val="22"/>
              </w:rPr>
            </w:pPr>
            <w:r w:rsidDel="00000000" w:rsidR="00000000" w:rsidRPr="00000000">
              <w:rPr>
                <w:sz w:val="22"/>
                <w:szCs w:val="22"/>
                <w:rtl w:val="0"/>
              </w:rPr>
              <w:t xml:space="preserve">Note: With an adult, Ss could potentially make the bioplastic remotely, but providing glycerin may be cost prohibitive. </w:t>
            </w:r>
          </w:p>
          <w:p w:rsidR="00000000" w:rsidDel="00000000" w:rsidP="00000000" w:rsidRDefault="00000000" w:rsidRPr="00000000" w14:paraId="000003F7">
            <w:pPr>
              <w:rPr>
                <w:color w:val="0000ff"/>
                <w:sz w:val="22"/>
                <w:szCs w:val="22"/>
              </w:rPr>
            </w:pPr>
            <w:r w:rsidDel="00000000" w:rsidR="00000000" w:rsidRPr="00000000">
              <w:rPr>
                <w:rtl w:val="0"/>
              </w:rPr>
            </w:r>
          </w:p>
          <w:p w:rsidR="00000000" w:rsidDel="00000000" w:rsidP="00000000" w:rsidRDefault="00000000" w:rsidRPr="00000000" w14:paraId="000003F8">
            <w:pPr>
              <w:rPr>
                <w:i w:val="1"/>
                <w:color w:val="9900ff"/>
                <w:sz w:val="22"/>
                <w:szCs w:val="22"/>
              </w:rPr>
            </w:pPr>
            <w:r w:rsidDel="00000000" w:rsidR="00000000" w:rsidRPr="00000000">
              <w:rPr>
                <w:color w:val="9900ff"/>
                <w:sz w:val="22"/>
                <w:szCs w:val="22"/>
                <w:rtl w:val="0"/>
              </w:rPr>
              <w:t xml:space="preserve">Key: Synthetic materials come from natural resources.</w:t>
            </w:r>
            <w:r w:rsidDel="00000000" w:rsidR="00000000" w:rsidRPr="00000000">
              <w:rPr>
                <w:rtl w:val="0"/>
              </w:rPr>
            </w:r>
          </w:p>
        </w:tc>
        <w:tc>
          <w:tcPr/>
          <w:p w:rsidR="00000000" w:rsidDel="00000000" w:rsidP="00000000" w:rsidRDefault="00000000" w:rsidRPr="00000000" w14:paraId="000003F9">
            <w:pPr>
              <w:rPr>
                <w:color w:val="ff0000"/>
                <w:sz w:val="22"/>
                <w:szCs w:val="22"/>
              </w:rPr>
            </w:pPr>
            <w:r w:rsidDel="00000000" w:rsidR="00000000" w:rsidRPr="00000000">
              <w:rPr>
                <w:sz w:val="22"/>
                <w:szCs w:val="22"/>
                <w:rtl w:val="0"/>
              </w:rPr>
              <w:t xml:space="preserve">SE Activity 2.1</w:t>
            </w:r>
            <w:r w:rsidDel="00000000" w:rsidR="00000000" w:rsidRPr="00000000">
              <w:rPr>
                <w:rtl w:val="0"/>
              </w:rPr>
            </w:r>
          </w:p>
          <w:p w:rsidR="00000000" w:rsidDel="00000000" w:rsidP="00000000" w:rsidRDefault="00000000" w:rsidRPr="00000000" w14:paraId="000003FA">
            <w:pPr>
              <w:rPr>
                <w:color w:val="ff0000"/>
                <w:sz w:val="22"/>
                <w:szCs w:val="22"/>
              </w:rPr>
            </w:pPr>
            <w:hyperlink r:id="rId72">
              <w:r w:rsidDel="00000000" w:rsidR="00000000" w:rsidRPr="00000000">
                <w:rPr>
                  <w:color w:val="1155cc"/>
                  <w:sz w:val="22"/>
                  <w:szCs w:val="22"/>
                  <w:u w:val="single"/>
                  <w:rtl w:val="0"/>
                </w:rPr>
                <w:t xml:space="preserve">Activity Video APX 2.1 Plastics for opening discussion</w:t>
              </w:r>
            </w:hyperlink>
            <w:r w:rsidDel="00000000" w:rsidR="00000000" w:rsidRPr="00000000">
              <w:rPr>
                <w:rtl w:val="0"/>
              </w:rPr>
            </w:r>
          </w:p>
          <w:p w:rsidR="00000000" w:rsidDel="00000000" w:rsidP="00000000" w:rsidRDefault="00000000" w:rsidRPr="00000000" w14:paraId="000003FB">
            <w:pPr>
              <w:rPr>
                <w:color w:val="ff0000"/>
                <w:sz w:val="22"/>
                <w:szCs w:val="22"/>
              </w:rPr>
            </w:pPr>
            <w:r w:rsidDel="00000000" w:rsidR="00000000" w:rsidRPr="00000000">
              <w:rPr>
                <w:rtl w:val="0"/>
              </w:rPr>
            </w:r>
          </w:p>
          <w:p w:rsidR="00000000" w:rsidDel="00000000" w:rsidP="00000000" w:rsidRDefault="00000000" w:rsidRPr="00000000" w14:paraId="000003FC">
            <w:pPr>
              <w:rPr>
                <w:color w:val="ff0000"/>
                <w:sz w:val="22"/>
                <w:szCs w:val="22"/>
              </w:rPr>
            </w:pPr>
            <w:hyperlink r:id="rId73">
              <w:r w:rsidDel="00000000" w:rsidR="00000000" w:rsidRPr="00000000">
                <w:rPr>
                  <w:color w:val="1155cc"/>
                  <w:sz w:val="22"/>
                  <w:szCs w:val="22"/>
                  <w:u w:val="single"/>
                  <w:rtl w:val="0"/>
                </w:rPr>
                <w:t xml:space="preserve">Activity Video APX 2.1 Making Bioplastic</w:t>
              </w:r>
            </w:hyperlink>
            <w:r w:rsidDel="00000000" w:rsidR="00000000" w:rsidRPr="00000000">
              <w:rPr>
                <w:rtl w:val="0"/>
              </w:rPr>
            </w:r>
          </w:p>
          <w:p w:rsidR="00000000" w:rsidDel="00000000" w:rsidP="00000000" w:rsidRDefault="00000000" w:rsidRPr="00000000" w14:paraId="000003FD">
            <w:pPr>
              <w:rPr>
                <w:color w:val="ff0000"/>
                <w:sz w:val="22"/>
                <w:szCs w:val="22"/>
              </w:rPr>
            </w:pPr>
            <w:r w:rsidDel="00000000" w:rsidR="00000000" w:rsidRPr="00000000">
              <w:rPr>
                <w:rtl w:val="0"/>
              </w:rPr>
            </w:r>
          </w:p>
          <w:p w:rsidR="00000000" w:rsidDel="00000000" w:rsidP="00000000" w:rsidRDefault="00000000" w:rsidRPr="00000000" w14:paraId="000003FE">
            <w:pPr>
              <w:rPr>
                <w:color w:val="ff0000"/>
                <w:sz w:val="22"/>
                <w:szCs w:val="22"/>
              </w:rPr>
            </w:pPr>
            <w:r w:rsidDel="00000000" w:rsidR="00000000" w:rsidRPr="00000000">
              <w:rPr>
                <w:rtl w:val="0"/>
              </w:rPr>
            </w:r>
          </w:p>
        </w:tc>
        <w:tc>
          <w:tcPr/>
          <w:p w:rsidR="00000000" w:rsidDel="00000000" w:rsidP="00000000" w:rsidRDefault="00000000" w:rsidRPr="00000000" w14:paraId="000003FF">
            <w:pPr>
              <w:rPr>
                <w:sz w:val="22"/>
                <w:szCs w:val="22"/>
              </w:rPr>
            </w:pPr>
            <w:r w:rsidDel="00000000" w:rsidR="00000000" w:rsidRPr="00000000">
              <w:rPr>
                <w:sz w:val="22"/>
                <w:szCs w:val="22"/>
                <w:rtl w:val="0"/>
              </w:rPr>
              <w:t xml:space="preserve">SE Activity 2.1</w:t>
            </w:r>
          </w:p>
        </w:tc>
        <w:tc>
          <w:tcPr/>
          <w:p w:rsidR="00000000" w:rsidDel="00000000" w:rsidP="00000000" w:rsidRDefault="00000000" w:rsidRPr="00000000" w14:paraId="00000400">
            <w:pPr>
              <w:rPr>
                <w:sz w:val="22"/>
                <w:szCs w:val="22"/>
              </w:rPr>
            </w:pPr>
            <w:r w:rsidDel="00000000" w:rsidR="00000000" w:rsidRPr="00000000">
              <w:rPr>
                <w:rtl w:val="0"/>
              </w:rPr>
            </w:r>
          </w:p>
        </w:tc>
      </w:tr>
      <w:tr>
        <w:tc>
          <w:tcPr/>
          <w:p w:rsidR="00000000" w:rsidDel="00000000" w:rsidP="00000000" w:rsidRDefault="00000000" w:rsidRPr="00000000" w14:paraId="00000401">
            <w:pPr>
              <w:rPr>
                <w:sz w:val="22"/>
                <w:szCs w:val="22"/>
              </w:rPr>
            </w:pPr>
            <w:r w:rsidDel="00000000" w:rsidR="00000000" w:rsidRPr="00000000">
              <w:rPr>
                <w:sz w:val="22"/>
                <w:szCs w:val="22"/>
                <w:rtl w:val="0"/>
              </w:rPr>
              <w:t xml:space="preserve">Reading One</w:t>
            </w:r>
          </w:p>
        </w:tc>
        <w:tc>
          <w:tcPr/>
          <w:p w:rsidR="00000000" w:rsidDel="00000000" w:rsidP="00000000" w:rsidRDefault="00000000" w:rsidRPr="00000000" w14:paraId="00000402">
            <w:pPr>
              <w:rPr>
                <w:color w:val="0000ff"/>
                <w:sz w:val="22"/>
                <w:szCs w:val="22"/>
              </w:rPr>
            </w:pPr>
            <w:r w:rsidDel="00000000" w:rsidR="00000000" w:rsidRPr="00000000">
              <w:rPr>
                <w:i w:val="1"/>
                <w:sz w:val="22"/>
                <w:szCs w:val="22"/>
                <w:rtl w:val="0"/>
              </w:rPr>
              <w:t xml:space="preserve">What Are Plastics?</w:t>
            </w:r>
            <w:r w:rsidDel="00000000" w:rsidR="00000000" w:rsidRPr="00000000">
              <w:rPr>
                <w:rtl w:val="0"/>
              </w:rPr>
            </w:r>
          </w:p>
          <w:p w:rsidR="00000000" w:rsidDel="00000000" w:rsidP="00000000" w:rsidRDefault="00000000" w:rsidRPr="00000000" w14:paraId="00000403">
            <w:pPr>
              <w:rPr>
                <w:i w:val="1"/>
                <w:color w:val="9900ff"/>
                <w:sz w:val="22"/>
                <w:szCs w:val="22"/>
              </w:rPr>
            </w:pPr>
            <w:r w:rsidDel="00000000" w:rsidR="00000000" w:rsidRPr="00000000">
              <w:rPr>
                <w:color w:val="9900ff"/>
                <w:sz w:val="22"/>
                <w:szCs w:val="22"/>
                <w:rtl w:val="0"/>
              </w:rPr>
              <w:t xml:space="preserve">Key: Plastics at a molecular level, and chemical engineers as a type of engineer who works in this field.  </w:t>
            </w:r>
            <w:r w:rsidDel="00000000" w:rsidR="00000000" w:rsidRPr="00000000">
              <w:rPr>
                <w:rtl w:val="0"/>
              </w:rPr>
            </w:r>
          </w:p>
        </w:tc>
        <w:tc>
          <w:tcPr/>
          <w:p w:rsidR="00000000" w:rsidDel="00000000" w:rsidP="00000000" w:rsidRDefault="00000000" w:rsidRPr="00000000" w14:paraId="00000404">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405">
            <w:pPr>
              <w:rPr>
                <w:sz w:val="22"/>
                <w:szCs w:val="22"/>
              </w:rPr>
            </w:pPr>
            <w:r w:rsidDel="00000000" w:rsidR="00000000" w:rsidRPr="00000000">
              <w:rPr>
                <w:sz w:val="22"/>
                <w:szCs w:val="22"/>
                <w:rtl w:val="0"/>
              </w:rPr>
              <w:t xml:space="preserve">SE Reading One</w:t>
            </w:r>
          </w:p>
        </w:tc>
        <w:tc>
          <w:tcPr/>
          <w:p w:rsidR="00000000" w:rsidDel="00000000" w:rsidP="00000000" w:rsidRDefault="00000000" w:rsidRPr="00000000" w14:paraId="00000406">
            <w:pPr>
              <w:rPr>
                <w:sz w:val="22"/>
                <w:szCs w:val="22"/>
              </w:rPr>
            </w:pPr>
            <w:r w:rsidDel="00000000" w:rsidR="00000000" w:rsidRPr="00000000">
              <w:rPr>
                <w:rtl w:val="0"/>
              </w:rPr>
            </w:r>
          </w:p>
        </w:tc>
      </w:tr>
    </w:tbl>
    <w:p w:rsidR="00000000" w:rsidDel="00000000" w:rsidP="00000000" w:rsidRDefault="00000000" w:rsidRPr="00000000" w14:paraId="00000407">
      <w:pPr>
        <w:rPr>
          <w:color w:val="ff0000"/>
          <w:sz w:val="22"/>
          <w:szCs w:val="22"/>
        </w:rPr>
      </w:pPr>
      <w:r w:rsidDel="00000000" w:rsidR="00000000" w:rsidRPr="00000000">
        <w:rPr>
          <w:rtl w:val="0"/>
        </w:rPr>
      </w:r>
    </w:p>
    <w:p w:rsidR="00000000" w:rsidDel="00000000" w:rsidP="00000000" w:rsidRDefault="00000000" w:rsidRPr="00000000" w14:paraId="00000408">
      <w:pPr>
        <w:ind w:left="0" w:firstLine="0"/>
        <w:rPr>
          <w:b w:val="1"/>
        </w:rPr>
      </w:pPr>
      <w:r w:rsidDel="00000000" w:rsidR="00000000" w:rsidRPr="00000000">
        <w:rPr>
          <w:rtl w:val="0"/>
        </w:rPr>
      </w:r>
    </w:p>
    <w:tbl>
      <w:tblPr>
        <w:tblStyle w:val="Table19"/>
        <w:tblW w:w="141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14"/>
        <w:tblGridChange w:id="0">
          <w:tblGrid>
            <w:gridCol w:w="14114"/>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409">
            <w:pPr>
              <w:rPr>
                <w:b w:val="1"/>
              </w:rPr>
            </w:pPr>
            <w:r w:rsidDel="00000000" w:rsidR="00000000" w:rsidRPr="00000000">
              <w:rPr>
                <w:b w:val="1"/>
                <w:rtl w:val="0"/>
              </w:rPr>
              <w:t xml:space="preserve">SUMMATIVE ASSESSMENT:</w:t>
            </w:r>
            <w:r w:rsidDel="00000000" w:rsidR="00000000" w:rsidRPr="00000000">
              <w:rPr>
                <w:color w:val="ff0000"/>
                <w:rtl w:val="0"/>
              </w:rPr>
              <w:t xml:space="preserve"> </w:t>
            </w:r>
            <w:r w:rsidDel="00000000" w:rsidR="00000000" w:rsidRPr="00000000">
              <w:rPr>
                <w:rtl w:val="0"/>
              </w:rPr>
              <w:t xml:space="preserve">Ss should be able to write a scientific explanation for the Driving Question. Ss writing from Lesson 14 Reading One can be used to assess their understanding of chemical reactions, atoms and molecules, and reactants and products. The Driving Question may now be answered with a complete, CER explanation using data from various investigations as evidence.</w:t>
            </w:r>
            <w:r w:rsidDel="00000000" w:rsidR="00000000" w:rsidRPr="00000000">
              <w:rPr>
                <w:rtl w:val="0"/>
              </w:rPr>
            </w:r>
          </w:p>
        </w:tc>
      </w:tr>
    </w:tbl>
    <w:p w:rsidR="00000000" w:rsidDel="00000000" w:rsidP="00000000" w:rsidRDefault="00000000" w:rsidRPr="00000000" w14:paraId="0000040A">
      <w:pPr>
        <w:ind w:left="0" w:firstLine="0"/>
        <w:rPr>
          <w:rFonts w:ascii="Roboto" w:cs="Roboto" w:eastAsia="Roboto" w:hAnsi="Roboto"/>
          <w:b w:val="1"/>
          <w:i w:val="1"/>
          <w:color w:val="3c4043"/>
          <w:sz w:val="21"/>
          <w:szCs w:val="21"/>
          <w:highlight w:val="white"/>
        </w:rPr>
      </w:pPr>
      <w:r w:rsidDel="00000000" w:rsidR="00000000" w:rsidRPr="00000000">
        <w:rPr>
          <w:rtl w:val="0"/>
        </w:rPr>
      </w:r>
    </w:p>
    <w:p w:rsidR="00000000" w:rsidDel="00000000" w:rsidP="00000000" w:rsidRDefault="00000000" w:rsidRPr="00000000" w14:paraId="0000040B">
      <w:pPr>
        <w:ind w:left="0" w:firstLine="0"/>
        <w:rPr/>
      </w:pPr>
      <w:r w:rsidDel="00000000" w:rsidR="00000000" w:rsidRPr="00000000">
        <w:rPr>
          <w:rFonts w:ascii="Roboto" w:cs="Roboto" w:eastAsia="Roboto" w:hAnsi="Roboto"/>
          <w:b w:val="1"/>
          <w:i w:val="1"/>
          <w:color w:val="3c4043"/>
          <w:sz w:val="21"/>
          <w:szCs w:val="21"/>
          <w:highlight w:val="white"/>
          <w:rtl w:val="0"/>
        </w:rPr>
        <w:t xml:space="preserve">Teachers might choose to emphasize only a portion of this as a final assessment, given what they are able to teach and what Ss are actually able to do during this remotely taught unit.</w:t>
      </w:r>
      <w:r w:rsidDel="00000000" w:rsidR="00000000" w:rsidRPr="00000000">
        <w:rPr>
          <w:rtl w:val="0"/>
        </w:rPr>
      </w:r>
    </w:p>
    <w:sectPr>
      <w:footerReference r:id="rId74" w:type="default"/>
      <w:pgSz w:h="12240" w:w="15840"/>
      <w:pgMar w:bottom="720" w:top="720"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7f7f7f"/>
        <w:sz w:val="20"/>
        <w:szCs w:val="20"/>
        <w:u w:val="none"/>
        <w:shd w:fill="auto" w:val="clear"/>
        <w:vertAlign w:val="baseline"/>
        <w:rtl w:val="0"/>
      </w:rPr>
      <w:t xml:space="preserve">©2020 Activate Learning     Not for resale, redistribution, or use other than classroom use without permission.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3.amazonaws.com/s3-static.iwqst.com/assets/media/iqwstv3/remote-lesson-videos/ic2/ic2-4.2-density-of-soap-and-fat-measurements.mp4" TargetMode="External"/><Relationship Id="rId42" Type="http://schemas.openxmlformats.org/officeDocument/2006/relationships/hyperlink" Target="https://d16dnhlej6sizh.cloudfront.net/assets/portal/1595177796-ic2lesson-6.pptx" TargetMode="External"/><Relationship Id="rId41" Type="http://schemas.openxmlformats.org/officeDocument/2006/relationships/hyperlink" Target="https://d16dnhlej6sizh.cloudfront.net/assets/portal/1595177772-ic2lesson-5.pptx" TargetMode="External"/><Relationship Id="rId44" Type="http://schemas.openxmlformats.org/officeDocument/2006/relationships/hyperlink" Target="https://s3.amazonaws.com/s3-static.iwqst.com/assets/media/iqwstv3/remote-lesson-videos/ic2/ic2-6.1-chemical-reactions.mp4" TargetMode="External"/><Relationship Id="rId43" Type="http://schemas.openxmlformats.org/officeDocument/2006/relationships/hyperlink" Target="https://d16dnhlej6sizh.cloudfront.net/assets/portal/Teacher-Portal-Resources/IC2_se_v2_0_5_video-lesson_6-466.mp4" TargetMode="External"/><Relationship Id="rId46" Type="http://schemas.openxmlformats.org/officeDocument/2006/relationships/hyperlink" Target="https://www.youtube.com/watch?v=oae5fa-f0S0" TargetMode="External"/><Relationship Id="rId45" Type="http://schemas.openxmlformats.org/officeDocument/2006/relationships/hyperlink" Target="https://d16dnhlej6sizh.cloudfront.net/assets/portal/1595177817-ic2lesson-7.pp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6dnhlej6sizh.cloudfront.net/assets/portal/1532975745-san-ic2stuffv3-te.pdf" TargetMode="External"/><Relationship Id="rId48" Type="http://schemas.openxmlformats.org/officeDocument/2006/relationships/hyperlink" Target="https://d16dnhlej6sizh.cloudfront.net/assets/portal/Teacher-Portal-Resources/IC2_te_v2_0_5_video-lesson_7-470.mp4" TargetMode="External"/><Relationship Id="rId47" Type="http://schemas.openxmlformats.org/officeDocument/2006/relationships/hyperlink" Target="https://d16dnhlej6sizh.cloudfront.net/assets/portal/Teacher-Portal-Resources/IC2_te_v2_0_5_video-lesson_7-464.mp4" TargetMode="External"/><Relationship Id="rId49" Type="http://schemas.openxmlformats.org/officeDocument/2006/relationships/hyperlink" Target="https://d16dnhlej6sizh.cloudfront.net/assets/portal/Teacher-Portal-Resources/IC2_se_v2_0_5_video-lesson_7-457.mp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16dnhlej6sizh.cloudfront.net/assets/portal/1571332280-ic2-3.0-storyline-with-appendix.pdf" TargetMode="External"/><Relationship Id="rId8" Type="http://schemas.openxmlformats.org/officeDocument/2006/relationships/hyperlink" Target="https://d16dnhlej6sizh.cloudfront.net/assets/portal/1534960182-iqwst-3-0-overview.pdf" TargetMode="External"/><Relationship Id="rId73" Type="http://schemas.openxmlformats.org/officeDocument/2006/relationships/hyperlink" Target="https://s3.amazonaws.com/s3-static.iwqst.com/assets/media/iqwstv3/remote-lesson-videos/ic2/ic2-apx2.1-making-bioplastic.mp4" TargetMode="External"/><Relationship Id="rId72" Type="http://schemas.openxmlformats.org/officeDocument/2006/relationships/hyperlink" Target="https://s3.amazonaws.com/s3-static.iwqst.com/assets/media/iqwstv3/remote-lesson-videos/ic2/ic2-apx2.1-plastics-opening-demo.mp4" TargetMode="External"/><Relationship Id="rId31" Type="http://schemas.openxmlformats.org/officeDocument/2006/relationships/hyperlink" Target="https://d16dnhlej6sizh.cloudfront.net/assets/portal/Teacher-Portal-Resources/IC2_se_v2_0_5_video-fat_melting_points-467.mp4" TargetMode="External"/><Relationship Id="rId30" Type="http://schemas.openxmlformats.org/officeDocument/2006/relationships/hyperlink" Target="https://d16dnhlej6sizh.cloudfront.net/assets/portal/Teacher-Portal-Resources/IC2_se_v2_0_5_video-margarine_melting_points-458.mp4" TargetMode="External"/><Relationship Id="rId74" Type="http://schemas.openxmlformats.org/officeDocument/2006/relationships/footer" Target="footer1.xml"/><Relationship Id="rId33" Type="http://schemas.openxmlformats.org/officeDocument/2006/relationships/hyperlink" Target="https://s3.amazonaws.com/s3-static.iwqst.com/assets/media/iqwstv3/remote-lesson-videos/ic2/ic2-3.1-melting-point-of-soap-v-fat-2.5cm.mp4" TargetMode="External"/><Relationship Id="rId32" Type="http://schemas.openxmlformats.org/officeDocument/2006/relationships/hyperlink" Target="https://s3.amazonaws.com/s3-static.iwqst.com/assets/media/iqwstv3/remote-lesson-videos/ic2/ic2-3.1-melting-point-of-margarine-and-butter.mp4" TargetMode="External"/><Relationship Id="rId35" Type="http://schemas.openxmlformats.org/officeDocument/2006/relationships/hyperlink" Target="https://d16dnhlej6sizh.cloudfront.net/assets/portal/1595177752-ic2lesson-4.pptx" TargetMode="External"/><Relationship Id="rId34" Type="http://schemas.openxmlformats.org/officeDocument/2006/relationships/hyperlink" Target="https://s3.amazonaws.com/s3-static.iwqst.com/assets/media/iqwstv3/remote-lesson-videos/ic2/ic2-3.1-melting-point-of-soap-v-fat-5cm.mp4" TargetMode="External"/><Relationship Id="rId71" Type="http://schemas.openxmlformats.org/officeDocument/2006/relationships/hyperlink" Target="https://d16dnhlej6sizh.cloudfront.net/assets/portal/1589925309-IC2%20Appendix%20Lesson%202.pptx" TargetMode="External"/><Relationship Id="rId70" Type="http://schemas.openxmlformats.org/officeDocument/2006/relationships/hyperlink" Target="https://s3.amazonaws.com/s3-static.iwqst.com/assets/media/iqwstv3/remote-lesson-videos/ic2/ic2-apx1.1-yeast%2C-corn-syrup%2C-and-water.mp4" TargetMode="External"/><Relationship Id="rId37" Type="http://schemas.openxmlformats.org/officeDocument/2006/relationships/hyperlink" Target="https://s3.amazonaws.com/s3-static.iwqst.com/assets/media/iqwstv3/remote-lesson-videos/ic2/ic2-4.1-density-of-chalk-measurements.mp4" TargetMode="External"/><Relationship Id="rId36" Type="http://schemas.openxmlformats.org/officeDocument/2006/relationships/hyperlink" Target="https://s3.amazonaws.com/s3-static.iwqst.com/assets/media/iqwstv3/remote-lesson-videos/ic2/ic2-4.1-teacher-density-demonstration.mp4" TargetMode="External"/><Relationship Id="rId39" Type="http://schemas.openxmlformats.org/officeDocument/2006/relationships/hyperlink" Target="https://youtu.be/GnBQ6vIutDM" TargetMode="External"/><Relationship Id="rId38" Type="http://schemas.openxmlformats.org/officeDocument/2006/relationships/hyperlink" Target="https://youtu.be/bm1infT_jII" TargetMode="External"/><Relationship Id="rId62" Type="http://schemas.openxmlformats.org/officeDocument/2006/relationships/hyperlink" Target="https://d16dnhlej6sizh.cloudfront.net/assets/portal/1595177886-ic2lesson-11.pptx" TargetMode="External"/><Relationship Id="rId61" Type="http://schemas.openxmlformats.org/officeDocument/2006/relationships/hyperlink" Target="https://d16dnhlej6sizh.cloudfront.net/assets/portal/Teacher-Portal-Resources/IC2_se_v2_0_5_video-lesson_10-463.mp4" TargetMode="External"/><Relationship Id="rId20" Type="http://schemas.openxmlformats.org/officeDocument/2006/relationships/hyperlink" Target="https://d16dnhlej6sizh.cloudfront.net/assets/portal/Teacher-Portal-Resources/IC2_se_v2_0_5_video-lesson_2-469.mp4" TargetMode="External"/><Relationship Id="rId64" Type="http://schemas.openxmlformats.org/officeDocument/2006/relationships/hyperlink" Target="https://s3.amazonaws.com/s3-static.iwqst.com/assets/media/iqwstv3/remote-lesson-videos/ic2/ic2-11.1-making-soap.mp4" TargetMode="External"/><Relationship Id="rId63" Type="http://schemas.openxmlformats.org/officeDocument/2006/relationships/hyperlink" Target="https://d16dnhlej6sizh.cloudfront.net/assets/portal/Teacher-Portal-Resources/IC2_se_v2_0_5_video-lesson_11-465.mp4" TargetMode="External"/><Relationship Id="rId22" Type="http://schemas.openxmlformats.org/officeDocument/2006/relationships/hyperlink" Target="https://s3.amazonaws.com/s3-static.iwqst.com/assets/media/iqwstv3/remote-lesson-videos/ic2/ic2-2.1-solubility--butter-in-oil.mp4" TargetMode="External"/><Relationship Id="rId66" Type="http://schemas.openxmlformats.org/officeDocument/2006/relationships/hyperlink" Target="https://d16dnhlej6sizh.cloudfront.net/assets/portal/Teacher-Portal-Resources/IC2_se_v2_0_5_video-lesson_12-456.mp4" TargetMode="External"/><Relationship Id="rId21" Type="http://schemas.openxmlformats.org/officeDocument/2006/relationships/hyperlink" Target="https://s3.amazonaws.com/s3-static.iwqst.com/assets/media/iqwstv3/remote-lesson-videos/ic2/ic2-2.1-solubility--butter-in-water.mp4" TargetMode="External"/><Relationship Id="rId65" Type="http://schemas.openxmlformats.org/officeDocument/2006/relationships/hyperlink" Target="https://d16dnhlej6sizh.cloudfront.net/assets/portal/1595177899-ic2lesson-12.pptx" TargetMode="External"/><Relationship Id="rId24" Type="http://schemas.openxmlformats.org/officeDocument/2006/relationships/hyperlink" Target="https://s3.amazonaws.com/s3-static.iwqst.com/assets/media/iqwstv3/remote-lesson-videos/ic2/ic2-2.1-solubility--calcium-chloride-in-oil.mp4" TargetMode="External"/><Relationship Id="rId68" Type="http://schemas.openxmlformats.org/officeDocument/2006/relationships/hyperlink" Target="https://d16dnhlej6sizh.cloudfront.net/assets/portal/1590597309-IC2%20Lesson%2014.pptx" TargetMode="External"/><Relationship Id="rId23" Type="http://schemas.openxmlformats.org/officeDocument/2006/relationships/hyperlink" Target="https://s3.amazonaws.com/s3-static.iwqst.com/assets/media/iqwstv3/remote-lesson-videos/ic2/ic2-2.1-solubility--calcium-chloride-in-water.mp4" TargetMode="External"/><Relationship Id="rId67" Type="http://schemas.openxmlformats.org/officeDocument/2006/relationships/hyperlink" Target="https://d16dnhlej6sizh.cloudfront.net/assets/portal/1589925049-IC2%20Lesson%2013%20.pptx" TargetMode="External"/><Relationship Id="rId60" Type="http://schemas.openxmlformats.org/officeDocument/2006/relationships/hyperlink" Target="https://d16dnhlej6sizh.cloudfront.net/assets/portal/1595177868-ic2lesson-10.pptx" TargetMode="External"/><Relationship Id="rId26" Type="http://schemas.openxmlformats.org/officeDocument/2006/relationships/hyperlink" Target="https://s3.amazonaws.com/s3-static.iwqst.com/assets/media/iqwstv3/remote-lesson-videos/ic2/ic2-2.1-solubility--baking-soda-in-oil.mp4" TargetMode="External"/><Relationship Id="rId25" Type="http://schemas.openxmlformats.org/officeDocument/2006/relationships/hyperlink" Target="https://s3.amazonaws.com/s3-static.iwqst.com/assets/media/iqwstv3/remote-lesson-videos/ic2/ic2-2.1-solubility--baking-soda-in-water.mp4" TargetMode="External"/><Relationship Id="rId69" Type="http://schemas.openxmlformats.org/officeDocument/2006/relationships/hyperlink" Target="https://d16dnhlej6sizh.cloudfront.net/assets/portal/1589925272-IC2%20Appendix%20Lesson%201.pptx" TargetMode="External"/><Relationship Id="rId28" Type="http://schemas.openxmlformats.org/officeDocument/2006/relationships/hyperlink" Target="https://s3.amazonaws.com/s3-static.iwqst.com/assets/media/iqwstv3/remote-lesson-videos/ic2/ic2-2.2-solubility-of-soap-and-fat.mp4" TargetMode="External"/><Relationship Id="rId27" Type="http://schemas.openxmlformats.org/officeDocument/2006/relationships/hyperlink" Target="https://d16dnhlej6sizh.cloudfront.net/assets/portal/Teacher-Portal-Resources/IC2_se_v2_0_5_video-lesson_2-468.mp4" TargetMode="External"/><Relationship Id="rId29" Type="http://schemas.openxmlformats.org/officeDocument/2006/relationships/hyperlink" Target="https://d16dnhlej6sizh.cloudfront.net/assets/portal/1595177737-ic2lesson-3.pptx" TargetMode="External"/><Relationship Id="rId51" Type="http://schemas.openxmlformats.org/officeDocument/2006/relationships/hyperlink" Target="https://s3.amazonaws.com/s3-static.iwqst.com/assets/media/iqwstv3/remote-lesson-videos/ic2/ic2-7.1-magnesium-before-and-after-burning.mp4" TargetMode="External"/><Relationship Id="rId50" Type="http://schemas.openxmlformats.org/officeDocument/2006/relationships/hyperlink" Target="https://s3.amazonaws.com/s3-static.iwqst.com/assets/media/iqwstv3/remote-lesson-videos/ic2/ic2-7.1-burning-magnesium.mp4" TargetMode="External"/><Relationship Id="rId53" Type="http://schemas.openxmlformats.org/officeDocument/2006/relationships/hyperlink" Target="https://d16dnhlej6sizh.cloudfront.net/assets/portal/1595177849-ic2lesson-8.pptx" TargetMode="External"/><Relationship Id="rId52" Type="http://schemas.openxmlformats.org/officeDocument/2006/relationships/hyperlink" Target="https://s3.amazonaws.com/s3-static.iwqst.com/assets/media/iqwstv3/remote-lesson-videos/ic2/ic2-7.1-magnesium-chemical-reaction.mp4" TargetMode="External"/><Relationship Id="rId11" Type="http://schemas.openxmlformats.org/officeDocument/2006/relationships/hyperlink" Target="http://activatelearning.com/wp-content/uploads/2020/05/remote-lesson-plans-overview.pdf" TargetMode="External"/><Relationship Id="rId55" Type="http://schemas.openxmlformats.org/officeDocument/2006/relationships/hyperlink" Target="https://d16dnhlej6sizh.cloudfront.net/assets/portal/Teacher-Portal-Resources/IC2_se_v2_0_5_video-lesson_8-459.mp4" TargetMode="External"/><Relationship Id="rId10" Type="http://schemas.openxmlformats.org/officeDocument/2006/relationships/hyperlink" Target="https://d16dnhlej6sizh.cloudfront.net/assets/portal/1538741878-san-ic2stuffv3-se-color.pdf" TargetMode="External"/><Relationship Id="rId54" Type="http://schemas.openxmlformats.org/officeDocument/2006/relationships/hyperlink" Target="https://d16dnhlej6sizh.cloudfront.net/assets/portal/Teacher-Portal-Resources/IC2_se_v2_0_5_video-lesson_8-460.mp4" TargetMode="External"/><Relationship Id="rId13" Type="http://schemas.openxmlformats.org/officeDocument/2006/relationships/hyperlink" Target="https://s3.amazonaws.com/al.general/website/pages/ALDP+Requirements.pdf" TargetMode="External"/><Relationship Id="rId57" Type="http://schemas.openxmlformats.org/officeDocument/2006/relationships/hyperlink" Target="https://d16dnhlej6sizh.cloudfront.net/assets/portal/Teacher-Portal-Resources/IC2_se_v2_0_5_video-lesson_9-462.mp4" TargetMode="External"/><Relationship Id="rId12" Type="http://schemas.openxmlformats.org/officeDocument/2006/relationships/hyperlink" Target="https://s3.amazonaws.com/al.general/website/pages/ALDP+Requirements.pdf" TargetMode="External"/><Relationship Id="rId56" Type="http://schemas.openxmlformats.org/officeDocument/2006/relationships/hyperlink" Target="https://d16dnhlej6sizh.cloudfront.net/assets/portal/1589924378-IC2%20Lesson%209%20.pptx" TargetMode="External"/><Relationship Id="rId15" Type="http://schemas.openxmlformats.org/officeDocument/2006/relationships/hyperlink" Target="https://d16dnhlej6sizh.cloudfront.net/assets/portal/1595177704-ic2lesson-1.pptx" TargetMode="External"/><Relationship Id="rId59" Type="http://schemas.openxmlformats.org/officeDocument/2006/relationships/hyperlink" Target="https://youtu.be/vFR9zUGt2C4" TargetMode="External"/><Relationship Id="rId14" Type="http://schemas.openxmlformats.org/officeDocument/2006/relationships/hyperlink" Target="http://activatelearning.com/digital-resources/" TargetMode="External"/><Relationship Id="rId58" Type="http://schemas.openxmlformats.org/officeDocument/2006/relationships/hyperlink" Target="https://s3.amazonaws.com/s3-static.iwqst.com/assets/media/iqwstv3/remote-lesson-videos/ic2/ic2-9.1-electrolysis.mp4" TargetMode="External"/><Relationship Id="rId17" Type="http://schemas.openxmlformats.org/officeDocument/2006/relationships/hyperlink" Target="https://s3.amazonaws.com/s3-static.iwqst.com/assets/media/iqwstv3/remote-lesson-videos/ic2/ic2-1.1-copper-chloride-activity.mp4" TargetMode="External"/><Relationship Id="rId16" Type="http://schemas.openxmlformats.org/officeDocument/2006/relationships/hyperlink" Target="https://d16dnhlej6sizh.cloudfront.net/assets/portal/Teacher-Portal-Resources/IC2_se_v2_0_5_video-lesson_1-461.mp4" TargetMode="External"/><Relationship Id="rId19" Type="http://schemas.openxmlformats.org/officeDocument/2006/relationships/hyperlink" Target="https://d16dnhlej6sizh.cloudfront.net/assets/portal/Teacher-Portal-Resources/IC2_se_v2_0_5_video-lesson_2-469.mp4" TargetMode="External"/><Relationship Id="rId18" Type="http://schemas.openxmlformats.org/officeDocument/2006/relationships/hyperlink" Target="https://d16dnhlej6sizh.cloudfront.net/assets/portal/1595177718-ic2lesson-2.ppt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