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2630C" w14:textId="77777777" w:rsidR="008B03D0" w:rsidRDefault="00B6337C">
      <w:pPr>
        <w:jc w:val="center"/>
      </w:pPr>
      <w:r>
        <w:rPr>
          <w:noProof/>
        </w:rPr>
        <w:drawing>
          <wp:inline distT="0" distB="0" distL="0" distR="0" wp14:anchorId="6845639F" wp14:editId="490BC845">
            <wp:extent cx="3951424" cy="914400"/>
            <wp:effectExtent l="0" t="0" r="0" b="0"/>
            <wp:docPr id="1" name="image1.pn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drawing&#10;&#10;Description automatically generated"/>
                    <pic:cNvPicPr preferRelativeResize="0"/>
                  </pic:nvPicPr>
                  <pic:blipFill>
                    <a:blip r:embed="rId7"/>
                    <a:srcRect/>
                    <a:stretch>
                      <a:fillRect/>
                    </a:stretch>
                  </pic:blipFill>
                  <pic:spPr>
                    <a:xfrm>
                      <a:off x="0" y="0"/>
                      <a:ext cx="3951424" cy="914400"/>
                    </a:xfrm>
                    <a:prstGeom prst="rect">
                      <a:avLst/>
                    </a:prstGeom>
                    <a:ln/>
                  </pic:spPr>
                </pic:pic>
              </a:graphicData>
            </a:graphic>
          </wp:inline>
        </w:drawing>
      </w:r>
    </w:p>
    <w:p w14:paraId="267E805A" w14:textId="77777777" w:rsidR="008B03D0" w:rsidRDefault="00B6337C">
      <w:pPr>
        <w:jc w:val="center"/>
        <w:rPr>
          <w:b/>
          <w:color w:val="7F7F7F"/>
          <w:sz w:val="32"/>
          <w:szCs w:val="32"/>
        </w:rPr>
      </w:pPr>
      <w:r>
        <w:rPr>
          <w:b/>
          <w:color w:val="7F7F7F"/>
          <w:sz w:val="32"/>
          <w:szCs w:val="32"/>
        </w:rPr>
        <w:t xml:space="preserve">REMOTE LEARNING LESSON PLANS </w:t>
      </w:r>
    </w:p>
    <w:p w14:paraId="5E0ED0FD" w14:textId="77777777" w:rsidR="008B03D0" w:rsidRDefault="00B6337C">
      <w:pPr>
        <w:spacing w:before="200"/>
        <w:ind w:left="1980" w:right="2160"/>
        <w:jc w:val="center"/>
        <w:rPr>
          <w:color w:val="434343"/>
          <w:sz w:val="20"/>
          <w:szCs w:val="20"/>
        </w:rPr>
      </w:pPr>
      <w:r>
        <w:rPr>
          <w:rFonts w:ascii="Arial" w:eastAsia="Arial" w:hAnsi="Arial" w:cs="Arial"/>
          <w:color w:val="666666"/>
          <w:sz w:val="20"/>
          <w:szCs w:val="20"/>
          <w:highlight w:val="white"/>
        </w:rPr>
        <w:t>The Remote Learning Lesson Plans are adapted from the IQWST Teacher Edition to support continuous learning. Each plan condenses what is taught with specific teaching recommendations and identifies the digital resources, print resources, and materials neede</w:t>
      </w:r>
      <w:r>
        <w:rPr>
          <w:rFonts w:ascii="Arial" w:eastAsia="Arial" w:hAnsi="Arial" w:cs="Arial"/>
          <w:color w:val="666666"/>
          <w:sz w:val="20"/>
          <w:szCs w:val="20"/>
          <w:highlight w:val="white"/>
        </w:rPr>
        <w:t xml:space="preserve">d to teach and learn IQWST at </w:t>
      </w:r>
      <w:proofErr w:type="gramStart"/>
      <w:r>
        <w:rPr>
          <w:rFonts w:ascii="Arial" w:eastAsia="Arial" w:hAnsi="Arial" w:cs="Arial"/>
          <w:color w:val="666666"/>
          <w:sz w:val="20"/>
          <w:szCs w:val="20"/>
          <w:highlight w:val="white"/>
        </w:rPr>
        <w:t>home</w:t>
      </w:r>
      <w:r>
        <w:rPr>
          <w:rFonts w:ascii="Arial" w:eastAsia="Arial" w:hAnsi="Arial" w:cs="Arial"/>
          <w:color w:val="333333"/>
          <w:sz w:val="20"/>
          <w:szCs w:val="20"/>
          <w:highlight w:val="white"/>
        </w:rPr>
        <w:t>.</w:t>
      </w:r>
      <w:r>
        <w:rPr>
          <w:color w:val="434343"/>
          <w:sz w:val="20"/>
          <w:szCs w:val="20"/>
        </w:rPr>
        <w:t>.</w:t>
      </w:r>
      <w:proofErr w:type="gramEnd"/>
      <w:r>
        <w:rPr>
          <w:color w:val="434343"/>
          <w:sz w:val="20"/>
          <w:szCs w:val="20"/>
        </w:rPr>
        <w:t xml:space="preserve"> </w:t>
      </w:r>
    </w:p>
    <w:p w14:paraId="79746102" w14:textId="77777777" w:rsidR="008B03D0" w:rsidRDefault="008B03D0">
      <w:pPr>
        <w:rPr>
          <w:color w:val="263238"/>
          <w:sz w:val="20"/>
          <w:szCs w:val="20"/>
        </w:rPr>
      </w:pPr>
    </w:p>
    <w:tbl>
      <w:tblPr>
        <w:tblStyle w:val="a"/>
        <w:tblW w:w="9945" w:type="dxa"/>
        <w:tblInd w:w="2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15"/>
        <w:gridCol w:w="6630"/>
      </w:tblGrid>
      <w:tr w:rsidR="008B03D0" w14:paraId="65E7321C" w14:textId="77777777">
        <w:tc>
          <w:tcPr>
            <w:tcW w:w="3315" w:type="dxa"/>
            <w:shd w:val="clear" w:color="auto" w:fill="C9DAF8"/>
          </w:tcPr>
          <w:p w14:paraId="00BA8789" w14:textId="77777777" w:rsidR="008B03D0" w:rsidRDefault="00B6337C">
            <w:pPr>
              <w:rPr>
                <w:b/>
                <w:sz w:val="28"/>
                <w:szCs w:val="28"/>
              </w:rPr>
            </w:pPr>
            <w:r>
              <w:rPr>
                <w:b/>
                <w:sz w:val="28"/>
                <w:szCs w:val="28"/>
              </w:rPr>
              <w:t>UNIT TITLE</w:t>
            </w:r>
          </w:p>
        </w:tc>
        <w:tc>
          <w:tcPr>
            <w:tcW w:w="6630" w:type="dxa"/>
          </w:tcPr>
          <w:p w14:paraId="0EEE4559" w14:textId="77777777" w:rsidR="008B03D0" w:rsidRDefault="00B6337C">
            <w:pPr>
              <w:rPr>
                <w:b/>
                <w:sz w:val="28"/>
                <w:szCs w:val="28"/>
              </w:rPr>
            </w:pPr>
            <w:r>
              <w:rPr>
                <w:b/>
                <w:sz w:val="28"/>
                <w:szCs w:val="28"/>
              </w:rPr>
              <w:t>LS2</w:t>
            </w:r>
          </w:p>
        </w:tc>
      </w:tr>
      <w:tr w:rsidR="008B03D0" w14:paraId="4E2ED6DB" w14:textId="77777777">
        <w:tc>
          <w:tcPr>
            <w:tcW w:w="3315" w:type="dxa"/>
            <w:shd w:val="clear" w:color="auto" w:fill="C9DAF8"/>
          </w:tcPr>
          <w:p w14:paraId="717A4C26" w14:textId="77777777" w:rsidR="008B03D0" w:rsidRDefault="00B6337C">
            <w:pPr>
              <w:rPr>
                <w:b/>
                <w:sz w:val="28"/>
                <w:szCs w:val="28"/>
              </w:rPr>
            </w:pPr>
            <w:r>
              <w:rPr>
                <w:b/>
                <w:sz w:val="28"/>
                <w:szCs w:val="28"/>
              </w:rPr>
              <w:t>DRIVING QUESTION</w:t>
            </w:r>
          </w:p>
        </w:tc>
        <w:tc>
          <w:tcPr>
            <w:tcW w:w="6630" w:type="dxa"/>
          </w:tcPr>
          <w:p w14:paraId="7BC84C94" w14:textId="77777777" w:rsidR="008B03D0" w:rsidRDefault="00B6337C">
            <w:pPr>
              <w:rPr>
                <w:sz w:val="28"/>
                <w:szCs w:val="28"/>
              </w:rPr>
            </w:pPr>
            <w:proofErr w:type="gramStart"/>
            <w:r>
              <w:rPr>
                <w:sz w:val="28"/>
                <w:szCs w:val="28"/>
              </w:rPr>
              <w:t>What’s</w:t>
            </w:r>
            <w:proofErr w:type="gramEnd"/>
            <w:r>
              <w:rPr>
                <w:sz w:val="28"/>
                <w:szCs w:val="28"/>
              </w:rPr>
              <w:t xml:space="preserve"> going on inside of me?</w:t>
            </w:r>
          </w:p>
        </w:tc>
      </w:tr>
      <w:tr w:rsidR="008B03D0" w14:paraId="27D53A5D" w14:textId="77777777">
        <w:tc>
          <w:tcPr>
            <w:tcW w:w="3315" w:type="dxa"/>
            <w:shd w:val="clear" w:color="auto" w:fill="C9DAF8"/>
          </w:tcPr>
          <w:p w14:paraId="75F56A98" w14:textId="77777777" w:rsidR="008B03D0" w:rsidRDefault="00B6337C">
            <w:pPr>
              <w:rPr>
                <w:b/>
                <w:sz w:val="28"/>
                <w:szCs w:val="28"/>
              </w:rPr>
            </w:pPr>
            <w:r>
              <w:rPr>
                <w:b/>
                <w:sz w:val="28"/>
                <w:szCs w:val="28"/>
              </w:rPr>
              <w:t>UNIT STORYLINE</w:t>
            </w:r>
          </w:p>
        </w:tc>
        <w:tc>
          <w:tcPr>
            <w:tcW w:w="6630" w:type="dxa"/>
          </w:tcPr>
          <w:p w14:paraId="63073DA8" w14:textId="77777777" w:rsidR="008B03D0" w:rsidRDefault="00B6337C">
            <w:pPr>
              <w:rPr>
                <w:color w:val="FF0000"/>
                <w:sz w:val="28"/>
                <w:szCs w:val="28"/>
              </w:rPr>
            </w:pPr>
            <w:hyperlink r:id="rId8">
              <w:r>
                <w:rPr>
                  <w:color w:val="1155CC"/>
                  <w:sz w:val="28"/>
                  <w:szCs w:val="28"/>
                  <w:u w:val="single"/>
                </w:rPr>
                <w:t>LS2 Storyline</w:t>
              </w:r>
            </w:hyperlink>
          </w:p>
        </w:tc>
      </w:tr>
      <w:tr w:rsidR="008B03D0" w14:paraId="61463F57" w14:textId="77777777">
        <w:tc>
          <w:tcPr>
            <w:tcW w:w="3315" w:type="dxa"/>
            <w:shd w:val="clear" w:color="auto" w:fill="C9DAF8"/>
          </w:tcPr>
          <w:p w14:paraId="3A2CBD94" w14:textId="77777777" w:rsidR="008B03D0" w:rsidRDefault="00B6337C">
            <w:pPr>
              <w:rPr>
                <w:b/>
                <w:sz w:val="28"/>
                <w:szCs w:val="28"/>
              </w:rPr>
            </w:pPr>
            <w:r>
              <w:rPr>
                <w:b/>
                <w:sz w:val="28"/>
                <w:szCs w:val="28"/>
              </w:rPr>
              <w:t>IQWST</w:t>
            </w:r>
            <w:r>
              <w:rPr>
                <w:b/>
                <w:sz w:val="28"/>
                <w:szCs w:val="28"/>
              </w:rPr>
              <w:t xml:space="preserve"> OVERVIEW</w:t>
            </w:r>
          </w:p>
        </w:tc>
        <w:tc>
          <w:tcPr>
            <w:tcW w:w="6630" w:type="dxa"/>
          </w:tcPr>
          <w:p w14:paraId="6171AEA8" w14:textId="77777777" w:rsidR="008B03D0" w:rsidRDefault="00B6337C">
            <w:pPr>
              <w:rPr>
                <w:color w:val="FF0000"/>
                <w:sz w:val="28"/>
                <w:szCs w:val="28"/>
              </w:rPr>
            </w:pPr>
            <w:hyperlink r:id="rId9">
              <w:r>
                <w:rPr>
                  <w:color w:val="1155CC"/>
                  <w:sz w:val="28"/>
                  <w:szCs w:val="28"/>
                  <w:u w:val="single"/>
                </w:rPr>
                <w:t>IQWST 3.0 Overview</w:t>
              </w:r>
            </w:hyperlink>
          </w:p>
        </w:tc>
      </w:tr>
      <w:tr w:rsidR="008B03D0" w14:paraId="28BDFAA6" w14:textId="77777777">
        <w:tc>
          <w:tcPr>
            <w:tcW w:w="3315" w:type="dxa"/>
            <w:shd w:val="clear" w:color="auto" w:fill="C9DAF8"/>
          </w:tcPr>
          <w:p w14:paraId="5EF8E46A" w14:textId="77777777" w:rsidR="008B03D0" w:rsidRDefault="00B6337C">
            <w:pPr>
              <w:rPr>
                <w:sz w:val="28"/>
                <w:szCs w:val="28"/>
              </w:rPr>
            </w:pPr>
            <w:r>
              <w:rPr>
                <w:b/>
                <w:sz w:val="28"/>
                <w:szCs w:val="28"/>
              </w:rPr>
              <w:t xml:space="preserve">TEACHER EDITION </w:t>
            </w:r>
          </w:p>
        </w:tc>
        <w:tc>
          <w:tcPr>
            <w:tcW w:w="6630" w:type="dxa"/>
          </w:tcPr>
          <w:p w14:paraId="0D5FA15C" w14:textId="77777777" w:rsidR="008B03D0" w:rsidRDefault="00B6337C">
            <w:pPr>
              <w:rPr>
                <w:color w:val="FF0000"/>
                <w:sz w:val="28"/>
                <w:szCs w:val="28"/>
              </w:rPr>
            </w:pPr>
            <w:hyperlink r:id="rId10">
              <w:r>
                <w:rPr>
                  <w:color w:val="1155CC"/>
                  <w:sz w:val="28"/>
                  <w:szCs w:val="28"/>
                  <w:u w:val="single"/>
                </w:rPr>
                <w:t>LS2 Teacher Edition (PDF)</w:t>
              </w:r>
            </w:hyperlink>
          </w:p>
        </w:tc>
      </w:tr>
      <w:tr w:rsidR="008B03D0" w14:paraId="6EABEF1E" w14:textId="77777777">
        <w:tc>
          <w:tcPr>
            <w:tcW w:w="3315" w:type="dxa"/>
            <w:shd w:val="clear" w:color="auto" w:fill="C9DAF8"/>
          </w:tcPr>
          <w:p w14:paraId="1B457CF0" w14:textId="77777777" w:rsidR="008B03D0" w:rsidRDefault="00B6337C">
            <w:pPr>
              <w:rPr>
                <w:sz w:val="28"/>
                <w:szCs w:val="28"/>
              </w:rPr>
            </w:pPr>
            <w:r>
              <w:rPr>
                <w:b/>
                <w:sz w:val="28"/>
                <w:szCs w:val="28"/>
              </w:rPr>
              <w:t xml:space="preserve">STUDENT EDITION </w:t>
            </w:r>
          </w:p>
        </w:tc>
        <w:tc>
          <w:tcPr>
            <w:tcW w:w="6630" w:type="dxa"/>
          </w:tcPr>
          <w:p w14:paraId="53D6B35E" w14:textId="77777777" w:rsidR="008B03D0" w:rsidRDefault="00B6337C">
            <w:pPr>
              <w:rPr>
                <w:color w:val="FF0000"/>
                <w:sz w:val="28"/>
                <w:szCs w:val="28"/>
              </w:rPr>
            </w:pPr>
            <w:hyperlink r:id="rId11">
              <w:r>
                <w:rPr>
                  <w:color w:val="1155CC"/>
                  <w:sz w:val="28"/>
                  <w:szCs w:val="28"/>
                  <w:u w:val="single"/>
                </w:rPr>
                <w:t>LS2 Student Edition (PDF)</w:t>
              </w:r>
            </w:hyperlink>
          </w:p>
        </w:tc>
      </w:tr>
      <w:tr w:rsidR="008B03D0" w14:paraId="6CBBB11F" w14:textId="77777777">
        <w:tc>
          <w:tcPr>
            <w:tcW w:w="3315" w:type="dxa"/>
            <w:shd w:val="clear" w:color="auto" w:fill="C9DAF8"/>
          </w:tcPr>
          <w:p w14:paraId="55014729" w14:textId="77777777" w:rsidR="008B03D0" w:rsidRDefault="00B6337C">
            <w:pPr>
              <w:rPr>
                <w:b/>
                <w:sz w:val="28"/>
                <w:szCs w:val="28"/>
              </w:rPr>
            </w:pPr>
            <w:r>
              <w:rPr>
                <w:b/>
                <w:sz w:val="28"/>
                <w:szCs w:val="28"/>
              </w:rPr>
              <w:t>LESSON PLAN OVERVIEW</w:t>
            </w:r>
          </w:p>
        </w:tc>
        <w:tc>
          <w:tcPr>
            <w:tcW w:w="6630" w:type="dxa"/>
          </w:tcPr>
          <w:p w14:paraId="2D13D413" w14:textId="77777777" w:rsidR="008B03D0" w:rsidRDefault="00B6337C">
            <w:pPr>
              <w:rPr>
                <w:color w:val="FF0000"/>
                <w:sz w:val="28"/>
                <w:szCs w:val="28"/>
              </w:rPr>
            </w:pPr>
            <w:hyperlink r:id="rId12">
              <w:r>
                <w:rPr>
                  <w:color w:val="1155CC"/>
                  <w:sz w:val="28"/>
                  <w:szCs w:val="28"/>
                  <w:u w:val="single"/>
                </w:rPr>
                <w:t>Remote Learning Overview</w:t>
              </w:r>
            </w:hyperlink>
          </w:p>
        </w:tc>
      </w:tr>
    </w:tbl>
    <w:p w14:paraId="7786D264" w14:textId="77777777" w:rsidR="008B03D0" w:rsidRDefault="008B03D0">
      <w:pPr>
        <w:rPr>
          <w:b/>
        </w:rPr>
      </w:pPr>
      <w:bookmarkStart w:id="0" w:name="_zhqpvlprqxij" w:colFirst="0" w:colLast="0"/>
      <w:bookmarkEnd w:id="0"/>
    </w:p>
    <w:tbl>
      <w:tblPr>
        <w:tblStyle w:val="a0"/>
        <w:tblW w:w="14085"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95"/>
        <w:gridCol w:w="4695"/>
        <w:gridCol w:w="4695"/>
      </w:tblGrid>
      <w:tr w:rsidR="008B03D0" w14:paraId="2BDD9E0D" w14:textId="77777777">
        <w:trPr>
          <w:trHeight w:val="440"/>
        </w:trPr>
        <w:tc>
          <w:tcPr>
            <w:tcW w:w="14085" w:type="dxa"/>
            <w:gridSpan w:val="3"/>
            <w:shd w:val="clear" w:color="auto" w:fill="C9DAF8"/>
            <w:tcMar>
              <w:top w:w="100" w:type="dxa"/>
              <w:left w:w="100" w:type="dxa"/>
              <w:bottom w:w="100" w:type="dxa"/>
              <w:right w:w="100" w:type="dxa"/>
            </w:tcMar>
          </w:tcPr>
          <w:p w14:paraId="0A424855" w14:textId="77777777" w:rsidR="008B03D0" w:rsidRDefault="00B6337C">
            <w:pPr>
              <w:widowControl w:val="0"/>
              <w:rPr>
                <w:b/>
              </w:rPr>
            </w:pPr>
            <w:r>
              <w:rPr>
                <w:b/>
              </w:rPr>
              <w:t xml:space="preserve">STUDENT MATERIALS: </w:t>
            </w:r>
            <w:r>
              <w:t>Each student will need the following materials. Teachers can modify lessons based on which materials the students have access to. For Blended Learning options, teachers may draw from a combination of digita</w:t>
            </w:r>
            <w:r>
              <w:t xml:space="preserve">l and print resources. </w:t>
            </w:r>
          </w:p>
        </w:tc>
      </w:tr>
      <w:tr w:rsidR="008B03D0" w14:paraId="512D1DE8" w14:textId="77777777">
        <w:tc>
          <w:tcPr>
            <w:tcW w:w="4695" w:type="dxa"/>
            <w:shd w:val="clear" w:color="auto" w:fill="auto"/>
            <w:tcMar>
              <w:top w:w="100" w:type="dxa"/>
              <w:left w:w="100" w:type="dxa"/>
              <w:bottom w:w="100" w:type="dxa"/>
              <w:right w:w="100" w:type="dxa"/>
            </w:tcMar>
          </w:tcPr>
          <w:p w14:paraId="700522E6" w14:textId="77777777" w:rsidR="008B03D0" w:rsidRDefault="00B6337C">
            <w:pPr>
              <w:widowControl w:val="0"/>
              <w:jc w:val="center"/>
              <w:rPr>
                <w:b/>
              </w:rPr>
            </w:pPr>
            <w:r>
              <w:rPr>
                <w:b/>
              </w:rPr>
              <w:t>DIGITAL RESOURCES</w:t>
            </w:r>
          </w:p>
        </w:tc>
        <w:tc>
          <w:tcPr>
            <w:tcW w:w="4695" w:type="dxa"/>
            <w:shd w:val="clear" w:color="auto" w:fill="auto"/>
            <w:tcMar>
              <w:top w:w="100" w:type="dxa"/>
              <w:left w:w="100" w:type="dxa"/>
              <w:bottom w:w="100" w:type="dxa"/>
              <w:right w:w="100" w:type="dxa"/>
            </w:tcMar>
          </w:tcPr>
          <w:p w14:paraId="1018CB04" w14:textId="77777777" w:rsidR="008B03D0" w:rsidRDefault="00B6337C">
            <w:pPr>
              <w:widowControl w:val="0"/>
              <w:jc w:val="center"/>
              <w:rPr>
                <w:b/>
              </w:rPr>
            </w:pPr>
            <w:r>
              <w:rPr>
                <w:b/>
              </w:rPr>
              <w:t>PRINT RESOURCES</w:t>
            </w:r>
          </w:p>
        </w:tc>
        <w:tc>
          <w:tcPr>
            <w:tcW w:w="4695" w:type="dxa"/>
            <w:shd w:val="clear" w:color="auto" w:fill="auto"/>
            <w:tcMar>
              <w:top w:w="100" w:type="dxa"/>
              <w:left w:w="100" w:type="dxa"/>
              <w:bottom w:w="100" w:type="dxa"/>
              <w:right w:w="100" w:type="dxa"/>
            </w:tcMar>
          </w:tcPr>
          <w:p w14:paraId="22311CDD" w14:textId="77777777" w:rsidR="008B03D0" w:rsidRDefault="00B6337C">
            <w:pPr>
              <w:widowControl w:val="0"/>
              <w:jc w:val="center"/>
            </w:pPr>
            <w:r>
              <w:rPr>
                <w:b/>
              </w:rPr>
              <w:t xml:space="preserve">MATERIALS NEEDED </w:t>
            </w:r>
            <w:r>
              <w:t>(FOR EACH STUDENT)</w:t>
            </w:r>
          </w:p>
        </w:tc>
      </w:tr>
      <w:tr w:rsidR="008B03D0" w14:paraId="10E1F184" w14:textId="77777777">
        <w:tc>
          <w:tcPr>
            <w:tcW w:w="4695" w:type="dxa"/>
            <w:shd w:val="clear" w:color="auto" w:fill="auto"/>
            <w:tcMar>
              <w:top w:w="100" w:type="dxa"/>
              <w:left w:w="100" w:type="dxa"/>
              <w:bottom w:w="100" w:type="dxa"/>
              <w:right w:w="100" w:type="dxa"/>
            </w:tcMar>
          </w:tcPr>
          <w:p w14:paraId="4AE11C08" w14:textId="77777777" w:rsidR="008B03D0" w:rsidRDefault="00B6337C">
            <w:pPr>
              <w:widowControl w:val="0"/>
              <w:numPr>
                <w:ilvl w:val="0"/>
                <w:numId w:val="1"/>
              </w:numPr>
              <w:shd w:val="clear" w:color="auto" w:fill="FFFFFF"/>
              <w:rPr>
                <w:color w:val="333333"/>
                <w:sz w:val="22"/>
                <w:szCs w:val="22"/>
              </w:rPr>
            </w:pPr>
            <w:r>
              <w:rPr>
                <w:color w:val="333333"/>
                <w:sz w:val="22"/>
                <w:szCs w:val="22"/>
              </w:rPr>
              <w:t>Access to Interactive Student Edition</w:t>
            </w:r>
          </w:p>
          <w:p w14:paraId="38FD3513" w14:textId="77777777" w:rsidR="008B03D0" w:rsidRDefault="00B6337C">
            <w:pPr>
              <w:widowControl w:val="0"/>
              <w:numPr>
                <w:ilvl w:val="0"/>
                <w:numId w:val="1"/>
              </w:numPr>
              <w:shd w:val="clear" w:color="auto" w:fill="FFFFFF"/>
              <w:rPr>
                <w:color w:val="333333"/>
                <w:sz w:val="22"/>
                <w:szCs w:val="22"/>
              </w:rPr>
            </w:pPr>
            <w:r>
              <w:rPr>
                <w:color w:val="333333"/>
                <w:sz w:val="22"/>
                <w:szCs w:val="22"/>
              </w:rPr>
              <w:t>Access to teacher-led lesson or video</w:t>
            </w:r>
          </w:p>
          <w:p w14:paraId="64E9EF65" w14:textId="77777777" w:rsidR="008B03D0" w:rsidRDefault="00B6337C">
            <w:pPr>
              <w:widowControl w:val="0"/>
              <w:numPr>
                <w:ilvl w:val="0"/>
                <w:numId w:val="1"/>
              </w:numPr>
              <w:shd w:val="clear" w:color="auto" w:fill="FFFFFF"/>
              <w:rPr>
                <w:color w:val="333333"/>
                <w:sz w:val="22"/>
                <w:szCs w:val="22"/>
              </w:rPr>
            </w:pPr>
            <w:r>
              <w:rPr>
                <w:color w:val="333333"/>
                <w:sz w:val="22"/>
                <w:szCs w:val="22"/>
              </w:rPr>
              <w:t xml:space="preserve">Access to IQWST lesson videos </w:t>
            </w:r>
          </w:p>
          <w:p w14:paraId="7D91D931" w14:textId="77777777" w:rsidR="008B03D0" w:rsidRDefault="00B6337C">
            <w:pPr>
              <w:widowControl w:val="0"/>
              <w:numPr>
                <w:ilvl w:val="0"/>
                <w:numId w:val="1"/>
              </w:numPr>
              <w:shd w:val="clear" w:color="auto" w:fill="FFFFFF"/>
              <w:spacing w:after="220"/>
              <w:rPr>
                <w:color w:val="333333"/>
                <w:sz w:val="22"/>
                <w:szCs w:val="22"/>
              </w:rPr>
            </w:pPr>
            <w:r>
              <w:rPr>
                <w:color w:val="333333"/>
                <w:sz w:val="22"/>
                <w:szCs w:val="22"/>
              </w:rPr>
              <w:t>Audio recordings of readings</w:t>
            </w:r>
          </w:p>
          <w:p w14:paraId="5F463565" w14:textId="77777777" w:rsidR="008B03D0" w:rsidRDefault="00B6337C">
            <w:pPr>
              <w:widowControl w:val="0"/>
              <w:shd w:val="clear" w:color="auto" w:fill="FFFFFF"/>
              <w:ind w:left="90"/>
              <w:rPr>
                <w:b/>
                <w:color w:val="333333"/>
                <w:sz w:val="18"/>
                <w:szCs w:val="18"/>
              </w:rPr>
            </w:pPr>
            <w:r>
              <w:rPr>
                <w:b/>
                <w:color w:val="333333"/>
                <w:sz w:val="18"/>
                <w:szCs w:val="18"/>
              </w:rPr>
              <w:t xml:space="preserve">Access from any device with a web browser. </w:t>
            </w:r>
          </w:p>
          <w:p w14:paraId="237B42A1" w14:textId="77777777" w:rsidR="008B03D0" w:rsidRDefault="00B6337C">
            <w:pPr>
              <w:widowControl w:val="0"/>
              <w:numPr>
                <w:ilvl w:val="0"/>
                <w:numId w:val="1"/>
              </w:numPr>
              <w:shd w:val="clear" w:color="auto" w:fill="FFFFFF"/>
              <w:rPr>
                <w:rFonts w:ascii="Arial" w:eastAsia="Arial" w:hAnsi="Arial" w:cs="Arial"/>
                <w:color w:val="333333"/>
                <w:sz w:val="18"/>
                <w:szCs w:val="18"/>
              </w:rPr>
            </w:pPr>
            <w:r>
              <w:rPr>
                <w:color w:val="333333"/>
                <w:sz w:val="18"/>
                <w:szCs w:val="18"/>
              </w:rPr>
              <w:t xml:space="preserve">For PCs and Chromebooks, we recommend using </w:t>
            </w:r>
            <w:r>
              <w:rPr>
                <w:b/>
                <w:color w:val="333333"/>
                <w:sz w:val="18"/>
                <w:szCs w:val="18"/>
              </w:rPr>
              <w:t xml:space="preserve">Chrome </w:t>
            </w:r>
            <w:r>
              <w:rPr>
                <w:color w:val="333333"/>
                <w:sz w:val="18"/>
                <w:szCs w:val="18"/>
              </w:rPr>
              <w:t>as the browser</w:t>
            </w:r>
          </w:p>
          <w:p w14:paraId="4AB7D349" w14:textId="77777777" w:rsidR="008B03D0" w:rsidRDefault="00B6337C">
            <w:pPr>
              <w:widowControl w:val="0"/>
              <w:numPr>
                <w:ilvl w:val="0"/>
                <w:numId w:val="1"/>
              </w:numPr>
              <w:rPr>
                <w:rFonts w:ascii="Arial" w:eastAsia="Arial" w:hAnsi="Arial" w:cs="Arial"/>
                <w:color w:val="333333"/>
                <w:sz w:val="18"/>
                <w:szCs w:val="18"/>
              </w:rPr>
            </w:pPr>
            <w:r>
              <w:rPr>
                <w:color w:val="333333"/>
                <w:sz w:val="18"/>
                <w:szCs w:val="18"/>
              </w:rPr>
              <w:t xml:space="preserve">For Macs and iOS, we recommend using </w:t>
            </w:r>
            <w:r>
              <w:rPr>
                <w:b/>
                <w:color w:val="333333"/>
                <w:sz w:val="18"/>
                <w:szCs w:val="18"/>
              </w:rPr>
              <w:t xml:space="preserve">Safari </w:t>
            </w:r>
            <w:r>
              <w:rPr>
                <w:color w:val="333333"/>
                <w:sz w:val="18"/>
                <w:szCs w:val="18"/>
              </w:rPr>
              <w:t>as the browser</w:t>
            </w:r>
          </w:p>
          <w:p w14:paraId="09316539" w14:textId="77777777" w:rsidR="008B03D0" w:rsidRDefault="00B6337C">
            <w:pPr>
              <w:widowControl w:val="0"/>
              <w:numPr>
                <w:ilvl w:val="0"/>
                <w:numId w:val="1"/>
              </w:numPr>
              <w:rPr>
                <w:color w:val="333333"/>
                <w:sz w:val="18"/>
                <w:szCs w:val="18"/>
              </w:rPr>
            </w:pPr>
            <w:r>
              <w:rPr>
                <w:color w:val="333333"/>
                <w:sz w:val="18"/>
                <w:szCs w:val="18"/>
              </w:rPr>
              <w:t>Internet Explorer is NOT supported</w:t>
            </w:r>
          </w:p>
          <w:p w14:paraId="4704FD0B" w14:textId="77777777" w:rsidR="008B03D0" w:rsidRDefault="00B6337C">
            <w:pPr>
              <w:widowControl w:val="0"/>
              <w:numPr>
                <w:ilvl w:val="0"/>
                <w:numId w:val="1"/>
              </w:numPr>
              <w:rPr>
                <w:color w:val="333333"/>
                <w:sz w:val="18"/>
                <w:szCs w:val="18"/>
              </w:rPr>
            </w:pPr>
            <w:r>
              <w:rPr>
                <w:color w:val="333333"/>
                <w:sz w:val="18"/>
                <w:szCs w:val="18"/>
              </w:rPr>
              <w:lastRenderedPageBreak/>
              <w:t>Read the full Technical Requirements</w:t>
            </w:r>
            <w:hyperlink r:id="rId13">
              <w:r>
                <w:rPr>
                  <w:color w:val="F8971D"/>
                  <w:sz w:val="18"/>
                  <w:szCs w:val="18"/>
                </w:rPr>
                <w:t xml:space="preserve"> </w:t>
              </w:r>
            </w:hyperlink>
            <w:hyperlink r:id="rId14">
              <w:r>
                <w:rPr>
                  <w:color w:val="0000FF"/>
                  <w:sz w:val="18"/>
                  <w:szCs w:val="18"/>
                  <w:u w:val="single"/>
                </w:rPr>
                <w:t>he</w:t>
              </w:r>
              <w:r>
                <w:rPr>
                  <w:color w:val="0000FF"/>
                  <w:sz w:val="18"/>
                  <w:szCs w:val="18"/>
                  <w:u w:val="single"/>
                </w:rPr>
                <w:t>re</w:t>
              </w:r>
            </w:hyperlink>
          </w:p>
          <w:p w14:paraId="256C77D3" w14:textId="77777777" w:rsidR="008B03D0" w:rsidRDefault="008B03D0">
            <w:pPr>
              <w:widowControl w:val="0"/>
              <w:ind w:left="720"/>
              <w:rPr>
                <w:color w:val="F8971D"/>
                <w:sz w:val="18"/>
                <w:szCs w:val="18"/>
              </w:rPr>
            </w:pPr>
          </w:p>
          <w:p w14:paraId="4D3D918C" w14:textId="77777777" w:rsidR="008B03D0" w:rsidRDefault="00B6337C">
            <w:pPr>
              <w:widowControl w:val="0"/>
              <w:shd w:val="clear" w:color="auto" w:fill="FFFFFF"/>
              <w:ind w:left="90"/>
              <w:rPr>
                <w:color w:val="0000FF"/>
                <w:sz w:val="18"/>
                <w:szCs w:val="18"/>
                <w:u w:val="single"/>
              </w:rPr>
            </w:pPr>
            <w:r>
              <w:rPr>
                <w:b/>
                <w:color w:val="333333"/>
                <w:sz w:val="18"/>
                <w:szCs w:val="18"/>
              </w:rPr>
              <w:t xml:space="preserve">Login: </w:t>
            </w:r>
            <w:r>
              <w:rPr>
                <w:b/>
                <w:color w:val="0000FF"/>
                <w:sz w:val="18"/>
                <w:szCs w:val="18"/>
                <w:u w:val="single"/>
              </w:rPr>
              <w:t xml:space="preserve"> </w:t>
            </w:r>
            <w:hyperlink r:id="rId15">
              <w:r>
                <w:rPr>
                  <w:color w:val="0000FF"/>
                  <w:sz w:val="18"/>
                  <w:szCs w:val="18"/>
                  <w:u w:val="single"/>
                </w:rPr>
                <w:t>http://activatelearning.com/digital-resources/</w:t>
              </w:r>
            </w:hyperlink>
          </w:p>
          <w:p w14:paraId="4E059508" w14:textId="77777777" w:rsidR="008B03D0" w:rsidRDefault="00B6337C">
            <w:pPr>
              <w:widowControl w:val="0"/>
              <w:numPr>
                <w:ilvl w:val="0"/>
                <w:numId w:val="1"/>
              </w:numPr>
              <w:rPr>
                <w:color w:val="333333"/>
                <w:sz w:val="18"/>
                <w:szCs w:val="18"/>
              </w:rPr>
            </w:pPr>
            <w:r>
              <w:rPr>
                <w:color w:val="333333"/>
                <w:sz w:val="18"/>
                <w:szCs w:val="18"/>
              </w:rPr>
              <w:t>Select your program</w:t>
            </w:r>
          </w:p>
          <w:p w14:paraId="47332055" w14:textId="77777777" w:rsidR="008B03D0" w:rsidRDefault="00B6337C">
            <w:pPr>
              <w:widowControl w:val="0"/>
              <w:numPr>
                <w:ilvl w:val="0"/>
                <w:numId w:val="1"/>
              </w:numPr>
              <w:rPr>
                <w:color w:val="333333"/>
                <w:sz w:val="18"/>
                <w:szCs w:val="18"/>
              </w:rPr>
            </w:pPr>
            <w:r>
              <w:rPr>
                <w:color w:val="333333"/>
                <w:sz w:val="18"/>
                <w:szCs w:val="18"/>
              </w:rPr>
              <w:t>Enter the Username and/or Password provided by your teacher</w:t>
            </w:r>
          </w:p>
        </w:tc>
        <w:tc>
          <w:tcPr>
            <w:tcW w:w="4695" w:type="dxa"/>
            <w:shd w:val="clear" w:color="auto" w:fill="auto"/>
            <w:tcMar>
              <w:top w:w="100" w:type="dxa"/>
              <w:left w:w="100" w:type="dxa"/>
              <w:bottom w:w="100" w:type="dxa"/>
              <w:right w:w="100" w:type="dxa"/>
            </w:tcMar>
          </w:tcPr>
          <w:p w14:paraId="0F6C4136" w14:textId="77777777" w:rsidR="008B03D0" w:rsidRDefault="00B6337C">
            <w:pPr>
              <w:widowControl w:val="0"/>
              <w:numPr>
                <w:ilvl w:val="0"/>
                <w:numId w:val="4"/>
              </w:numPr>
              <w:rPr>
                <w:sz w:val="22"/>
                <w:szCs w:val="22"/>
              </w:rPr>
            </w:pPr>
            <w:r>
              <w:rPr>
                <w:sz w:val="22"/>
                <w:szCs w:val="22"/>
              </w:rPr>
              <w:lastRenderedPageBreak/>
              <w:t xml:space="preserve">LS2 Student Edition </w:t>
            </w:r>
          </w:p>
          <w:p w14:paraId="470E7069" w14:textId="77777777" w:rsidR="008B03D0" w:rsidRDefault="00B6337C">
            <w:pPr>
              <w:widowControl w:val="0"/>
              <w:numPr>
                <w:ilvl w:val="0"/>
                <w:numId w:val="4"/>
              </w:numPr>
              <w:rPr>
                <w:sz w:val="22"/>
                <w:szCs w:val="22"/>
              </w:rPr>
            </w:pPr>
            <w:r>
              <w:rPr>
                <w:sz w:val="22"/>
                <w:szCs w:val="22"/>
              </w:rPr>
              <w:t xml:space="preserve">Hard copies of selected </w:t>
            </w:r>
            <w:r>
              <w:rPr>
                <w:color w:val="333333"/>
                <w:sz w:val="22"/>
                <w:szCs w:val="22"/>
              </w:rPr>
              <w:t>Projec</w:t>
            </w:r>
            <w:r>
              <w:rPr>
                <w:color w:val="333333"/>
                <w:sz w:val="22"/>
                <w:szCs w:val="22"/>
              </w:rPr>
              <w:t>ted Images (PIs)</w:t>
            </w:r>
          </w:p>
          <w:p w14:paraId="0FFB440A" w14:textId="77777777" w:rsidR="008B03D0" w:rsidRDefault="008B03D0">
            <w:pPr>
              <w:widowControl w:val="0"/>
              <w:ind w:left="720"/>
              <w:rPr>
                <w:color w:val="333333"/>
                <w:sz w:val="22"/>
                <w:szCs w:val="22"/>
              </w:rPr>
            </w:pPr>
          </w:p>
          <w:p w14:paraId="356DE995" w14:textId="77777777" w:rsidR="008B03D0" w:rsidRDefault="00B6337C">
            <w:pPr>
              <w:widowControl w:val="0"/>
              <w:shd w:val="clear" w:color="auto" w:fill="FFFFFF"/>
              <w:spacing w:after="220"/>
              <w:ind w:left="90"/>
              <w:rPr>
                <w:i/>
                <w:color w:val="333333"/>
                <w:sz w:val="18"/>
                <w:szCs w:val="18"/>
              </w:rPr>
            </w:pPr>
            <w:r>
              <w:rPr>
                <w:i/>
                <w:color w:val="333333"/>
                <w:sz w:val="18"/>
                <w:szCs w:val="18"/>
              </w:rPr>
              <w:t xml:space="preserve">Print student editions are necessary for students who do not have internet access (or reliable access). </w:t>
            </w:r>
          </w:p>
          <w:p w14:paraId="54A6CA93" w14:textId="77777777" w:rsidR="008B03D0" w:rsidRDefault="008B03D0">
            <w:pPr>
              <w:widowControl w:val="0"/>
              <w:shd w:val="clear" w:color="auto" w:fill="FFFFFF"/>
              <w:spacing w:after="220"/>
              <w:ind w:left="90"/>
              <w:rPr>
                <w:i/>
                <w:color w:val="333333"/>
                <w:sz w:val="18"/>
                <w:szCs w:val="18"/>
              </w:rPr>
            </w:pPr>
          </w:p>
          <w:p w14:paraId="1DB65441" w14:textId="77777777" w:rsidR="008B03D0" w:rsidRDefault="008B03D0">
            <w:pPr>
              <w:widowControl w:val="0"/>
              <w:rPr>
                <w:color w:val="333333"/>
                <w:sz w:val="18"/>
                <w:szCs w:val="18"/>
              </w:rPr>
            </w:pPr>
          </w:p>
        </w:tc>
        <w:tc>
          <w:tcPr>
            <w:tcW w:w="4695" w:type="dxa"/>
            <w:shd w:val="clear" w:color="auto" w:fill="auto"/>
            <w:tcMar>
              <w:top w:w="100" w:type="dxa"/>
              <w:left w:w="100" w:type="dxa"/>
              <w:bottom w:w="100" w:type="dxa"/>
              <w:right w:w="100" w:type="dxa"/>
            </w:tcMar>
          </w:tcPr>
          <w:p w14:paraId="76CAF5D6" w14:textId="77777777" w:rsidR="008B03D0" w:rsidRDefault="00B6337C">
            <w:pPr>
              <w:widowControl w:val="0"/>
              <w:ind w:left="90"/>
              <w:rPr>
                <w:b/>
                <w:sz w:val="20"/>
                <w:szCs w:val="20"/>
              </w:rPr>
            </w:pPr>
            <w:r>
              <w:rPr>
                <w:b/>
                <w:sz w:val="20"/>
                <w:szCs w:val="20"/>
              </w:rPr>
              <w:t xml:space="preserve">IQWST Equipment (from </w:t>
            </w:r>
            <w:proofErr w:type="gramStart"/>
            <w:r>
              <w:rPr>
                <w:b/>
                <w:sz w:val="20"/>
                <w:szCs w:val="20"/>
              </w:rPr>
              <w:t>kit)*</w:t>
            </w:r>
            <w:proofErr w:type="gramEnd"/>
          </w:p>
          <w:p w14:paraId="634603BB" w14:textId="77777777" w:rsidR="008B03D0" w:rsidRDefault="00B6337C">
            <w:pPr>
              <w:rPr>
                <w:sz w:val="20"/>
                <w:szCs w:val="20"/>
              </w:rPr>
            </w:pPr>
            <w:r>
              <w:rPr>
                <w:sz w:val="22"/>
                <w:szCs w:val="22"/>
              </w:rPr>
              <w:t>Pad of sticky notes</w:t>
            </w:r>
          </w:p>
          <w:p w14:paraId="100A19D8" w14:textId="77777777" w:rsidR="008B03D0" w:rsidRDefault="00B6337C">
            <w:pPr>
              <w:rPr>
                <w:sz w:val="22"/>
                <w:szCs w:val="22"/>
              </w:rPr>
            </w:pPr>
            <w:r>
              <w:rPr>
                <w:sz w:val="22"/>
                <w:szCs w:val="22"/>
              </w:rPr>
              <w:t>(</w:t>
            </w:r>
            <w:proofErr w:type="gramStart"/>
            <w:r>
              <w:rPr>
                <w:sz w:val="22"/>
                <w:szCs w:val="22"/>
              </w:rPr>
              <w:t>1)retractable</w:t>
            </w:r>
            <w:proofErr w:type="gramEnd"/>
            <w:r>
              <w:rPr>
                <w:sz w:val="22"/>
                <w:szCs w:val="22"/>
              </w:rPr>
              <w:t xml:space="preserve"> ink pen</w:t>
            </w:r>
          </w:p>
          <w:p w14:paraId="6E8E1F13" w14:textId="77777777" w:rsidR="008B03D0" w:rsidRDefault="00B6337C">
            <w:pPr>
              <w:rPr>
                <w:sz w:val="22"/>
                <w:szCs w:val="22"/>
              </w:rPr>
            </w:pPr>
            <w:r>
              <w:rPr>
                <w:sz w:val="22"/>
                <w:szCs w:val="22"/>
              </w:rPr>
              <w:t>(</w:t>
            </w:r>
            <w:proofErr w:type="gramStart"/>
            <w:r>
              <w:rPr>
                <w:sz w:val="22"/>
                <w:szCs w:val="22"/>
              </w:rPr>
              <w:t>2)pieces</w:t>
            </w:r>
            <w:proofErr w:type="gramEnd"/>
            <w:r>
              <w:rPr>
                <w:sz w:val="22"/>
                <w:szCs w:val="22"/>
              </w:rPr>
              <w:t xml:space="preserve"> of filter paper, paper towel, or napkin</w:t>
            </w:r>
          </w:p>
          <w:p w14:paraId="5D4B112A" w14:textId="77777777" w:rsidR="008B03D0" w:rsidRDefault="008B03D0">
            <w:pPr>
              <w:rPr>
                <w:sz w:val="22"/>
                <w:szCs w:val="22"/>
              </w:rPr>
            </w:pPr>
          </w:p>
          <w:p w14:paraId="23DE5C70" w14:textId="77777777" w:rsidR="008B03D0" w:rsidRDefault="00B6337C">
            <w:pPr>
              <w:rPr>
                <w:sz w:val="22"/>
                <w:szCs w:val="22"/>
              </w:rPr>
            </w:pPr>
            <w:r>
              <w:rPr>
                <w:sz w:val="22"/>
                <w:szCs w:val="22"/>
              </w:rPr>
              <w:t>(</w:t>
            </w:r>
            <w:proofErr w:type="gramStart"/>
            <w:r>
              <w:rPr>
                <w:sz w:val="22"/>
                <w:szCs w:val="22"/>
              </w:rPr>
              <w:t>1)small</w:t>
            </w:r>
            <w:proofErr w:type="gramEnd"/>
            <w:r>
              <w:rPr>
                <w:sz w:val="22"/>
                <w:szCs w:val="22"/>
              </w:rPr>
              <w:t xml:space="preserve"> container for water</w:t>
            </w:r>
          </w:p>
          <w:p w14:paraId="248D08E9" w14:textId="77777777" w:rsidR="008B03D0" w:rsidRDefault="00B6337C">
            <w:pPr>
              <w:widowControl w:val="0"/>
              <w:ind w:left="90"/>
              <w:rPr>
                <w:b/>
                <w:sz w:val="20"/>
                <w:szCs w:val="20"/>
              </w:rPr>
            </w:pPr>
            <w:r>
              <w:rPr>
                <w:b/>
                <w:sz w:val="20"/>
                <w:szCs w:val="20"/>
              </w:rPr>
              <w:t>Household Items</w:t>
            </w:r>
          </w:p>
          <w:p w14:paraId="519B8C6A" w14:textId="77777777" w:rsidR="008B03D0" w:rsidRDefault="00B6337C">
            <w:pPr>
              <w:rPr>
                <w:b/>
                <w:sz w:val="20"/>
                <w:szCs w:val="20"/>
              </w:rPr>
            </w:pPr>
            <w:r>
              <w:rPr>
                <w:sz w:val="22"/>
                <w:szCs w:val="22"/>
              </w:rPr>
              <w:t>(2) crackers</w:t>
            </w:r>
          </w:p>
          <w:p w14:paraId="57669A12" w14:textId="77777777" w:rsidR="008B03D0" w:rsidRDefault="008B03D0">
            <w:pPr>
              <w:ind w:left="270"/>
              <w:rPr>
                <w:sz w:val="20"/>
                <w:szCs w:val="20"/>
              </w:rPr>
            </w:pPr>
          </w:p>
          <w:p w14:paraId="16317D08" w14:textId="77777777" w:rsidR="008B03D0" w:rsidRDefault="00B6337C">
            <w:pPr>
              <w:ind w:left="90"/>
              <w:rPr>
                <w:b/>
                <w:sz w:val="20"/>
                <w:szCs w:val="20"/>
                <w:highlight w:val="white"/>
              </w:rPr>
            </w:pPr>
            <w:r>
              <w:rPr>
                <w:b/>
                <w:sz w:val="20"/>
                <w:szCs w:val="20"/>
                <w:highlight w:val="white"/>
              </w:rPr>
              <w:lastRenderedPageBreak/>
              <w:t>Students may also need the following General Classroom Supplies (if not using the IDE):</w:t>
            </w:r>
          </w:p>
          <w:p w14:paraId="0396633E" w14:textId="77777777" w:rsidR="008B03D0" w:rsidRDefault="00B6337C">
            <w:pPr>
              <w:ind w:left="90"/>
              <w:rPr>
                <w:sz w:val="20"/>
                <w:szCs w:val="20"/>
                <w:highlight w:val="white"/>
              </w:rPr>
            </w:pPr>
            <w:r>
              <w:rPr>
                <w:sz w:val="20"/>
                <w:szCs w:val="20"/>
                <w:highlight w:val="white"/>
              </w:rPr>
              <w:t>Pencils and sharpener</w:t>
            </w:r>
          </w:p>
          <w:p w14:paraId="3B69F201" w14:textId="77777777" w:rsidR="008B03D0" w:rsidRDefault="00B6337C">
            <w:pPr>
              <w:shd w:val="clear" w:color="auto" w:fill="FFFFFF"/>
              <w:ind w:left="90"/>
              <w:rPr>
                <w:sz w:val="20"/>
                <w:szCs w:val="20"/>
              </w:rPr>
            </w:pPr>
            <w:r>
              <w:rPr>
                <w:sz w:val="20"/>
                <w:szCs w:val="20"/>
              </w:rPr>
              <w:t xml:space="preserve">Colored pencils </w:t>
            </w:r>
          </w:p>
          <w:p w14:paraId="6A75D7D8" w14:textId="77777777" w:rsidR="008B03D0" w:rsidRDefault="00B6337C">
            <w:pPr>
              <w:shd w:val="clear" w:color="auto" w:fill="FFFFFF"/>
              <w:ind w:left="90"/>
              <w:rPr>
                <w:sz w:val="20"/>
                <w:szCs w:val="20"/>
              </w:rPr>
            </w:pPr>
            <w:r>
              <w:rPr>
                <w:sz w:val="20"/>
                <w:szCs w:val="20"/>
              </w:rPr>
              <w:t>Black marker and/or</w:t>
            </w:r>
            <w:r>
              <w:rPr>
                <w:sz w:val="20"/>
                <w:szCs w:val="20"/>
              </w:rPr>
              <w:t xml:space="preserve"> ink pen</w:t>
            </w:r>
          </w:p>
          <w:p w14:paraId="45E65E3F" w14:textId="77777777" w:rsidR="008B03D0" w:rsidRDefault="00B6337C">
            <w:pPr>
              <w:shd w:val="clear" w:color="auto" w:fill="FFFFFF"/>
              <w:ind w:left="90"/>
              <w:rPr>
                <w:sz w:val="20"/>
                <w:szCs w:val="20"/>
              </w:rPr>
            </w:pPr>
            <w:r>
              <w:rPr>
                <w:sz w:val="20"/>
                <w:szCs w:val="20"/>
              </w:rPr>
              <w:t>Plain paper for drawing (10-20 sheets)</w:t>
            </w:r>
          </w:p>
          <w:p w14:paraId="31BA7C7E" w14:textId="77777777" w:rsidR="008B03D0" w:rsidRDefault="00B6337C">
            <w:pPr>
              <w:shd w:val="clear" w:color="auto" w:fill="FFFFFF"/>
              <w:ind w:left="90"/>
              <w:rPr>
                <w:sz w:val="20"/>
                <w:szCs w:val="20"/>
              </w:rPr>
            </w:pPr>
            <w:r>
              <w:rPr>
                <w:sz w:val="20"/>
                <w:szCs w:val="20"/>
              </w:rPr>
              <w:t>Glue stick or transparent tape</w:t>
            </w:r>
          </w:p>
          <w:p w14:paraId="5A46ACF0" w14:textId="77777777" w:rsidR="008B03D0" w:rsidRDefault="00B6337C">
            <w:pPr>
              <w:shd w:val="clear" w:color="auto" w:fill="FFFFFF"/>
              <w:ind w:left="90"/>
              <w:rPr>
                <w:sz w:val="20"/>
                <w:szCs w:val="20"/>
              </w:rPr>
            </w:pPr>
            <w:r>
              <w:rPr>
                <w:sz w:val="20"/>
                <w:szCs w:val="20"/>
              </w:rPr>
              <w:t xml:space="preserve">Pad of sticky notes </w:t>
            </w:r>
          </w:p>
          <w:p w14:paraId="646551BF" w14:textId="77777777" w:rsidR="008B03D0" w:rsidRDefault="00B6337C">
            <w:pPr>
              <w:shd w:val="clear" w:color="auto" w:fill="FFFFFF"/>
              <w:ind w:left="90"/>
              <w:rPr>
                <w:sz w:val="20"/>
                <w:szCs w:val="20"/>
              </w:rPr>
            </w:pPr>
            <w:r>
              <w:rPr>
                <w:sz w:val="20"/>
                <w:szCs w:val="20"/>
              </w:rPr>
              <w:t>Scissors</w:t>
            </w:r>
          </w:p>
          <w:p w14:paraId="1DFDEF12" w14:textId="77777777" w:rsidR="008B03D0" w:rsidRDefault="008B03D0">
            <w:pPr>
              <w:rPr>
                <w:sz w:val="22"/>
                <w:szCs w:val="22"/>
              </w:rPr>
            </w:pPr>
          </w:p>
          <w:p w14:paraId="31C9417C" w14:textId="77777777" w:rsidR="008B03D0" w:rsidRDefault="00B6337C">
            <w:pPr>
              <w:widowControl w:val="0"/>
              <w:ind w:left="90"/>
              <w:rPr>
                <w:i/>
                <w:sz w:val="18"/>
                <w:szCs w:val="18"/>
              </w:rPr>
            </w:pPr>
            <w:r>
              <w:rPr>
                <w:i/>
                <w:sz w:val="18"/>
                <w:szCs w:val="18"/>
              </w:rPr>
              <w:t>* If kits have been purchased, they include enough equipment for 8 groups of 4 students. You will need additional equipment if you opt to provide materials to each student.</w:t>
            </w:r>
          </w:p>
        </w:tc>
      </w:tr>
    </w:tbl>
    <w:p w14:paraId="46FB02A9" w14:textId="77777777" w:rsidR="008B03D0" w:rsidRDefault="008B03D0">
      <w:pPr>
        <w:rPr>
          <w:color w:val="FF0000"/>
          <w:sz w:val="20"/>
          <w:szCs w:val="20"/>
        </w:rPr>
      </w:pPr>
    </w:p>
    <w:tbl>
      <w:tblPr>
        <w:tblStyle w:val="a1"/>
        <w:tblW w:w="14175" w:type="dxa"/>
        <w:tblInd w:w="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6840"/>
        <w:gridCol w:w="1740"/>
        <w:gridCol w:w="1845"/>
        <w:gridCol w:w="1770"/>
      </w:tblGrid>
      <w:tr w:rsidR="008B03D0" w14:paraId="2B0B87A9" w14:textId="77777777">
        <w:trPr>
          <w:trHeight w:val="240"/>
        </w:trPr>
        <w:tc>
          <w:tcPr>
            <w:tcW w:w="14175" w:type="dxa"/>
            <w:gridSpan w:val="5"/>
            <w:shd w:val="clear" w:color="auto" w:fill="A4C2F4"/>
          </w:tcPr>
          <w:p w14:paraId="26A1DF98" w14:textId="77777777" w:rsidR="008B03D0" w:rsidRDefault="00B6337C">
            <w:pPr>
              <w:rPr>
                <w:b/>
              </w:rPr>
            </w:pPr>
            <w:r>
              <w:rPr>
                <w:b/>
              </w:rPr>
              <w:t xml:space="preserve">Learning Set 1:  </w:t>
            </w:r>
          </w:p>
        </w:tc>
      </w:tr>
      <w:tr w:rsidR="008B03D0" w14:paraId="53ED6393" w14:textId="77777777">
        <w:trPr>
          <w:trHeight w:val="240"/>
        </w:trPr>
        <w:tc>
          <w:tcPr>
            <w:tcW w:w="1980" w:type="dxa"/>
            <w:shd w:val="clear" w:color="auto" w:fill="C9DAF8"/>
          </w:tcPr>
          <w:p w14:paraId="74603622" w14:textId="77777777" w:rsidR="008B03D0" w:rsidRDefault="00B6337C">
            <w:pPr>
              <w:rPr>
                <w:b/>
              </w:rPr>
            </w:pPr>
            <w:r>
              <w:rPr>
                <w:b/>
              </w:rPr>
              <w:t xml:space="preserve">Lesson 1 </w:t>
            </w:r>
          </w:p>
          <w:p w14:paraId="2A09AB17" w14:textId="77777777" w:rsidR="008B03D0" w:rsidRDefault="00B6337C">
            <w:pPr>
              <w:rPr>
                <w:b/>
              </w:rPr>
            </w:pPr>
            <w:r>
              <w:rPr>
                <w:b/>
              </w:rPr>
              <w:t>(2 sessions)</w:t>
            </w:r>
          </w:p>
        </w:tc>
        <w:tc>
          <w:tcPr>
            <w:tcW w:w="6840" w:type="dxa"/>
            <w:shd w:val="clear" w:color="auto" w:fill="C9DAF8"/>
          </w:tcPr>
          <w:p w14:paraId="4FF56B32" w14:textId="77777777" w:rsidR="008B03D0" w:rsidRDefault="00B6337C">
            <w:pPr>
              <w:rPr>
                <w:b/>
              </w:rPr>
            </w:pPr>
            <w:r>
              <w:rPr>
                <w:b/>
                <w:i/>
              </w:rPr>
              <w:t xml:space="preserve">How Do I Do the Things I Do? </w:t>
            </w:r>
          </w:p>
        </w:tc>
        <w:tc>
          <w:tcPr>
            <w:tcW w:w="5355" w:type="dxa"/>
            <w:gridSpan w:val="3"/>
            <w:shd w:val="clear" w:color="auto" w:fill="C9DAF8"/>
          </w:tcPr>
          <w:p w14:paraId="151E2ED7" w14:textId="77777777" w:rsidR="008B03D0" w:rsidRDefault="00B6337C">
            <w:pPr>
              <w:rPr>
                <w:color w:val="FF0000"/>
              </w:rPr>
            </w:pPr>
            <w:hyperlink r:id="rId16">
              <w:r>
                <w:rPr>
                  <w:color w:val="1155CC"/>
                  <w:u w:val="single"/>
                </w:rPr>
                <w:t>Download Lesson 1 Teaching Slides</w:t>
              </w:r>
            </w:hyperlink>
          </w:p>
          <w:p w14:paraId="41F7A122" w14:textId="77777777" w:rsidR="008B03D0" w:rsidRDefault="00B6337C">
            <w:pPr>
              <w:rPr>
                <w:color w:val="FF0000"/>
              </w:rPr>
            </w:pPr>
            <w:hyperlink r:id="rId17">
              <w:r>
                <w:rPr>
                  <w:color w:val="1155CC"/>
                  <w:u w:val="single"/>
                </w:rPr>
                <w:t>Download Lesson 1A Teaching Slides</w:t>
              </w:r>
            </w:hyperlink>
          </w:p>
        </w:tc>
      </w:tr>
      <w:tr w:rsidR="008B03D0" w14:paraId="00BCB859" w14:textId="77777777">
        <w:tc>
          <w:tcPr>
            <w:tcW w:w="1980" w:type="dxa"/>
          </w:tcPr>
          <w:p w14:paraId="5511F084" w14:textId="77777777" w:rsidR="008B03D0" w:rsidRDefault="00B6337C">
            <w:pPr>
              <w:rPr>
                <w:b/>
                <w:sz w:val="22"/>
                <w:szCs w:val="22"/>
              </w:rPr>
            </w:pPr>
            <w:r>
              <w:rPr>
                <w:b/>
                <w:sz w:val="22"/>
                <w:szCs w:val="22"/>
              </w:rPr>
              <w:t>ACTIVITY</w:t>
            </w:r>
          </w:p>
        </w:tc>
        <w:tc>
          <w:tcPr>
            <w:tcW w:w="6840" w:type="dxa"/>
          </w:tcPr>
          <w:p w14:paraId="2C44EA4C" w14:textId="77777777" w:rsidR="008B03D0" w:rsidRDefault="00B6337C">
            <w:pPr>
              <w:rPr>
                <w:b/>
                <w:sz w:val="22"/>
                <w:szCs w:val="22"/>
              </w:rPr>
            </w:pPr>
            <w:r>
              <w:rPr>
                <w:b/>
                <w:sz w:val="22"/>
                <w:szCs w:val="22"/>
              </w:rPr>
              <w:t>TEACHING RECOMMENDATIONS</w:t>
            </w:r>
          </w:p>
        </w:tc>
        <w:tc>
          <w:tcPr>
            <w:tcW w:w="1740" w:type="dxa"/>
          </w:tcPr>
          <w:p w14:paraId="6ADD2020" w14:textId="77777777" w:rsidR="008B03D0" w:rsidRDefault="00B6337C">
            <w:pPr>
              <w:rPr>
                <w:b/>
                <w:sz w:val="22"/>
                <w:szCs w:val="22"/>
              </w:rPr>
            </w:pPr>
            <w:r>
              <w:rPr>
                <w:b/>
                <w:sz w:val="22"/>
                <w:szCs w:val="22"/>
              </w:rPr>
              <w:t>DIGITAL RESOURCES</w:t>
            </w:r>
          </w:p>
        </w:tc>
        <w:tc>
          <w:tcPr>
            <w:tcW w:w="1845" w:type="dxa"/>
          </w:tcPr>
          <w:p w14:paraId="40266682" w14:textId="77777777" w:rsidR="008B03D0" w:rsidRDefault="00B6337C">
            <w:pPr>
              <w:rPr>
                <w:b/>
                <w:sz w:val="22"/>
                <w:szCs w:val="22"/>
              </w:rPr>
            </w:pPr>
            <w:r>
              <w:rPr>
                <w:b/>
                <w:sz w:val="22"/>
                <w:szCs w:val="22"/>
              </w:rPr>
              <w:t>PRINT RESOURCES</w:t>
            </w:r>
          </w:p>
        </w:tc>
        <w:tc>
          <w:tcPr>
            <w:tcW w:w="1770" w:type="dxa"/>
          </w:tcPr>
          <w:p w14:paraId="1C375EDF" w14:textId="77777777" w:rsidR="008B03D0" w:rsidRDefault="00B6337C">
            <w:pPr>
              <w:rPr>
                <w:b/>
                <w:sz w:val="22"/>
                <w:szCs w:val="22"/>
              </w:rPr>
            </w:pPr>
            <w:r>
              <w:rPr>
                <w:b/>
                <w:sz w:val="22"/>
                <w:szCs w:val="22"/>
              </w:rPr>
              <w:t>MATERIALS</w:t>
            </w:r>
          </w:p>
          <w:p w14:paraId="133F5C18" w14:textId="77777777" w:rsidR="008B03D0" w:rsidRDefault="00B6337C">
            <w:pPr>
              <w:rPr>
                <w:b/>
                <w:sz w:val="18"/>
                <w:szCs w:val="18"/>
              </w:rPr>
            </w:pPr>
            <w:r>
              <w:rPr>
                <w:b/>
                <w:sz w:val="18"/>
                <w:szCs w:val="18"/>
              </w:rPr>
              <w:t>FOR EACH STUDENT</w:t>
            </w:r>
          </w:p>
        </w:tc>
      </w:tr>
      <w:tr w:rsidR="008B03D0" w14:paraId="274FE2ED" w14:textId="77777777">
        <w:tc>
          <w:tcPr>
            <w:tcW w:w="1980" w:type="dxa"/>
          </w:tcPr>
          <w:p w14:paraId="62F8E793" w14:textId="77777777" w:rsidR="008B03D0" w:rsidRDefault="00B6337C">
            <w:pPr>
              <w:rPr>
                <w:sz w:val="22"/>
                <w:szCs w:val="22"/>
              </w:rPr>
            </w:pPr>
            <w:r>
              <w:rPr>
                <w:sz w:val="22"/>
                <w:szCs w:val="22"/>
              </w:rPr>
              <w:t>Activity 1.1</w:t>
            </w:r>
          </w:p>
          <w:p w14:paraId="01D8E9EB" w14:textId="77777777" w:rsidR="008B03D0" w:rsidRDefault="00B6337C">
            <w:pPr>
              <w:rPr>
                <w:b/>
                <w:i/>
                <w:sz w:val="22"/>
                <w:szCs w:val="22"/>
              </w:rPr>
            </w:pPr>
            <w:r>
              <w:rPr>
                <w:i/>
                <w:sz w:val="22"/>
                <w:szCs w:val="22"/>
              </w:rPr>
              <w:t xml:space="preserve">What Is Inside Me? </w:t>
            </w:r>
          </w:p>
        </w:tc>
        <w:tc>
          <w:tcPr>
            <w:tcW w:w="6840" w:type="dxa"/>
          </w:tcPr>
          <w:p w14:paraId="79929071" w14:textId="77777777" w:rsidR="008B03D0" w:rsidRDefault="00B6337C">
            <w:pPr>
              <w:rPr>
                <w:sz w:val="22"/>
                <w:szCs w:val="22"/>
              </w:rPr>
            </w:pPr>
            <w:r>
              <w:rPr>
                <w:b/>
                <w:sz w:val="22"/>
                <w:szCs w:val="22"/>
              </w:rPr>
              <w:t xml:space="preserve">Anchoring Phenomenon: </w:t>
            </w:r>
            <w:r>
              <w:rPr>
                <w:sz w:val="22"/>
                <w:szCs w:val="22"/>
              </w:rPr>
              <w:t>Students (Ss) observe cells and begin to ask questions about how individual cells or groups of cells relate to what is going on inside them as they do the things they do. The emphasis early on in this unit is things Ss like to do--individually--so that the</w:t>
            </w:r>
            <w:r>
              <w:rPr>
                <w:sz w:val="22"/>
                <w:szCs w:val="22"/>
              </w:rPr>
              <w:t xml:space="preserve"> learning in the unit is connected to their personal experience.  </w:t>
            </w:r>
          </w:p>
          <w:p w14:paraId="06BC487A" w14:textId="77777777" w:rsidR="008B03D0" w:rsidRDefault="008B03D0">
            <w:pPr>
              <w:rPr>
                <w:sz w:val="22"/>
                <w:szCs w:val="22"/>
              </w:rPr>
            </w:pPr>
          </w:p>
          <w:p w14:paraId="00351976" w14:textId="77777777" w:rsidR="008B03D0" w:rsidRDefault="00B6337C">
            <w:pPr>
              <w:rPr>
                <w:sz w:val="22"/>
                <w:szCs w:val="22"/>
              </w:rPr>
            </w:pPr>
            <w:r>
              <w:rPr>
                <w:sz w:val="22"/>
                <w:szCs w:val="22"/>
              </w:rPr>
              <w:t xml:space="preserve">Given that Ss will not be able to use microscopes remotely, teachers may choose to demo making cheek and elbow skin slides or </w:t>
            </w:r>
            <w:proofErr w:type="gramStart"/>
            <w:r>
              <w:rPr>
                <w:sz w:val="22"/>
                <w:szCs w:val="22"/>
              </w:rPr>
              <w:t>just  to</w:t>
            </w:r>
            <w:proofErr w:type="gramEnd"/>
            <w:r>
              <w:rPr>
                <w:sz w:val="22"/>
                <w:szCs w:val="22"/>
              </w:rPr>
              <w:t xml:space="preserve"> share PI:  Cheek and Skin Cells.  </w:t>
            </w:r>
          </w:p>
          <w:p w14:paraId="101E6CA2" w14:textId="77777777" w:rsidR="008B03D0" w:rsidRDefault="008B03D0">
            <w:pPr>
              <w:rPr>
                <w:sz w:val="22"/>
                <w:szCs w:val="22"/>
              </w:rPr>
            </w:pPr>
          </w:p>
          <w:p w14:paraId="7A3A2F22" w14:textId="77777777" w:rsidR="008B03D0" w:rsidRDefault="00B6337C">
            <w:pPr>
              <w:rPr>
                <w:sz w:val="22"/>
                <w:szCs w:val="22"/>
              </w:rPr>
            </w:pPr>
            <w:r>
              <w:rPr>
                <w:sz w:val="22"/>
                <w:szCs w:val="22"/>
              </w:rPr>
              <w:t>Show PI:  Heart T</w:t>
            </w:r>
            <w:r>
              <w:rPr>
                <w:sz w:val="22"/>
                <w:szCs w:val="22"/>
              </w:rPr>
              <w:t>issue and Heart Cell and discuss cells within the body.</w:t>
            </w:r>
          </w:p>
          <w:p w14:paraId="252F20F9" w14:textId="77777777" w:rsidR="008B03D0" w:rsidRDefault="008B03D0">
            <w:pPr>
              <w:rPr>
                <w:sz w:val="22"/>
                <w:szCs w:val="22"/>
              </w:rPr>
            </w:pPr>
          </w:p>
          <w:p w14:paraId="1C10B29F" w14:textId="77777777" w:rsidR="008B03D0" w:rsidRDefault="008B03D0">
            <w:pPr>
              <w:rPr>
                <w:color w:val="FF0000"/>
                <w:sz w:val="22"/>
                <w:szCs w:val="22"/>
              </w:rPr>
            </w:pPr>
          </w:p>
          <w:p w14:paraId="47A14026" w14:textId="77777777" w:rsidR="008B03D0" w:rsidRDefault="00B6337C">
            <w:pPr>
              <w:rPr>
                <w:sz w:val="22"/>
                <w:szCs w:val="22"/>
              </w:rPr>
            </w:pPr>
            <w:r>
              <w:rPr>
                <w:sz w:val="22"/>
                <w:szCs w:val="22"/>
              </w:rPr>
              <w:t>Show the Video of the Heart Muscle Cell (Cardiomyocyte)</w:t>
            </w:r>
          </w:p>
          <w:p w14:paraId="1026C919" w14:textId="77777777" w:rsidR="008B03D0" w:rsidRDefault="008B03D0">
            <w:pPr>
              <w:rPr>
                <w:sz w:val="22"/>
                <w:szCs w:val="22"/>
              </w:rPr>
            </w:pPr>
          </w:p>
          <w:p w14:paraId="3AFD8F03" w14:textId="77777777" w:rsidR="008B03D0" w:rsidRDefault="00B6337C">
            <w:pPr>
              <w:rPr>
                <w:sz w:val="22"/>
                <w:szCs w:val="22"/>
              </w:rPr>
            </w:pPr>
            <w:r>
              <w:rPr>
                <w:sz w:val="22"/>
                <w:szCs w:val="22"/>
              </w:rPr>
              <w:t xml:space="preserve">Discussion Prompts: Throughout the unit, teachers should: 1) choose discussion prompts applicable to remote learning and ability to discuss </w:t>
            </w:r>
            <w:r>
              <w:rPr>
                <w:sz w:val="22"/>
                <w:szCs w:val="22"/>
              </w:rPr>
              <w:lastRenderedPageBreak/>
              <w:t xml:space="preserve">with Ss, or 2) have Ss write answers to teacher-selected prompts that can be added to the slide deck, if discussion </w:t>
            </w:r>
            <w:r>
              <w:rPr>
                <w:sz w:val="22"/>
                <w:szCs w:val="22"/>
              </w:rPr>
              <w:t xml:space="preserve">is not possible, or 3) choose questions in take-home format for Ss to discuss at home, perhaps writing responses that are then submitted. </w:t>
            </w:r>
          </w:p>
          <w:p w14:paraId="2C643225" w14:textId="77777777" w:rsidR="008B03D0" w:rsidRDefault="008B03D0">
            <w:pPr>
              <w:rPr>
                <w:sz w:val="22"/>
                <w:szCs w:val="22"/>
              </w:rPr>
            </w:pPr>
          </w:p>
          <w:p w14:paraId="1AE476EE" w14:textId="77777777" w:rsidR="008B03D0" w:rsidRDefault="00B6337C">
            <w:pPr>
              <w:rPr>
                <w:b/>
                <w:sz w:val="22"/>
                <w:szCs w:val="22"/>
              </w:rPr>
            </w:pPr>
            <w:r>
              <w:rPr>
                <w:sz w:val="22"/>
                <w:szCs w:val="22"/>
              </w:rPr>
              <w:t>Questions in the SEs: Throughout the unit, teachers should decide on the method by which the lesson will be delivere</w:t>
            </w:r>
            <w:r>
              <w:rPr>
                <w:sz w:val="22"/>
                <w:szCs w:val="22"/>
              </w:rPr>
              <w:t xml:space="preserve">d, and then have Ss ignore any questions in their SEs that do not fit the way in which the lesson needed to be enacted remotely. Teachers may provide a handout for </w:t>
            </w:r>
            <w:proofErr w:type="gramStart"/>
            <w:r>
              <w:rPr>
                <w:sz w:val="22"/>
                <w:szCs w:val="22"/>
              </w:rPr>
              <w:t>print-only</w:t>
            </w:r>
            <w:proofErr w:type="gramEnd"/>
            <w:r>
              <w:rPr>
                <w:sz w:val="22"/>
                <w:szCs w:val="22"/>
              </w:rPr>
              <w:t xml:space="preserve"> Ss who cannot access the curriculum remotely, so that they know which questions i</w:t>
            </w:r>
            <w:r>
              <w:rPr>
                <w:sz w:val="22"/>
                <w:szCs w:val="22"/>
              </w:rPr>
              <w:t xml:space="preserve">n their SEs they should respond to. </w:t>
            </w:r>
          </w:p>
          <w:p w14:paraId="49B358DC" w14:textId="77777777" w:rsidR="008B03D0" w:rsidRDefault="008B03D0">
            <w:pPr>
              <w:rPr>
                <w:sz w:val="22"/>
                <w:szCs w:val="22"/>
              </w:rPr>
            </w:pPr>
          </w:p>
          <w:p w14:paraId="0064C5F2" w14:textId="77777777" w:rsidR="008B03D0" w:rsidRDefault="00B6337C">
            <w:pPr>
              <w:rPr>
                <w:color w:val="9900FF"/>
                <w:sz w:val="22"/>
                <w:szCs w:val="22"/>
              </w:rPr>
            </w:pPr>
            <w:r>
              <w:rPr>
                <w:color w:val="9900FF"/>
                <w:sz w:val="22"/>
                <w:szCs w:val="22"/>
              </w:rPr>
              <w:t>Key: Cells from different parts of the body are shaped differently and are connected in different ways. (Cells are identifiable under a microscope</w:t>
            </w:r>
          </w:p>
          <w:p w14:paraId="350A761C" w14:textId="77777777" w:rsidR="008B03D0" w:rsidRDefault="00B6337C">
            <w:pPr>
              <w:rPr>
                <w:color w:val="9900FF"/>
                <w:sz w:val="22"/>
                <w:szCs w:val="22"/>
              </w:rPr>
            </w:pPr>
            <w:r>
              <w:rPr>
                <w:color w:val="9900FF"/>
                <w:sz w:val="22"/>
                <w:szCs w:val="22"/>
              </w:rPr>
              <w:t>by boundaries around the outside and a dark spot inside.)</w:t>
            </w:r>
          </w:p>
        </w:tc>
        <w:tc>
          <w:tcPr>
            <w:tcW w:w="1740" w:type="dxa"/>
          </w:tcPr>
          <w:p w14:paraId="6D61D58E" w14:textId="77777777" w:rsidR="008B03D0" w:rsidRDefault="00B6337C">
            <w:pPr>
              <w:rPr>
                <w:sz w:val="22"/>
                <w:szCs w:val="22"/>
              </w:rPr>
            </w:pPr>
            <w:r>
              <w:rPr>
                <w:sz w:val="22"/>
                <w:szCs w:val="22"/>
              </w:rPr>
              <w:lastRenderedPageBreak/>
              <w:t>Access to Stu</w:t>
            </w:r>
            <w:r>
              <w:rPr>
                <w:sz w:val="22"/>
                <w:szCs w:val="22"/>
              </w:rPr>
              <w:t xml:space="preserve">dent Edition (SE) in Interactive Digital Edition (IDE) </w:t>
            </w:r>
          </w:p>
          <w:p w14:paraId="5D4A9874" w14:textId="77777777" w:rsidR="008B03D0" w:rsidRDefault="008B03D0">
            <w:pPr>
              <w:rPr>
                <w:b/>
                <w:color w:val="005599"/>
                <w:sz w:val="22"/>
                <w:szCs w:val="22"/>
                <w:highlight w:val="white"/>
                <w:u w:val="single"/>
              </w:rPr>
            </w:pPr>
          </w:p>
          <w:p w14:paraId="11C77B53" w14:textId="77777777" w:rsidR="008B03D0" w:rsidRDefault="008B03D0">
            <w:pPr>
              <w:rPr>
                <w:b/>
                <w:color w:val="FF0000"/>
                <w:sz w:val="22"/>
                <w:szCs w:val="22"/>
                <w:highlight w:val="white"/>
              </w:rPr>
            </w:pPr>
          </w:p>
          <w:p w14:paraId="2CD2E92F" w14:textId="77777777" w:rsidR="008B03D0" w:rsidRDefault="00B6337C">
            <w:pPr>
              <w:rPr>
                <w:color w:val="005599"/>
                <w:sz w:val="22"/>
                <w:szCs w:val="22"/>
                <w:highlight w:val="white"/>
                <w:u w:val="single"/>
              </w:rPr>
            </w:pPr>
            <w:hyperlink r:id="rId18">
              <w:r>
                <w:rPr>
                  <w:color w:val="1155CC"/>
                  <w:sz w:val="22"/>
                  <w:szCs w:val="22"/>
                  <w:highlight w:val="white"/>
                  <w:u w:val="single"/>
                </w:rPr>
                <w:t>Activity Video 1.1: Microscope-Cheek Sample</w:t>
              </w:r>
            </w:hyperlink>
          </w:p>
          <w:p w14:paraId="3248753C" w14:textId="77777777" w:rsidR="008B03D0" w:rsidRDefault="008B03D0">
            <w:pPr>
              <w:rPr>
                <w:b/>
                <w:color w:val="005599"/>
                <w:sz w:val="22"/>
                <w:szCs w:val="22"/>
                <w:highlight w:val="white"/>
                <w:u w:val="single"/>
              </w:rPr>
            </w:pPr>
          </w:p>
          <w:p w14:paraId="20C64B60" w14:textId="77777777" w:rsidR="008B03D0" w:rsidRDefault="00B6337C">
            <w:pPr>
              <w:rPr>
                <w:sz w:val="22"/>
                <w:szCs w:val="22"/>
              </w:rPr>
            </w:pPr>
            <w:hyperlink r:id="rId19">
              <w:r>
                <w:rPr>
                  <w:color w:val="005599"/>
                  <w:sz w:val="22"/>
                  <w:szCs w:val="22"/>
                  <w:highlight w:val="white"/>
                  <w:u w:val="single"/>
                </w:rPr>
                <w:t>Video: 1.1: Heart Muscle Cell</w:t>
              </w:r>
            </w:hyperlink>
            <w:hyperlink r:id="rId20">
              <w:r>
                <w:rPr>
                  <w:b/>
                  <w:color w:val="005599"/>
                  <w:sz w:val="22"/>
                  <w:szCs w:val="22"/>
                  <w:highlight w:val="white"/>
                  <w:u w:val="single"/>
                </w:rPr>
                <w:t xml:space="preserve"> </w:t>
              </w:r>
            </w:hyperlink>
          </w:p>
          <w:p w14:paraId="72466DC6" w14:textId="77777777" w:rsidR="008B03D0" w:rsidRDefault="008B03D0">
            <w:pPr>
              <w:rPr>
                <w:sz w:val="22"/>
                <w:szCs w:val="22"/>
              </w:rPr>
            </w:pPr>
          </w:p>
          <w:p w14:paraId="12EE4536" w14:textId="77777777" w:rsidR="008B03D0" w:rsidRDefault="00B6337C">
            <w:pPr>
              <w:rPr>
                <w:sz w:val="22"/>
                <w:szCs w:val="22"/>
              </w:rPr>
            </w:pPr>
            <w:r>
              <w:rPr>
                <w:sz w:val="22"/>
                <w:szCs w:val="22"/>
              </w:rPr>
              <w:t xml:space="preserve">Teacher-created DQB (e.g., </w:t>
            </w:r>
            <w:proofErr w:type="spellStart"/>
            <w:r>
              <w:rPr>
                <w:sz w:val="22"/>
                <w:szCs w:val="22"/>
              </w:rPr>
              <w:lastRenderedPageBreak/>
              <w:t>jamboard</w:t>
            </w:r>
            <w:proofErr w:type="spellEnd"/>
            <w:r>
              <w:rPr>
                <w:sz w:val="22"/>
                <w:szCs w:val="22"/>
              </w:rPr>
              <w:t xml:space="preserve">, </w:t>
            </w:r>
            <w:proofErr w:type="spellStart"/>
            <w:r>
              <w:rPr>
                <w:sz w:val="22"/>
                <w:szCs w:val="22"/>
              </w:rPr>
              <w:t>padlet</w:t>
            </w:r>
            <w:proofErr w:type="spellEnd"/>
            <w:r>
              <w:rPr>
                <w:sz w:val="22"/>
                <w:szCs w:val="22"/>
              </w:rPr>
              <w:t>) or physical DQB to share during virtual lessons.</w:t>
            </w:r>
          </w:p>
        </w:tc>
        <w:tc>
          <w:tcPr>
            <w:tcW w:w="1845" w:type="dxa"/>
          </w:tcPr>
          <w:p w14:paraId="59E1DAE5" w14:textId="77777777" w:rsidR="008B03D0" w:rsidRDefault="00B6337C">
            <w:pPr>
              <w:rPr>
                <w:sz w:val="22"/>
                <w:szCs w:val="22"/>
              </w:rPr>
            </w:pPr>
            <w:r>
              <w:rPr>
                <w:sz w:val="22"/>
                <w:szCs w:val="22"/>
              </w:rPr>
              <w:lastRenderedPageBreak/>
              <w:t xml:space="preserve">Hard copy of the Student Edition (SE) to be used for all activities, </w:t>
            </w:r>
          </w:p>
          <w:p w14:paraId="48975876" w14:textId="77777777" w:rsidR="008B03D0" w:rsidRDefault="00B6337C">
            <w:pPr>
              <w:rPr>
                <w:sz w:val="22"/>
                <w:szCs w:val="22"/>
              </w:rPr>
            </w:pPr>
            <w:r>
              <w:rPr>
                <w:sz w:val="22"/>
                <w:szCs w:val="22"/>
              </w:rPr>
              <w:t xml:space="preserve">readings, writing tasks. </w:t>
            </w:r>
          </w:p>
          <w:p w14:paraId="71297577" w14:textId="77777777" w:rsidR="008B03D0" w:rsidRDefault="008B03D0">
            <w:pPr>
              <w:rPr>
                <w:sz w:val="22"/>
                <w:szCs w:val="22"/>
              </w:rPr>
            </w:pPr>
          </w:p>
          <w:p w14:paraId="5E8C44D3" w14:textId="77777777" w:rsidR="008B03D0" w:rsidRDefault="00B6337C">
            <w:pPr>
              <w:rPr>
                <w:sz w:val="22"/>
                <w:szCs w:val="22"/>
              </w:rPr>
            </w:pPr>
            <w:r>
              <w:rPr>
                <w:sz w:val="22"/>
                <w:szCs w:val="22"/>
              </w:rPr>
              <w:t>Print PIs</w:t>
            </w:r>
          </w:p>
          <w:p w14:paraId="46393063" w14:textId="77777777" w:rsidR="008B03D0" w:rsidRDefault="00B6337C">
            <w:pPr>
              <w:rPr>
                <w:sz w:val="22"/>
                <w:szCs w:val="22"/>
              </w:rPr>
            </w:pPr>
            <w:r>
              <w:rPr>
                <w:sz w:val="22"/>
                <w:szCs w:val="22"/>
              </w:rPr>
              <w:t>•Field of View</w:t>
            </w:r>
          </w:p>
          <w:p w14:paraId="1B0228B9" w14:textId="77777777" w:rsidR="008B03D0" w:rsidRDefault="00B6337C">
            <w:pPr>
              <w:rPr>
                <w:sz w:val="22"/>
                <w:szCs w:val="22"/>
              </w:rPr>
            </w:pPr>
            <w:r>
              <w:rPr>
                <w:sz w:val="22"/>
                <w:szCs w:val="22"/>
              </w:rPr>
              <w:t>•Cheek Cells and Skin Cells</w:t>
            </w:r>
          </w:p>
          <w:p w14:paraId="3CE1041E" w14:textId="77777777" w:rsidR="008B03D0" w:rsidRDefault="00B6337C">
            <w:pPr>
              <w:rPr>
                <w:sz w:val="22"/>
                <w:szCs w:val="22"/>
              </w:rPr>
            </w:pPr>
            <w:r>
              <w:rPr>
                <w:sz w:val="22"/>
                <w:szCs w:val="22"/>
              </w:rPr>
              <w:t>•Heart Tissue and Heart Cell</w:t>
            </w:r>
          </w:p>
          <w:p w14:paraId="1F67D49B" w14:textId="77777777" w:rsidR="008B03D0" w:rsidRDefault="008B03D0">
            <w:pPr>
              <w:rPr>
                <w:sz w:val="22"/>
                <w:szCs w:val="22"/>
              </w:rPr>
            </w:pPr>
          </w:p>
          <w:p w14:paraId="6D5412C0" w14:textId="77777777" w:rsidR="008B03D0" w:rsidRDefault="00B6337C">
            <w:pPr>
              <w:rPr>
                <w:sz w:val="22"/>
                <w:szCs w:val="22"/>
              </w:rPr>
            </w:pPr>
            <w:r>
              <w:rPr>
                <w:sz w:val="22"/>
                <w:szCs w:val="22"/>
              </w:rPr>
              <w:t xml:space="preserve">Ss will write questions on sticky notes, and </w:t>
            </w:r>
            <w:r>
              <w:rPr>
                <w:sz w:val="22"/>
                <w:szCs w:val="22"/>
              </w:rPr>
              <w:lastRenderedPageBreak/>
              <w:t xml:space="preserve">post at the front of their SEs on the </w:t>
            </w:r>
            <w:r>
              <w:rPr>
                <w:i/>
                <w:sz w:val="22"/>
                <w:szCs w:val="22"/>
              </w:rPr>
              <w:t>Driving Question Notes</w:t>
            </w:r>
            <w:r>
              <w:rPr>
                <w:sz w:val="22"/>
                <w:szCs w:val="22"/>
              </w:rPr>
              <w:t xml:space="preserve"> pages.  </w:t>
            </w:r>
          </w:p>
        </w:tc>
        <w:tc>
          <w:tcPr>
            <w:tcW w:w="1770" w:type="dxa"/>
          </w:tcPr>
          <w:p w14:paraId="4D6044CA" w14:textId="77777777" w:rsidR="008B03D0" w:rsidRDefault="00B6337C">
            <w:pPr>
              <w:rPr>
                <w:sz w:val="22"/>
                <w:szCs w:val="22"/>
              </w:rPr>
            </w:pPr>
            <w:r>
              <w:rPr>
                <w:sz w:val="22"/>
                <w:szCs w:val="22"/>
              </w:rPr>
              <w:lastRenderedPageBreak/>
              <w:t>Pad of sticky notes</w:t>
            </w:r>
          </w:p>
          <w:p w14:paraId="013BC8BC" w14:textId="77777777" w:rsidR="008B03D0" w:rsidRDefault="008B03D0">
            <w:pPr>
              <w:rPr>
                <w:color w:val="FF0000"/>
                <w:sz w:val="22"/>
                <w:szCs w:val="22"/>
              </w:rPr>
            </w:pPr>
          </w:p>
          <w:p w14:paraId="6D90957B" w14:textId="77777777" w:rsidR="008B03D0" w:rsidRDefault="008B03D0">
            <w:pPr>
              <w:rPr>
                <w:color w:val="FF0000"/>
                <w:sz w:val="22"/>
                <w:szCs w:val="22"/>
              </w:rPr>
            </w:pPr>
          </w:p>
          <w:p w14:paraId="5EC390EF" w14:textId="77777777" w:rsidR="008B03D0" w:rsidRDefault="008B03D0">
            <w:pPr>
              <w:rPr>
                <w:color w:val="FF0000"/>
                <w:sz w:val="22"/>
                <w:szCs w:val="22"/>
              </w:rPr>
            </w:pPr>
          </w:p>
          <w:p w14:paraId="0F9C12F1" w14:textId="77777777" w:rsidR="008B03D0" w:rsidRDefault="008B03D0">
            <w:pPr>
              <w:rPr>
                <w:color w:val="FF0000"/>
                <w:sz w:val="22"/>
                <w:szCs w:val="22"/>
              </w:rPr>
            </w:pPr>
          </w:p>
          <w:p w14:paraId="718F7386" w14:textId="77777777" w:rsidR="008B03D0" w:rsidRDefault="00B6337C">
            <w:pPr>
              <w:rPr>
                <w:color w:val="FF0000"/>
                <w:sz w:val="22"/>
                <w:szCs w:val="22"/>
              </w:rPr>
            </w:pPr>
            <w:r>
              <w:rPr>
                <w:color w:val="FF0000"/>
                <w:sz w:val="22"/>
                <w:szCs w:val="22"/>
              </w:rPr>
              <w:t xml:space="preserve"> </w:t>
            </w:r>
          </w:p>
        </w:tc>
      </w:tr>
      <w:tr w:rsidR="008B03D0" w14:paraId="43757627" w14:textId="77777777">
        <w:tc>
          <w:tcPr>
            <w:tcW w:w="1980" w:type="dxa"/>
          </w:tcPr>
          <w:p w14:paraId="3EC172B1" w14:textId="77777777" w:rsidR="008B03D0" w:rsidRDefault="00B6337C">
            <w:pPr>
              <w:rPr>
                <w:sz w:val="22"/>
                <w:szCs w:val="22"/>
              </w:rPr>
            </w:pPr>
            <w:r>
              <w:rPr>
                <w:sz w:val="22"/>
                <w:szCs w:val="22"/>
              </w:rPr>
              <w:t>Reading One</w:t>
            </w:r>
          </w:p>
        </w:tc>
        <w:tc>
          <w:tcPr>
            <w:tcW w:w="6840" w:type="dxa"/>
          </w:tcPr>
          <w:p w14:paraId="1E59CCEA" w14:textId="77777777" w:rsidR="008B03D0" w:rsidRDefault="00B6337C">
            <w:pPr>
              <w:rPr>
                <w:i/>
                <w:sz w:val="22"/>
                <w:szCs w:val="22"/>
              </w:rPr>
            </w:pPr>
            <w:r>
              <w:rPr>
                <w:i/>
                <w:sz w:val="22"/>
                <w:szCs w:val="22"/>
              </w:rPr>
              <w:t>How Did Scientists Find These Tiny Cells?</w:t>
            </w:r>
          </w:p>
          <w:p w14:paraId="7616F3F6" w14:textId="77777777" w:rsidR="008B03D0" w:rsidRDefault="008B03D0">
            <w:pPr>
              <w:rPr>
                <w:color w:val="9900FF"/>
                <w:sz w:val="22"/>
                <w:szCs w:val="22"/>
              </w:rPr>
            </w:pPr>
          </w:p>
          <w:p w14:paraId="699A2517" w14:textId="77777777" w:rsidR="008B03D0" w:rsidRDefault="00B6337C">
            <w:pPr>
              <w:rPr>
                <w:color w:val="9900FF"/>
                <w:sz w:val="22"/>
                <w:szCs w:val="22"/>
              </w:rPr>
            </w:pPr>
            <w:r>
              <w:rPr>
                <w:color w:val="9900FF"/>
                <w:sz w:val="22"/>
                <w:szCs w:val="22"/>
              </w:rPr>
              <w:t xml:space="preserve">Key:  </w:t>
            </w:r>
            <w:r>
              <w:rPr>
                <w:color w:val="9900FF"/>
              </w:rPr>
              <w:t xml:space="preserve">Early microscopes helped the first scientists to see (and define) </w:t>
            </w:r>
            <w:r>
              <w:rPr>
                <w:i/>
                <w:color w:val="9900FF"/>
              </w:rPr>
              <w:t>cells</w:t>
            </w:r>
            <w:r>
              <w:rPr>
                <w:color w:val="9900FF"/>
              </w:rPr>
              <w:t>.</w:t>
            </w:r>
          </w:p>
        </w:tc>
        <w:tc>
          <w:tcPr>
            <w:tcW w:w="1740" w:type="dxa"/>
          </w:tcPr>
          <w:p w14:paraId="598DE5F4" w14:textId="77777777" w:rsidR="008B03D0" w:rsidRDefault="00B6337C">
            <w:pPr>
              <w:rPr>
                <w:sz w:val="22"/>
                <w:szCs w:val="22"/>
              </w:rPr>
            </w:pPr>
            <w:r>
              <w:rPr>
                <w:sz w:val="22"/>
                <w:szCs w:val="22"/>
              </w:rPr>
              <w:t>SE Reading One</w:t>
            </w:r>
          </w:p>
          <w:p w14:paraId="33BBB27C" w14:textId="77777777" w:rsidR="008B03D0" w:rsidRDefault="008B03D0">
            <w:pPr>
              <w:rPr>
                <w:rFonts w:ascii="Arial" w:eastAsia="Arial" w:hAnsi="Arial" w:cs="Arial"/>
                <w:i/>
                <w:sz w:val="22"/>
                <w:szCs w:val="22"/>
              </w:rPr>
            </w:pPr>
          </w:p>
          <w:p w14:paraId="42BB07A7" w14:textId="77777777" w:rsidR="008B03D0" w:rsidRDefault="008B03D0">
            <w:pPr>
              <w:rPr>
                <w:sz w:val="22"/>
                <w:szCs w:val="22"/>
              </w:rPr>
            </w:pPr>
          </w:p>
          <w:p w14:paraId="1C216BE2" w14:textId="77777777" w:rsidR="008B03D0" w:rsidRDefault="008B03D0">
            <w:pPr>
              <w:rPr>
                <w:sz w:val="22"/>
                <w:szCs w:val="22"/>
              </w:rPr>
            </w:pPr>
          </w:p>
        </w:tc>
        <w:tc>
          <w:tcPr>
            <w:tcW w:w="1845" w:type="dxa"/>
          </w:tcPr>
          <w:p w14:paraId="49348B40" w14:textId="77777777" w:rsidR="008B03D0" w:rsidRDefault="00B6337C">
            <w:pPr>
              <w:rPr>
                <w:sz w:val="22"/>
                <w:szCs w:val="22"/>
              </w:rPr>
            </w:pPr>
            <w:r>
              <w:rPr>
                <w:sz w:val="22"/>
                <w:szCs w:val="22"/>
              </w:rPr>
              <w:t>SE Reading One</w:t>
            </w:r>
          </w:p>
        </w:tc>
        <w:tc>
          <w:tcPr>
            <w:tcW w:w="1770" w:type="dxa"/>
          </w:tcPr>
          <w:p w14:paraId="7FCF0165" w14:textId="77777777" w:rsidR="008B03D0" w:rsidRDefault="008B03D0">
            <w:pPr>
              <w:rPr>
                <w:sz w:val="22"/>
                <w:szCs w:val="22"/>
              </w:rPr>
            </w:pPr>
          </w:p>
        </w:tc>
      </w:tr>
    </w:tbl>
    <w:p w14:paraId="0C4296C1" w14:textId="77777777" w:rsidR="008B03D0" w:rsidRDefault="008B03D0">
      <w:pPr>
        <w:rPr>
          <w:color w:val="FF0000"/>
          <w:sz w:val="20"/>
          <w:szCs w:val="20"/>
        </w:rPr>
      </w:pPr>
    </w:p>
    <w:tbl>
      <w:tblPr>
        <w:tblStyle w:val="a2"/>
        <w:tblW w:w="14145"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6840"/>
        <w:gridCol w:w="1770"/>
        <w:gridCol w:w="1800"/>
        <w:gridCol w:w="1785"/>
      </w:tblGrid>
      <w:tr w:rsidR="008B03D0" w14:paraId="5E52AE53" w14:textId="77777777">
        <w:trPr>
          <w:trHeight w:val="240"/>
        </w:trPr>
        <w:tc>
          <w:tcPr>
            <w:tcW w:w="1950" w:type="dxa"/>
            <w:shd w:val="clear" w:color="auto" w:fill="C9DAF8"/>
          </w:tcPr>
          <w:p w14:paraId="719E22C2" w14:textId="77777777" w:rsidR="008B03D0" w:rsidRDefault="00B6337C">
            <w:pPr>
              <w:rPr>
                <w:b/>
              </w:rPr>
            </w:pPr>
            <w:r>
              <w:rPr>
                <w:b/>
              </w:rPr>
              <w:t xml:space="preserve">Lesson 2 </w:t>
            </w:r>
          </w:p>
          <w:p w14:paraId="5AA8529A" w14:textId="77777777" w:rsidR="008B03D0" w:rsidRDefault="00B6337C">
            <w:pPr>
              <w:rPr>
                <w:b/>
              </w:rPr>
            </w:pPr>
            <w:r>
              <w:rPr>
                <w:b/>
              </w:rPr>
              <w:t>(2 sessions)</w:t>
            </w:r>
          </w:p>
        </w:tc>
        <w:tc>
          <w:tcPr>
            <w:tcW w:w="6840" w:type="dxa"/>
            <w:shd w:val="clear" w:color="auto" w:fill="C9DAF8"/>
          </w:tcPr>
          <w:p w14:paraId="0675CDF8" w14:textId="77777777" w:rsidR="008B03D0" w:rsidRDefault="00B6337C">
            <w:pPr>
              <w:rPr>
                <w:b/>
              </w:rPr>
            </w:pPr>
            <w:r>
              <w:rPr>
                <w:b/>
                <w:i/>
              </w:rPr>
              <w:t xml:space="preserve">Where Else Can We Find Cells? </w:t>
            </w:r>
          </w:p>
        </w:tc>
        <w:tc>
          <w:tcPr>
            <w:tcW w:w="5355" w:type="dxa"/>
            <w:gridSpan w:val="3"/>
            <w:shd w:val="clear" w:color="auto" w:fill="C9DAF8"/>
          </w:tcPr>
          <w:p w14:paraId="706B4569" w14:textId="77777777" w:rsidR="008B03D0" w:rsidRDefault="00B6337C">
            <w:pPr>
              <w:rPr>
                <w:color w:val="FF0000"/>
              </w:rPr>
            </w:pPr>
            <w:hyperlink r:id="rId21">
              <w:r>
                <w:rPr>
                  <w:color w:val="1155CC"/>
                  <w:u w:val="single"/>
                </w:rPr>
                <w:t>Download Lesson 2 Teaching Slides</w:t>
              </w:r>
            </w:hyperlink>
          </w:p>
        </w:tc>
      </w:tr>
      <w:tr w:rsidR="008B03D0" w14:paraId="29577692" w14:textId="77777777">
        <w:tc>
          <w:tcPr>
            <w:tcW w:w="1950" w:type="dxa"/>
          </w:tcPr>
          <w:p w14:paraId="24F6969F" w14:textId="77777777" w:rsidR="008B03D0" w:rsidRDefault="00B6337C">
            <w:pPr>
              <w:rPr>
                <w:b/>
                <w:sz w:val="22"/>
                <w:szCs w:val="22"/>
              </w:rPr>
            </w:pPr>
            <w:r>
              <w:rPr>
                <w:b/>
                <w:sz w:val="22"/>
                <w:szCs w:val="22"/>
              </w:rPr>
              <w:t>ACTIVITY</w:t>
            </w:r>
          </w:p>
        </w:tc>
        <w:tc>
          <w:tcPr>
            <w:tcW w:w="6840" w:type="dxa"/>
          </w:tcPr>
          <w:p w14:paraId="22FD1DE4" w14:textId="77777777" w:rsidR="008B03D0" w:rsidRDefault="00B6337C">
            <w:pPr>
              <w:rPr>
                <w:b/>
                <w:sz w:val="22"/>
                <w:szCs w:val="22"/>
              </w:rPr>
            </w:pPr>
            <w:r>
              <w:rPr>
                <w:b/>
                <w:sz w:val="22"/>
                <w:szCs w:val="22"/>
              </w:rPr>
              <w:t>TEACHING RECOMMENDATIONS</w:t>
            </w:r>
          </w:p>
        </w:tc>
        <w:tc>
          <w:tcPr>
            <w:tcW w:w="1770" w:type="dxa"/>
          </w:tcPr>
          <w:p w14:paraId="63707C48" w14:textId="77777777" w:rsidR="008B03D0" w:rsidRDefault="00B6337C">
            <w:pPr>
              <w:rPr>
                <w:b/>
                <w:sz w:val="22"/>
                <w:szCs w:val="22"/>
              </w:rPr>
            </w:pPr>
            <w:r>
              <w:rPr>
                <w:b/>
                <w:sz w:val="22"/>
                <w:szCs w:val="22"/>
              </w:rPr>
              <w:t>DIGITAL RESOURCES</w:t>
            </w:r>
          </w:p>
        </w:tc>
        <w:tc>
          <w:tcPr>
            <w:tcW w:w="1800" w:type="dxa"/>
          </w:tcPr>
          <w:p w14:paraId="6D5CC8CB" w14:textId="77777777" w:rsidR="008B03D0" w:rsidRDefault="00B6337C">
            <w:pPr>
              <w:rPr>
                <w:b/>
                <w:sz w:val="22"/>
                <w:szCs w:val="22"/>
              </w:rPr>
            </w:pPr>
            <w:r>
              <w:rPr>
                <w:b/>
                <w:sz w:val="22"/>
                <w:szCs w:val="22"/>
              </w:rPr>
              <w:t>PRINT RESOURCES</w:t>
            </w:r>
          </w:p>
        </w:tc>
        <w:tc>
          <w:tcPr>
            <w:tcW w:w="1785" w:type="dxa"/>
          </w:tcPr>
          <w:p w14:paraId="1B901081" w14:textId="77777777" w:rsidR="008B03D0" w:rsidRDefault="00B6337C">
            <w:pPr>
              <w:rPr>
                <w:b/>
                <w:sz w:val="22"/>
                <w:szCs w:val="22"/>
              </w:rPr>
            </w:pPr>
            <w:r>
              <w:rPr>
                <w:b/>
                <w:sz w:val="22"/>
                <w:szCs w:val="22"/>
              </w:rPr>
              <w:t>MATERIALS</w:t>
            </w:r>
          </w:p>
          <w:p w14:paraId="00D5E8FA" w14:textId="77777777" w:rsidR="008B03D0" w:rsidRDefault="00B6337C">
            <w:pPr>
              <w:rPr>
                <w:b/>
                <w:sz w:val="18"/>
                <w:szCs w:val="18"/>
              </w:rPr>
            </w:pPr>
            <w:r>
              <w:rPr>
                <w:b/>
                <w:sz w:val="18"/>
                <w:szCs w:val="18"/>
              </w:rPr>
              <w:t>FOR EACH STUDENT</w:t>
            </w:r>
          </w:p>
        </w:tc>
      </w:tr>
      <w:tr w:rsidR="008B03D0" w14:paraId="72225357" w14:textId="77777777">
        <w:tc>
          <w:tcPr>
            <w:tcW w:w="1950" w:type="dxa"/>
          </w:tcPr>
          <w:p w14:paraId="1B6C77EA" w14:textId="77777777" w:rsidR="008B03D0" w:rsidRDefault="00B6337C">
            <w:pPr>
              <w:rPr>
                <w:i/>
                <w:sz w:val="22"/>
                <w:szCs w:val="22"/>
              </w:rPr>
            </w:pPr>
            <w:r>
              <w:rPr>
                <w:sz w:val="22"/>
                <w:szCs w:val="22"/>
              </w:rPr>
              <w:t xml:space="preserve">Activity 2.1  </w:t>
            </w:r>
          </w:p>
          <w:p w14:paraId="2B4105D1" w14:textId="77777777" w:rsidR="008B03D0" w:rsidRDefault="00B6337C">
            <w:pPr>
              <w:rPr>
                <w:i/>
                <w:sz w:val="22"/>
                <w:szCs w:val="22"/>
              </w:rPr>
            </w:pPr>
            <w:r>
              <w:rPr>
                <w:i/>
                <w:sz w:val="22"/>
                <w:szCs w:val="22"/>
              </w:rPr>
              <w:t xml:space="preserve">What Is in My Yogurt? </w:t>
            </w:r>
          </w:p>
          <w:p w14:paraId="7888EECA" w14:textId="77777777" w:rsidR="008B03D0" w:rsidRDefault="008B03D0">
            <w:pPr>
              <w:rPr>
                <w:i/>
                <w:sz w:val="22"/>
                <w:szCs w:val="22"/>
              </w:rPr>
            </w:pPr>
          </w:p>
        </w:tc>
        <w:tc>
          <w:tcPr>
            <w:tcW w:w="6840" w:type="dxa"/>
          </w:tcPr>
          <w:p w14:paraId="383DA4FF" w14:textId="77777777" w:rsidR="008B03D0" w:rsidRDefault="00B6337C">
            <w:pPr>
              <w:rPr>
                <w:sz w:val="22"/>
                <w:szCs w:val="22"/>
                <w:highlight w:val="white"/>
              </w:rPr>
            </w:pPr>
            <w:r>
              <w:rPr>
                <w:sz w:val="22"/>
                <w:szCs w:val="22"/>
              </w:rPr>
              <w:t>Because Ss</w:t>
            </w:r>
            <w:r>
              <w:rPr>
                <w:sz w:val="22"/>
                <w:szCs w:val="22"/>
                <w:highlight w:val="white"/>
              </w:rPr>
              <w:t xml:space="preserve"> will not be able to use microscopes remotely, PIs and videos must be used.  Share PI: Yogurt Bacteria and the Video: Time Lapse Yogurt. </w:t>
            </w:r>
          </w:p>
          <w:p w14:paraId="2FEF9232" w14:textId="77777777" w:rsidR="008B03D0" w:rsidRDefault="008B03D0">
            <w:pPr>
              <w:rPr>
                <w:sz w:val="22"/>
                <w:szCs w:val="22"/>
                <w:highlight w:val="white"/>
              </w:rPr>
            </w:pPr>
          </w:p>
          <w:p w14:paraId="14C84D8D" w14:textId="77777777" w:rsidR="008B03D0" w:rsidRDefault="00B6337C">
            <w:pPr>
              <w:rPr>
                <w:sz w:val="22"/>
                <w:szCs w:val="22"/>
              </w:rPr>
            </w:pPr>
            <w:r>
              <w:rPr>
                <w:color w:val="9900FF"/>
                <w:sz w:val="22"/>
                <w:szCs w:val="22"/>
                <w:highlight w:val="white"/>
              </w:rPr>
              <w:t xml:space="preserve">Key: Yogurt (a food) contains tiny, single-celled organisms called </w:t>
            </w:r>
            <w:r>
              <w:rPr>
                <w:i/>
                <w:color w:val="9900FF"/>
                <w:sz w:val="22"/>
                <w:szCs w:val="22"/>
                <w:highlight w:val="white"/>
              </w:rPr>
              <w:t>bacteria</w:t>
            </w:r>
            <w:r>
              <w:rPr>
                <w:color w:val="9900FF"/>
                <w:sz w:val="22"/>
                <w:szCs w:val="22"/>
                <w:highlight w:val="white"/>
              </w:rPr>
              <w:t>.</w:t>
            </w:r>
          </w:p>
        </w:tc>
        <w:tc>
          <w:tcPr>
            <w:tcW w:w="1770" w:type="dxa"/>
          </w:tcPr>
          <w:p w14:paraId="6353D557" w14:textId="77777777" w:rsidR="008B03D0" w:rsidRDefault="00B6337C">
            <w:pPr>
              <w:rPr>
                <w:sz w:val="22"/>
                <w:szCs w:val="22"/>
              </w:rPr>
            </w:pPr>
            <w:r>
              <w:rPr>
                <w:sz w:val="22"/>
                <w:szCs w:val="22"/>
              </w:rPr>
              <w:t>SE Activity 2.1</w:t>
            </w:r>
          </w:p>
          <w:p w14:paraId="222C5083" w14:textId="77777777" w:rsidR="008B03D0" w:rsidRDefault="008B03D0">
            <w:pPr>
              <w:rPr>
                <w:sz w:val="22"/>
                <w:szCs w:val="22"/>
              </w:rPr>
            </w:pPr>
          </w:p>
          <w:p w14:paraId="19196644" w14:textId="77777777" w:rsidR="008B03D0" w:rsidRDefault="00B6337C">
            <w:pPr>
              <w:rPr>
                <w:sz w:val="22"/>
                <w:szCs w:val="22"/>
              </w:rPr>
            </w:pPr>
            <w:hyperlink r:id="rId22">
              <w:r>
                <w:rPr>
                  <w:color w:val="1155CC"/>
                  <w:sz w:val="22"/>
                  <w:szCs w:val="22"/>
                  <w:highlight w:val="white"/>
                  <w:u w:val="single"/>
                </w:rPr>
                <w:t>Video:  Time Lapse Yogurt</w:t>
              </w:r>
            </w:hyperlink>
          </w:p>
          <w:p w14:paraId="7E750CC6" w14:textId="77777777" w:rsidR="008B03D0" w:rsidRDefault="008B03D0">
            <w:pPr>
              <w:rPr>
                <w:sz w:val="22"/>
                <w:szCs w:val="22"/>
              </w:rPr>
            </w:pPr>
          </w:p>
        </w:tc>
        <w:tc>
          <w:tcPr>
            <w:tcW w:w="1800" w:type="dxa"/>
          </w:tcPr>
          <w:p w14:paraId="6B781278" w14:textId="77777777" w:rsidR="008B03D0" w:rsidRDefault="00B6337C">
            <w:pPr>
              <w:rPr>
                <w:sz w:val="22"/>
                <w:szCs w:val="22"/>
              </w:rPr>
            </w:pPr>
            <w:r>
              <w:rPr>
                <w:sz w:val="22"/>
                <w:szCs w:val="22"/>
              </w:rPr>
              <w:t>SE Activity 2.1</w:t>
            </w:r>
          </w:p>
          <w:p w14:paraId="78698040" w14:textId="77777777" w:rsidR="008B03D0" w:rsidRDefault="008B03D0">
            <w:pPr>
              <w:rPr>
                <w:sz w:val="22"/>
                <w:szCs w:val="22"/>
              </w:rPr>
            </w:pPr>
          </w:p>
          <w:p w14:paraId="0269FE6E" w14:textId="77777777" w:rsidR="008B03D0" w:rsidRDefault="00B6337C">
            <w:pPr>
              <w:rPr>
                <w:sz w:val="22"/>
                <w:szCs w:val="22"/>
              </w:rPr>
            </w:pPr>
            <w:r>
              <w:rPr>
                <w:sz w:val="22"/>
                <w:szCs w:val="22"/>
              </w:rPr>
              <w:t>Print PI: Yogurt Bacteria</w:t>
            </w:r>
          </w:p>
        </w:tc>
        <w:tc>
          <w:tcPr>
            <w:tcW w:w="1785" w:type="dxa"/>
          </w:tcPr>
          <w:p w14:paraId="37527A15" w14:textId="77777777" w:rsidR="008B03D0" w:rsidRDefault="008B03D0">
            <w:pPr>
              <w:rPr>
                <w:sz w:val="22"/>
                <w:szCs w:val="22"/>
              </w:rPr>
            </w:pPr>
          </w:p>
        </w:tc>
      </w:tr>
      <w:tr w:rsidR="008B03D0" w14:paraId="6B5D5D4D" w14:textId="77777777">
        <w:trPr>
          <w:trHeight w:val="555"/>
        </w:trPr>
        <w:tc>
          <w:tcPr>
            <w:tcW w:w="1950" w:type="dxa"/>
          </w:tcPr>
          <w:p w14:paraId="29E42E0A" w14:textId="77777777" w:rsidR="008B03D0" w:rsidRDefault="00B6337C">
            <w:pPr>
              <w:rPr>
                <w:sz w:val="22"/>
                <w:szCs w:val="22"/>
              </w:rPr>
            </w:pPr>
            <w:r>
              <w:rPr>
                <w:sz w:val="22"/>
                <w:szCs w:val="22"/>
              </w:rPr>
              <w:t>Activity 2.2</w:t>
            </w:r>
          </w:p>
          <w:p w14:paraId="31C6EBCF" w14:textId="77777777" w:rsidR="008B03D0" w:rsidRDefault="00B6337C">
            <w:pPr>
              <w:rPr>
                <w:i/>
                <w:sz w:val="22"/>
                <w:szCs w:val="22"/>
              </w:rPr>
            </w:pPr>
            <w:r>
              <w:rPr>
                <w:i/>
                <w:sz w:val="22"/>
                <w:szCs w:val="22"/>
              </w:rPr>
              <w:t>Are There Cells in a Drop of Water?</w:t>
            </w:r>
            <w:r>
              <w:rPr>
                <w:i/>
                <w:sz w:val="22"/>
                <w:szCs w:val="22"/>
                <w:highlight w:val="white"/>
              </w:rPr>
              <w:t xml:space="preserve"> </w:t>
            </w:r>
          </w:p>
          <w:p w14:paraId="37512430" w14:textId="77777777" w:rsidR="008B03D0" w:rsidRDefault="00B6337C">
            <w:pPr>
              <w:rPr>
                <w:i/>
                <w:sz w:val="22"/>
                <w:szCs w:val="22"/>
              </w:rPr>
            </w:pPr>
            <w:r>
              <w:rPr>
                <w:sz w:val="22"/>
                <w:szCs w:val="22"/>
              </w:rPr>
              <w:t xml:space="preserve"> </w:t>
            </w:r>
          </w:p>
        </w:tc>
        <w:tc>
          <w:tcPr>
            <w:tcW w:w="6840" w:type="dxa"/>
          </w:tcPr>
          <w:p w14:paraId="3EE623EC" w14:textId="77777777" w:rsidR="008B03D0" w:rsidRDefault="00B6337C">
            <w:pPr>
              <w:rPr>
                <w:sz w:val="22"/>
                <w:szCs w:val="22"/>
                <w:highlight w:val="white"/>
              </w:rPr>
            </w:pPr>
            <w:r>
              <w:rPr>
                <w:sz w:val="22"/>
                <w:szCs w:val="22"/>
              </w:rPr>
              <w:t>Because Ss</w:t>
            </w:r>
            <w:r>
              <w:rPr>
                <w:sz w:val="22"/>
                <w:szCs w:val="22"/>
                <w:highlight w:val="white"/>
              </w:rPr>
              <w:t xml:space="preserve"> will not be able to use microscopes remotely, PIs and video must be used.  </w:t>
            </w:r>
          </w:p>
          <w:p w14:paraId="1DFCF073" w14:textId="77777777" w:rsidR="008B03D0" w:rsidRDefault="008B03D0">
            <w:pPr>
              <w:rPr>
                <w:sz w:val="22"/>
                <w:szCs w:val="22"/>
                <w:highlight w:val="white"/>
              </w:rPr>
            </w:pPr>
          </w:p>
          <w:p w14:paraId="0BA12BD8" w14:textId="77777777" w:rsidR="008B03D0" w:rsidRDefault="00B6337C">
            <w:pPr>
              <w:rPr>
                <w:sz w:val="22"/>
                <w:szCs w:val="22"/>
                <w:highlight w:val="white"/>
              </w:rPr>
            </w:pPr>
            <w:r>
              <w:rPr>
                <w:sz w:val="22"/>
                <w:szCs w:val="22"/>
                <w:highlight w:val="white"/>
              </w:rPr>
              <w:t xml:space="preserve">Search online for a video that shows amoebas moving, </w:t>
            </w:r>
            <w:proofErr w:type="gramStart"/>
            <w:r>
              <w:rPr>
                <w:sz w:val="22"/>
                <w:szCs w:val="22"/>
                <w:highlight w:val="white"/>
              </w:rPr>
              <w:t>eating</w:t>
            </w:r>
            <w:proofErr w:type="gramEnd"/>
            <w:r>
              <w:rPr>
                <w:sz w:val="22"/>
                <w:szCs w:val="22"/>
                <w:highlight w:val="white"/>
              </w:rPr>
              <w:t xml:space="preserve"> and dividing and/or use the related PI: </w:t>
            </w:r>
            <w:r>
              <w:rPr>
                <w:sz w:val="22"/>
                <w:szCs w:val="22"/>
              </w:rPr>
              <w:t>Amoeba Engulfing Food and PI: Amoeba Dividing</w:t>
            </w:r>
          </w:p>
          <w:p w14:paraId="411BBC8F" w14:textId="77777777" w:rsidR="008B03D0" w:rsidRDefault="008B03D0">
            <w:pPr>
              <w:rPr>
                <w:sz w:val="22"/>
                <w:szCs w:val="22"/>
                <w:highlight w:val="white"/>
              </w:rPr>
            </w:pPr>
          </w:p>
          <w:p w14:paraId="601D918A" w14:textId="77777777" w:rsidR="008B03D0" w:rsidRDefault="00B6337C">
            <w:pPr>
              <w:rPr>
                <w:sz w:val="22"/>
                <w:szCs w:val="22"/>
                <w:highlight w:val="white"/>
              </w:rPr>
            </w:pPr>
            <w:r>
              <w:rPr>
                <w:sz w:val="22"/>
                <w:szCs w:val="22"/>
                <w:highlight w:val="white"/>
              </w:rPr>
              <w:lastRenderedPageBreak/>
              <w:t>Share PI: Cheek cells and Amoeba and have Ss compare.</w:t>
            </w:r>
          </w:p>
          <w:p w14:paraId="696541EF" w14:textId="77777777" w:rsidR="008B03D0" w:rsidRDefault="008B03D0">
            <w:pPr>
              <w:rPr>
                <w:sz w:val="22"/>
                <w:szCs w:val="22"/>
                <w:highlight w:val="white"/>
              </w:rPr>
            </w:pPr>
          </w:p>
          <w:p w14:paraId="6C9F4FC1" w14:textId="77777777" w:rsidR="008B03D0" w:rsidRDefault="00B6337C">
            <w:pPr>
              <w:rPr>
                <w:color w:val="FF0000"/>
                <w:sz w:val="22"/>
                <w:szCs w:val="22"/>
              </w:rPr>
            </w:pPr>
            <w:r>
              <w:rPr>
                <w:color w:val="9900FF"/>
                <w:sz w:val="22"/>
                <w:szCs w:val="22"/>
              </w:rPr>
              <w:t>Key: Amoeba are single-celled organisms.</w:t>
            </w:r>
          </w:p>
        </w:tc>
        <w:tc>
          <w:tcPr>
            <w:tcW w:w="1770" w:type="dxa"/>
          </w:tcPr>
          <w:p w14:paraId="36C38877" w14:textId="77777777" w:rsidR="008B03D0" w:rsidRDefault="00B6337C">
            <w:pPr>
              <w:rPr>
                <w:sz w:val="22"/>
                <w:szCs w:val="22"/>
              </w:rPr>
            </w:pPr>
            <w:r>
              <w:rPr>
                <w:sz w:val="22"/>
                <w:szCs w:val="22"/>
              </w:rPr>
              <w:lastRenderedPageBreak/>
              <w:t>SE Activity 2.2</w:t>
            </w:r>
          </w:p>
          <w:p w14:paraId="0656FFB2" w14:textId="77777777" w:rsidR="008B03D0" w:rsidRDefault="008B03D0">
            <w:pPr>
              <w:rPr>
                <w:sz w:val="22"/>
                <w:szCs w:val="22"/>
              </w:rPr>
            </w:pPr>
          </w:p>
          <w:p w14:paraId="529C078F" w14:textId="77777777" w:rsidR="008B03D0" w:rsidRDefault="00B6337C">
            <w:pPr>
              <w:rPr>
                <w:sz w:val="22"/>
                <w:szCs w:val="22"/>
              </w:rPr>
            </w:pPr>
            <w:r>
              <w:rPr>
                <w:sz w:val="22"/>
                <w:szCs w:val="22"/>
              </w:rPr>
              <w:t xml:space="preserve">Video from the internet about amoeba </w:t>
            </w:r>
            <w:proofErr w:type="gramStart"/>
            <w:r>
              <w:rPr>
                <w:sz w:val="22"/>
                <w:szCs w:val="22"/>
              </w:rPr>
              <w:t>moving,  eating</w:t>
            </w:r>
            <w:proofErr w:type="gramEnd"/>
            <w:r>
              <w:rPr>
                <w:sz w:val="22"/>
                <w:szCs w:val="22"/>
              </w:rPr>
              <w:t xml:space="preserve"> and dividing.</w:t>
            </w:r>
          </w:p>
          <w:p w14:paraId="46DAE61F" w14:textId="77777777" w:rsidR="008B03D0" w:rsidRDefault="008B03D0">
            <w:pPr>
              <w:rPr>
                <w:sz w:val="22"/>
                <w:szCs w:val="22"/>
              </w:rPr>
            </w:pPr>
          </w:p>
        </w:tc>
        <w:tc>
          <w:tcPr>
            <w:tcW w:w="1800" w:type="dxa"/>
          </w:tcPr>
          <w:p w14:paraId="56BAFFB0" w14:textId="77777777" w:rsidR="008B03D0" w:rsidRDefault="00B6337C">
            <w:pPr>
              <w:rPr>
                <w:sz w:val="22"/>
                <w:szCs w:val="22"/>
              </w:rPr>
            </w:pPr>
            <w:r>
              <w:rPr>
                <w:sz w:val="22"/>
                <w:szCs w:val="22"/>
              </w:rPr>
              <w:lastRenderedPageBreak/>
              <w:t>SE Activity 2.2</w:t>
            </w:r>
          </w:p>
          <w:p w14:paraId="5EEFE744" w14:textId="77777777" w:rsidR="008B03D0" w:rsidRDefault="008B03D0">
            <w:pPr>
              <w:rPr>
                <w:sz w:val="22"/>
                <w:szCs w:val="22"/>
              </w:rPr>
            </w:pPr>
          </w:p>
          <w:p w14:paraId="3487FDDC" w14:textId="77777777" w:rsidR="008B03D0" w:rsidRDefault="00B6337C">
            <w:pPr>
              <w:rPr>
                <w:sz w:val="22"/>
                <w:szCs w:val="22"/>
              </w:rPr>
            </w:pPr>
            <w:r>
              <w:rPr>
                <w:sz w:val="22"/>
                <w:szCs w:val="22"/>
              </w:rPr>
              <w:t xml:space="preserve">Print PIs:  </w:t>
            </w:r>
          </w:p>
          <w:p w14:paraId="6022B8D0" w14:textId="77777777" w:rsidR="008B03D0" w:rsidRDefault="00B6337C">
            <w:pPr>
              <w:rPr>
                <w:sz w:val="22"/>
                <w:szCs w:val="22"/>
              </w:rPr>
            </w:pPr>
            <w:r>
              <w:rPr>
                <w:sz w:val="22"/>
                <w:szCs w:val="22"/>
              </w:rPr>
              <w:t>•Cheek Cells and Amoeba</w:t>
            </w:r>
          </w:p>
          <w:p w14:paraId="2F18DFE0" w14:textId="77777777" w:rsidR="008B03D0" w:rsidRDefault="00B6337C">
            <w:pPr>
              <w:rPr>
                <w:sz w:val="22"/>
                <w:szCs w:val="22"/>
              </w:rPr>
            </w:pPr>
            <w:r>
              <w:rPr>
                <w:sz w:val="22"/>
                <w:szCs w:val="22"/>
              </w:rPr>
              <w:t>•Amoeba Engulfing Foo</w:t>
            </w:r>
            <w:r>
              <w:rPr>
                <w:sz w:val="22"/>
                <w:szCs w:val="22"/>
              </w:rPr>
              <w:t>d</w:t>
            </w:r>
          </w:p>
          <w:p w14:paraId="685165D2" w14:textId="77777777" w:rsidR="008B03D0" w:rsidRDefault="00B6337C">
            <w:pPr>
              <w:rPr>
                <w:sz w:val="22"/>
                <w:szCs w:val="22"/>
              </w:rPr>
            </w:pPr>
            <w:r>
              <w:rPr>
                <w:sz w:val="22"/>
                <w:szCs w:val="22"/>
              </w:rPr>
              <w:lastRenderedPageBreak/>
              <w:t>•Amoeba Dividing</w:t>
            </w:r>
          </w:p>
        </w:tc>
        <w:tc>
          <w:tcPr>
            <w:tcW w:w="1785" w:type="dxa"/>
          </w:tcPr>
          <w:p w14:paraId="15BC1424" w14:textId="77777777" w:rsidR="008B03D0" w:rsidRDefault="008B03D0">
            <w:pPr>
              <w:rPr>
                <w:sz w:val="22"/>
                <w:szCs w:val="22"/>
              </w:rPr>
            </w:pPr>
          </w:p>
        </w:tc>
      </w:tr>
      <w:tr w:rsidR="008B03D0" w14:paraId="08494712" w14:textId="77777777">
        <w:tc>
          <w:tcPr>
            <w:tcW w:w="1950" w:type="dxa"/>
          </w:tcPr>
          <w:p w14:paraId="77D143F6" w14:textId="77777777" w:rsidR="008B03D0" w:rsidRDefault="00B6337C">
            <w:pPr>
              <w:rPr>
                <w:sz w:val="22"/>
                <w:szCs w:val="22"/>
              </w:rPr>
            </w:pPr>
            <w:r>
              <w:rPr>
                <w:sz w:val="22"/>
                <w:szCs w:val="22"/>
              </w:rPr>
              <w:t>Activity 2.3</w:t>
            </w:r>
          </w:p>
          <w:p w14:paraId="32293146" w14:textId="77777777" w:rsidR="008B03D0" w:rsidRDefault="00B6337C">
            <w:pPr>
              <w:rPr>
                <w:i/>
                <w:sz w:val="22"/>
                <w:szCs w:val="22"/>
              </w:rPr>
            </w:pPr>
            <w:r>
              <w:rPr>
                <w:i/>
                <w:sz w:val="22"/>
                <w:szCs w:val="22"/>
              </w:rPr>
              <w:t xml:space="preserve">How Do All These Compare? </w:t>
            </w:r>
          </w:p>
        </w:tc>
        <w:tc>
          <w:tcPr>
            <w:tcW w:w="6840" w:type="dxa"/>
          </w:tcPr>
          <w:p w14:paraId="71541C79" w14:textId="77777777" w:rsidR="008B03D0" w:rsidRDefault="00B6337C">
            <w:pPr>
              <w:rPr>
                <w:sz w:val="22"/>
                <w:szCs w:val="22"/>
              </w:rPr>
            </w:pPr>
            <w:r>
              <w:rPr>
                <w:sz w:val="22"/>
                <w:szCs w:val="22"/>
                <w:highlight w:val="white"/>
              </w:rPr>
              <w:t xml:space="preserve">Have </w:t>
            </w:r>
            <w:r>
              <w:rPr>
                <w:sz w:val="22"/>
                <w:szCs w:val="22"/>
              </w:rPr>
              <w:t>Ss</w:t>
            </w:r>
            <w:r>
              <w:rPr>
                <w:sz w:val="22"/>
                <w:szCs w:val="22"/>
                <w:highlight w:val="white"/>
              </w:rPr>
              <w:t xml:space="preserve"> brainstorm characteristics of living things. Review the videos and PIs for evidence of what living things do</w:t>
            </w:r>
            <w:r>
              <w:rPr>
                <w:sz w:val="22"/>
                <w:szCs w:val="22"/>
              </w:rPr>
              <w:t xml:space="preserve">:  Grow, use food for growth, reproduce, respond.  </w:t>
            </w:r>
          </w:p>
          <w:p w14:paraId="42D54A30" w14:textId="77777777" w:rsidR="008B03D0" w:rsidRDefault="008B03D0">
            <w:pPr>
              <w:rPr>
                <w:sz w:val="22"/>
                <w:szCs w:val="22"/>
              </w:rPr>
            </w:pPr>
          </w:p>
          <w:p w14:paraId="0B8BF393" w14:textId="77777777" w:rsidR="008B03D0" w:rsidRDefault="00B6337C">
            <w:pPr>
              <w:rPr>
                <w:sz w:val="22"/>
                <w:szCs w:val="22"/>
              </w:rPr>
            </w:pPr>
            <w:r>
              <w:rPr>
                <w:sz w:val="22"/>
                <w:szCs w:val="22"/>
              </w:rPr>
              <w:t xml:space="preserve">Share PI: Cheek Cells and </w:t>
            </w:r>
            <w:r>
              <w:rPr>
                <w:sz w:val="22"/>
                <w:szCs w:val="22"/>
              </w:rPr>
              <w:t xml:space="preserve">Amoeba and point out that the inside of the cells </w:t>
            </w:r>
            <w:proofErr w:type="gramStart"/>
            <w:r>
              <w:rPr>
                <w:sz w:val="22"/>
                <w:szCs w:val="22"/>
              </w:rPr>
              <w:t>are</w:t>
            </w:r>
            <w:proofErr w:type="gramEnd"/>
            <w:r>
              <w:rPr>
                <w:sz w:val="22"/>
                <w:szCs w:val="22"/>
              </w:rPr>
              <w:t xml:space="preserve"> made mostly of water and is called </w:t>
            </w:r>
            <w:r>
              <w:rPr>
                <w:i/>
                <w:sz w:val="22"/>
                <w:szCs w:val="22"/>
              </w:rPr>
              <w:t>cytoplasm</w:t>
            </w:r>
            <w:r>
              <w:rPr>
                <w:sz w:val="22"/>
                <w:szCs w:val="22"/>
              </w:rPr>
              <w:t xml:space="preserve">.  </w:t>
            </w:r>
          </w:p>
          <w:p w14:paraId="130C039B" w14:textId="77777777" w:rsidR="008B03D0" w:rsidRDefault="008B03D0">
            <w:pPr>
              <w:rPr>
                <w:sz w:val="22"/>
                <w:szCs w:val="22"/>
              </w:rPr>
            </w:pPr>
          </w:p>
          <w:p w14:paraId="4EF3036F" w14:textId="77777777" w:rsidR="008B03D0" w:rsidRDefault="00B6337C">
            <w:pPr>
              <w:rPr>
                <w:sz w:val="22"/>
                <w:szCs w:val="22"/>
              </w:rPr>
            </w:pPr>
            <w:r>
              <w:rPr>
                <w:sz w:val="22"/>
                <w:szCs w:val="22"/>
              </w:rPr>
              <w:t xml:space="preserve">Introduce the Driving Question Board (DQB): Throughout the unit, Ss record their own, original questions as they arise. See </w:t>
            </w:r>
            <w:r>
              <w:rPr>
                <w:i/>
                <w:sz w:val="22"/>
                <w:szCs w:val="22"/>
              </w:rPr>
              <w:t>IQWST Overview</w:t>
            </w:r>
            <w:r>
              <w:rPr>
                <w:sz w:val="22"/>
                <w:szCs w:val="22"/>
              </w:rPr>
              <w:t xml:space="preserve"> for more information on how to use and manage the DQB. </w:t>
            </w:r>
          </w:p>
          <w:p w14:paraId="5BD7A705" w14:textId="77777777" w:rsidR="008B03D0" w:rsidRDefault="008B03D0">
            <w:pPr>
              <w:rPr>
                <w:sz w:val="22"/>
                <w:szCs w:val="22"/>
              </w:rPr>
            </w:pPr>
          </w:p>
          <w:p w14:paraId="7B2F41A8" w14:textId="77777777" w:rsidR="008B03D0" w:rsidRDefault="00B6337C">
            <w:pPr>
              <w:rPr>
                <w:color w:val="9900FF"/>
                <w:sz w:val="22"/>
                <w:szCs w:val="22"/>
              </w:rPr>
            </w:pPr>
            <w:r>
              <w:rPr>
                <w:color w:val="9900FF"/>
                <w:sz w:val="22"/>
                <w:szCs w:val="22"/>
              </w:rPr>
              <w:t>Key: All living things share characteristics that include gr</w:t>
            </w:r>
            <w:r>
              <w:rPr>
                <w:color w:val="9900FF"/>
                <w:sz w:val="22"/>
                <w:szCs w:val="22"/>
              </w:rPr>
              <w:t>owth, reproduction, using food, and responding to stimuli.</w:t>
            </w:r>
          </w:p>
        </w:tc>
        <w:tc>
          <w:tcPr>
            <w:tcW w:w="1770" w:type="dxa"/>
          </w:tcPr>
          <w:p w14:paraId="5EF6B7E0" w14:textId="77777777" w:rsidR="008B03D0" w:rsidRDefault="00B6337C">
            <w:pPr>
              <w:rPr>
                <w:sz w:val="22"/>
                <w:szCs w:val="22"/>
              </w:rPr>
            </w:pPr>
            <w:r>
              <w:rPr>
                <w:sz w:val="22"/>
                <w:szCs w:val="22"/>
              </w:rPr>
              <w:t>SE Activity 2.4</w:t>
            </w:r>
          </w:p>
          <w:p w14:paraId="39F8F14E" w14:textId="77777777" w:rsidR="008B03D0" w:rsidRDefault="008B03D0">
            <w:pPr>
              <w:rPr>
                <w:sz w:val="22"/>
                <w:szCs w:val="22"/>
              </w:rPr>
            </w:pPr>
          </w:p>
          <w:p w14:paraId="1E4E0A84" w14:textId="77777777" w:rsidR="008B03D0" w:rsidRDefault="008B03D0">
            <w:pPr>
              <w:rPr>
                <w:sz w:val="22"/>
                <w:szCs w:val="22"/>
              </w:rPr>
            </w:pPr>
          </w:p>
          <w:p w14:paraId="32F620E0" w14:textId="77777777" w:rsidR="008B03D0" w:rsidRDefault="00B6337C">
            <w:pPr>
              <w:rPr>
                <w:sz w:val="22"/>
                <w:szCs w:val="22"/>
              </w:rPr>
            </w:pPr>
            <w:hyperlink r:id="rId23">
              <w:r>
                <w:rPr>
                  <w:color w:val="1155CC"/>
                  <w:sz w:val="22"/>
                  <w:szCs w:val="22"/>
                  <w:highlight w:val="white"/>
                  <w:u w:val="single"/>
                </w:rPr>
                <w:t>Video:  Time Lapse Yogurt</w:t>
              </w:r>
            </w:hyperlink>
          </w:p>
          <w:p w14:paraId="275810B0" w14:textId="77777777" w:rsidR="008B03D0" w:rsidRDefault="008B03D0">
            <w:pPr>
              <w:rPr>
                <w:sz w:val="22"/>
                <w:szCs w:val="22"/>
              </w:rPr>
            </w:pPr>
          </w:p>
          <w:p w14:paraId="7884E535" w14:textId="77777777" w:rsidR="008B03D0" w:rsidRDefault="00B6337C">
            <w:pPr>
              <w:rPr>
                <w:sz w:val="22"/>
                <w:szCs w:val="22"/>
              </w:rPr>
            </w:pPr>
            <w:r>
              <w:rPr>
                <w:sz w:val="22"/>
                <w:szCs w:val="22"/>
              </w:rPr>
              <w:t xml:space="preserve">Video from the internet about ameba moving, </w:t>
            </w:r>
            <w:proofErr w:type="gramStart"/>
            <w:r>
              <w:rPr>
                <w:sz w:val="22"/>
                <w:szCs w:val="22"/>
              </w:rPr>
              <w:t>eati</w:t>
            </w:r>
            <w:r>
              <w:rPr>
                <w:sz w:val="22"/>
                <w:szCs w:val="22"/>
              </w:rPr>
              <w:t>ng</w:t>
            </w:r>
            <w:proofErr w:type="gramEnd"/>
            <w:r>
              <w:rPr>
                <w:sz w:val="22"/>
                <w:szCs w:val="22"/>
              </w:rPr>
              <w:t xml:space="preserve"> and dividing.</w:t>
            </w:r>
          </w:p>
        </w:tc>
        <w:tc>
          <w:tcPr>
            <w:tcW w:w="1800" w:type="dxa"/>
          </w:tcPr>
          <w:p w14:paraId="1D5A2814" w14:textId="77777777" w:rsidR="008B03D0" w:rsidRDefault="00B6337C">
            <w:pPr>
              <w:rPr>
                <w:sz w:val="22"/>
                <w:szCs w:val="22"/>
              </w:rPr>
            </w:pPr>
            <w:r>
              <w:rPr>
                <w:sz w:val="22"/>
                <w:szCs w:val="22"/>
              </w:rPr>
              <w:t>SE Activity 2.4</w:t>
            </w:r>
          </w:p>
          <w:p w14:paraId="26C04AA1" w14:textId="77777777" w:rsidR="008B03D0" w:rsidRDefault="008B03D0">
            <w:pPr>
              <w:rPr>
                <w:sz w:val="22"/>
                <w:szCs w:val="22"/>
              </w:rPr>
            </w:pPr>
          </w:p>
          <w:p w14:paraId="39FBC147" w14:textId="77777777" w:rsidR="008B03D0" w:rsidRDefault="00B6337C">
            <w:pPr>
              <w:rPr>
                <w:sz w:val="22"/>
                <w:szCs w:val="22"/>
              </w:rPr>
            </w:pPr>
            <w:r>
              <w:rPr>
                <w:sz w:val="22"/>
                <w:szCs w:val="22"/>
              </w:rPr>
              <w:t>Print PI: Cheek Cells and Amoeba</w:t>
            </w:r>
          </w:p>
          <w:p w14:paraId="0A32A2E1" w14:textId="77777777" w:rsidR="008B03D0" w:rsidRDefault="008B03D0">
            <w:pPr>
              <w:rPr>
                <w:sz w:val="22"/>
                <w:szCs w:val="22"/>
              </w:rPr>
            </w:pPr>
          </w:p>
        </w:tc>
        <w:tc>
          <w:tcPr>
            <w:tcW w:w="1785" w:type="dxa"/>
          </w:tcPr>
          <w:p w14:paraId="539F3C4C" w14:textId="77777777" w:rsidR="008B03D0" w:rsidRDefault="008B03D0">
            <w:pPr>
              <w:rPr>
                <w:sz w:val="22"/>
                <w:szCs w:val="22"/>
              </w:rPr>
            </w:pPr>
          </w:p>
          <w:p w14:paraId="1ED9100B" w14:textId="77777777" w:rsidR="008B03D0" w:rsidRDefault="008B03D0">
            <w:pPr>
              <w:rPr>
                <w:sz w:val="22"/>
                <w:szCs w:val="22"/>
              </w:rPr>
            </w:pPr>
          </w:p>
        </w:tc>
      </w:tr>
      <w:tr w:rsidR="008B03D0" w14:paraId="781A7DDB" w14:textId="77777777">
        <w:tc>
          <w:tcPr>
            <w:tcW w:w="1950" w:type="dxa"/>
          </w:tcPr>
          <w:p w14:paraId="7E38458B" w14:textId="77777777" w:rsidR="008B03D0" w:rsidRDefault="00B6337C">
            <w:pPr>
              <w:rPr>
                <w:sz w:val="22"/>
                <w:szCs w:val="22"/>
              </w:rPr>
            </w:pPr>
            <w:r>
              <w:rPr>
                <w:sz w:val="22"/>
                <w:szCs w:val="22"/>
              </w:rPr>
              <w:t>Reading One</w:t>
            </w:r>
          </w:p>
          <w:p w14:paraId="4FD0D4B0" w14:textId="77777777" w:rsidR="008B03D0" w:rsidRDefault="008B03D0">
            <w:pPr>
              <w:rPr>
                <w:sz w:val="22"/>
                <w:szCs w:val="22"/>
              </w:rPr>
            </w:pPr>
          </w:p>
        </w:tc>
        <w:tc>
          <w:tcPr>
            <w:tcW w:w="6840" w:type="dxa"/>
          </w:tcPr>
          <w:p w14:paraId="197C530F" w14:textId="77777777" w:rsidR="008B03D0" w:rsidRDefault="00B6337C">
            <w:pPr>
              <w:rPr>
                <w:i/>
                <w:sz w:val="22"/>
                <w:szCs w:val="22"/>
              </w:rPr>
            </w:pPr>
            <w:r>
              <w:rPr>
                <w:i/>
                <w:sz w:val="22"/>
                <w:szCs w:val="22"/>
              </w:rPr>
              <w:t>How Did Scientists Find These Tiny Cells?</w:t>
            </w:r>
          </w:p>
          <w:p w14:paraId="518B283C" w14:textId="77777777" w:rsidR="008B03D0" w:rsidRDefault="008B03D0">
            <w:pPr>
              <w:rPr>
                <w:color w:val="9900FF"/>
                <w:sz w:val="22"/>
                <w:szCs w:val="22"/>
              </w:rPr>
            </w:pPr>
          </w:p>
          <w:p w14:paraId="62937211" w14:textId="77777777" w:rsidR="008B03D0" w:rsidRDefault="00B6337C">
            <w:pPr>
              <w:rPr>
                <w:color w:val="9900FF"/>
                <w:sz w:val="22"/>
                <w:szCs w:val="22"/>
              </w:rPr>
            </w:pPr>
            <w:r>
              <w:rPr>
                <w:color w:val="9900FF"/>
                <w:sz w:val="22"/>
                <w:szCs w:val="22"/>
              </w:rPr>
              <w:t>Key:  Single-celled organisms are living things and perform many functions.</w:t>
            </w:r>
          </w:p>
        </w:tc>
        <w:tc>
          <w:tcPr>
            <w:tcW w:w="1770" w:type="dxa"/>
          </w:tcPr>
          <w:p w14:paraId="4D8BE212" w14:textId="77777777" w:rsidR="008B03D0" w:rsidRDefault="00B6337C">
            <w:pPr>
              <w:rPr>
                <w:sz w:val="22"/>
                <w:szCs w:val="22"/>
              </w:rPr>
            </w:pPr>
            <w:r>
              <w:rPr>
                <w:sz w:val="22"/>
                <w:szCs w:val="22"/>
              </w:rPr>
              <w:t>SE Reading One</w:t>
            </w:r>
          </w:p>
          <w:p w14:paraId="0A6CBBF6" w14:textId="77777777" w:rsidR="008B03D0" w:rsidRDefault="008B03D0">
            <w:pPr>
              <w:rPr>
                <w:rFonts w:ascii="Arial" w:eastAsia="Arial" w:hAnsi="Arial" w:cs="Arial"/>
                <w:i/>
                <w:sz w:val="22"/>
                <w:szCs w:val="22"/>
              </w:rPr>
            </w:pPr>
          </w:p>
          <w:p w14:paraId="087383AB" w14:textId="77777777" w:rsidR="008B03D0" w:rsidRDefault="008B03D0">
            <w:pPr>
              <w:rPr>
                <w:sz w:val="22"/>
                <w:szCs w:val="22"/>
              </w:rPr>
            </w:pPr>
          </w:p>
          <w:p w14:paraId="528EEC8B" w14:textId="77777777" w:rsidR="008B03D0" w:rsidRDefault="008B03D0">
            <w:pPr>
              <w:rPr>
                <w:sz w:val="22"/>
                <w:szCs w:val="22"/>
              </w:rPr>
            </w:pPr>
          </w:p>
        </w:tc>
        <w:tc>
          <w:tcPr>
            <w:tcW w:w="1800" w:type="dxa"/>
          </w:tcPr>
          <w:p w14:paraId="50157DE4" w14:textId="77777777" w:rsidR="008B03D0" w:rsidRDefault="00B6337C">
            <w:pPr>
              <w:rPr>
                <w:sz w:val="22"/>
                <w:szCs w:val="22"/>
              </w:rPr>
            </w:pPr>
            <w:r>
              <w:rPr>
                <w:sz w:val="22"/>
                <w:szCs w:val="22"/>
              </w:rPr>
              <w:t>SE Reading One</w:t>
            </w:r>
          </w:p>
        </w:tc>
        <w:tc>
          <w:tcPr>
            <w:tcW w:w="1785" w:type="dxa"/>
          </w:tcPr>
          <w:p w14:paraId="638B7528" w14:textId="77777777" w:rsidR="008B03D0" w:rsidRDefault="008B03D0">
            <w:pPr>
              <w:rPr>
                <w:sz w:val="22"/>
                <w:szCs w:val="22"/>
              </w:rPr>
            </w:pPr>
          </w:p>
        </w:tc>
      </w:tr>
      <w:tr w:rsidR="008B03D0" w14:paraId="67544C4A" w14:textId="77777777">
        <w:trPr>
          <w:trHeight w:val="220"/>
        </w:trPr>
        <w:tc>
          <w:tcPr>
            <w:tcW w:w="14145" w:type="dxa"/>
            <w:gridSpan w:val="5"/>
            <w:shd w:val="clear" w:color="auto" w:fill="FFF2CC"/>
          </w:tcPr>
          <w:p w14:paraId="2B5B4434" w14:textId="77777777" w:rsidR="008B03D0" w:rsidRDefault="00B6337C">
            <w:pPr>
              <w:rPr>
                <w:sz w:val="22"/>
                <w:szCs w:val="22"/>
              </w:rPr>
            </w:pPr>
            <w:r>
              <w:rPr>
                <w:sz w:val="22"/>
                <w:szCs w:val="22"/>
              </w:rPr>
              <w:t>Checkpoint:  Responses to the statement in Lesson 2 Reading One, “List the important characteristics or organisms that are true of a single-celle</w:t>
            </w:r>
            <w:r>
              <w:rPr>
                <w:sz w:val="22"/>
                <w:szCs w:val="22"/>
              </w:rPr>
              <w:t xml:space="preserve">d organism,” can be assessed to determine how well Ss are developing the ability to explain </w:t>
            </w:r>
            <w:r>
              <w:rPr>
                <w:i/>
                <w:sz w:val="22"/>
                <w:szCs w:val="22"/>
              </w:rPr>
              <w:t>why</w:t>
            </w:r>
            <w:r>
              <w:rPr>
                <w:sz w:val="22"/>
                <w:szCs w:val="22"/>
              </w:rPr>
              <w:t xml:space="preserve"> a single-celled organisms is a living thing.</w:t>
            </w:r>
          </w:p>
        </w:tc>
      </w:tr>
    </w:tbl>
    <w:p w14:paraId="27FFA513" w14:textId="77777777" w:rsidR="008B03D0" w:rsidRDefault="008B03D0">
      <w:pPr>
        <w:rPr>
          <w:color w:val="FF0000"/>
          <w:sz w:val="20"/>
          <w:szCs w:val="20"/>
        </w:rPr>
      </w:pPr>
      <w:bookmarkStart w:id="1" w:name="_7hn1a885xf7k" w:colFirst="0" w:colLast="0"/>
      <w:bookmarkEnd w:id="1"/>
    </w:p>
    <w:tbl>
      <w:tblPr>
        <w:tblStyle w:val="a3"/>
        <w:tblW w:w="14160" w:type="dxa"/>
        <w:tblInd w:w="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6840"/>
        <w:gridCol w:w="1780"/>
        <w:gridCol w:w="1780"/>
        <w:gridCol w:w="1780"/>
      </w:tblGrid>
      <w:tr w:rsidR="008B03D0" w14:paraId="18DA1FE0" w14:textId="77777777">
        <w:trPr>
          <w:trHeight w:val="300"/>
        </w:trPr>
        <w:tc>
          <w:tcPr>
            <w:tcW w:w="1980" w:type="dxa"/>
            <w:shd w:val="clear" w:color="auto" w:fill="C9DAF8"/>
          </w:tcPr>
          <w:p w14:paraId="156C9CDA" w14:textId="77777777" w:rsidR="008B03D0" w:rsidRDefault="00B6337C">
            <w:pPr>
              <w:rPr>
                <w:b/>
              </w:rPr>
            </w:pPr>
            <w:r>
              <w:rPr>
                <w:b/>
              </w:rPr>
              <w:t xml:space="preserve">Lesson 3 </w:t>
            </w:r>
          </w:p>
          <w:p w14:paraId="02CA0D99" w14:textId="77777777" w:rsidR="008B03D0" w:rsidRDefault="00B6337C">
            <w:pPr>
              <w:rPr>
                <w:b/>
              </w:rPr>
            </w:pPr>
            <w:r>
              <w:rPr>
                <w:b/>
              </w:rPr>
              <w:t>(1 session)</w:t>
            </w:r>
          </w:p>
        </w:tc>
        <w:tc>
          <w:tcPr>
            <w:tcW w:w="6840" w:type="dxa"/>
            <w:shd w:val="clear" w:color="auto" w:fill="C9DAF8"/>
          </w:tcPr>
          <w:p w14:paraId="1C78551D" w14:textId="77777777" w:rsidR="008B03D0" w:rsidRDefault="00B6337C">
            <w:pPr>
              <w:rPr>
                <w:b/>
              </w:rPr>
            </w:pPr>
            <w:r>
              <w:rPr>
                <w:b/>
                <w:i/>
              </w:rPr>
              <w:t xml:space="preserve">Am I a System? </w:t>
            </w:r>
          </w:p>
        </w:tc>
        <w:tc>
          <w:tcPr>
            <w:tcW w:w="5340" w:type="dxa"/>
            <w:gridSpan w:val="3"/>
            <w:shd w:val="clear" w:color="auto" w:fill="C9DAF8"/>
          </w:tcPr>
          <w:p w14:paraId="4F660BA9" w14:textId="77777777" w:rsidR="008B03D0" w:rsidRDefault="00B6337C">
            <w:pPr>
              <w:rPr>
                <w:color w:val="FF0000"/>
              </w:rPr>
            </w:pPr>
            <w:hyperlink r:id="rId24">
              <w:r>
                <w:rPr>
                  <w:color w:val="1155CC"/>
                  <w:u w:val="single"/>
                </w:rPr>
                <w:t>Download Lesson 3 Teaching Slides</w:t>
              </w:r>
            </w:hyperlink>
          </w:p>
        </w:tc>
      </w:tr>
      <w:tr w:rsidR="008B03D0" w14:paraId="0B221A89" w14:textId="77777777">
        <w:tc>
          <w:tcPr>
            <w:tcW w:w="1980" w:type="dxa"/>
          </w:tcPr>
          <w:p w14:paraId="030580D0" w14:textId="77777777" w:rsidR="008B03D0" w:rsidRDefault="00B6337C">
            <w:pPr>
              <w:rPr>
                <w:b/>
                <w:sz w:val="22"/>
                <w:szCs w:val="22"/>
              </w:rPr>
            </w:pPr>
            <w:r>
              <w:rPr>
                <w:b/>
                <w:sz w:val="22"/>
                <w:szCs w:val="22"/>
              </w:rPr>
              <w:t>ACTIVITY</w:t>
            </w:r>
          </w:p>
        </w:tc>
        <w:tc>
          <w:tcPr>
            <w:tcW w:w="6840" w:type="dxa"/>
          </w:tcPr>
          <w:p w14:paraId="052B5407" w14:textId="77777777" w:rsidR="008B03D0" w:rsidRDefault="00B6337C">
            <w:pPr>
              <w:rPr>
                <w:b/>
                <w:sz w:val="22"/>
                <w:szCs w:val="22"/>
              </w:rPr>
            </w:pPr>
            <w:r>
              <w:rPr>
                <w:b/>
                <w:sz w:val="22"/>
                <w:szCs w:val="22"/>
              </w:rPr>
              <w:t>TEACHING RECOMMENDATIONS</w:t>
            </w:r>
          </w:p>
        </w:tc>
        <w:tc>
          <w:tcPr>
            <w:tcW w:w="1780" w:type="dxa"/>
          </w:tcPr>
          <w:p w14:paraId="6A434751" w14:textId="77777777" w:rsidR="008B03D0" w:rsidRDefault="00B6337C">
            <w:pPr>
              <w:rPr>
                <w:b/>
                <w:sz w:val="22"/>
                <w:szCs w:val="22"/>
              </w:rPr>
            </w:pPr>
            <w:r>
              <w:rPr>
                <w:b/>
                <w:sz w:val="22"/>
                <w:szCs w:val="22"/>
              </w:rPr>
              <w:t>DIGITAL RESOURCES</w:t>
            </w:r>
          </w:p>
        </w:tc>
        <w:tc>
          <w:tcPr>
            <w:tcW w:w="1780" w:type="dxa"/>
          </w:tcPr>
          <w:p w14:paraId="3213D6CB" w14:textId="77777777" w:rsidR="008B03D0" w:rsidRDefault="00B6337C">
            <w:pPr>
              <w:rPr>
                <w:b/>
                <w:sz w:val="22"/>
                <w:szCs w:val="22"/>
              </w:rPr>
            </w:pPr>
            <w:r>
              <w:rPr>
                <w:b/>
                <w:sz w:val="22"/>
                <w:szCs w:val="22"/>
              </w:rPr>
              <w:t>PRINT RESOURCES</w:t>
            </w:r>
          </w:p>
        </w:tc>
        <w:tc>
          <w:tcPr>
            <w:tcW w:w="1780" w:type="dxa"/>
          </w:tcPr>
          <w:p w14:paraId="3E23F546" w14:textId="77777777" w:rsidR="008B03D0" w:rsidRDefault="00B6337C">
            <w:pPr>
              <w:rPr>
                <w:b/>
                <w:sz w:val="22"/>
                <w:szCs w:val="22"/>
              </w:rPr>
            </w:pPr>
            <w:r>
              <w:rPr>
                <w:b/>
                <w:sz w:val="22"/>
                <w:szCs w:val="22"/>
              </w:rPr>
              <w:t>MATERIALS</w:t>
            </w:r>
          </w:p>
          <w:p w14:paraId="04855BDF" w14:textId="77777777" w:rsidR="008B03D0" w:rsidRDefault="00B6337C">
            <w:pPr>
              <w:rPr>
                <w:b/>
                <w:sz w:val="18"/>
                <w:szCs w:val="18"/>
              </w:rPr>
            </w:pPr>
            <w:r>
              <w:rPr>
                <w:b/>
                <w:sz w:val="18"/>
                <w:szCs w:val="18"/>
              </w:rPr>
              <w:t>FOR EACH STUDENT</w:t>
            </w:r>
          </w:p>
        </w:tc>
      </w:tr>
      <w:tr w:rsidR="008B03D0" w14:paraId="16674EC1" w14:textId="77777777">
        <w:tc>
          <w:tcPr>
            <w:tcW w:w="1980" w:type="dxa"/>
          </w:tcPr>
          <w:p w14:paraId="3660A6CD" w14:textId="77777777" w:rsidR="008B03D0" w:rsidRDefault="00B6337C">
            <w:pPr>
              <w:rPr>
                <w:sz w:val="22"/>
                <w:szCs w:val="22"/>
              </w:rPr>
            </w:pPr>
            <w:r>
              <w:rPr>
                <w:sz w:val="22"/>
                <w:szCs w:val="22"/>
              </w:rPr>
              <w:t>Activity 3.1</w:t>
            </w:r>
          </w:p>
          <w:p w14:paraId="34EBE6AE" w14:textId="77777777" w:rsidR="008B03D0" w:rsidRDefault="00B6337C">
            <w:pPr>
              <w:rPr>
                <w:i/>
                <w:sz w:val="22"/>
                <w:szCs w:val="22"/>
              </w:rPr>
            </w:pPr>
            <w:r>
              <w:rPr>
                <w:i/>
                <w:sz w:val="22"/>
                <w:szCs w:val="22"/>
              </w:rPr>
              <w:t>Dissecting a Simple System</w:t>
            </w:r>
          </w:p>
        </w:tc>
        <w:tc>
          <w:tcPr>
            <w:tcW w:w="6840" w:type="dxa"/>
          </w:tcPr>
          <w:p w14:paraId="58FD83BE" w14:textId="77777777" w:rsidR="008B03D0" w:rsidRDefault="00B6337C">
            <w:pPr>
              <w:rPr>
                <w:sz w:val="22"/>
                <w:szCs w:val="22"/>
              </w:rPr>
            </w:pPr>
            <w:r>
              <w:rPr>
                <w:sz w:val="22"/>
                <w:szCs w:val="22"/>
              </w:rPr>
              <w:t xml:space="preserve">If Ss </w:t>
            </w:r>
            <w:proofErr w:type="gramStart"/>
            <w:r>
              <w:rPr>
                <w:sz w:val="22"/>
                <w:szCs w:val="22"/>
              </w:rPr>
              <w:t>are able to</w:t>
            </w:r>
            <w:proofErr w:type="gramEnd"/>
            <w:r>
              <w:rPr>
                <w:sz w:val="22"/>
                <w:szCs w:val="22"/>
              </w:rPr>
              <w:t xml:space="preserve"> have a retractable pen, they could examine it remotely. Otherwise, demo the activity and discuss the parts.  Alternatively, emphasize other systems with which Ss are likely familiar, perhaps using R</w:t>
            </w:r>
            <w:r>
              <w:rPr>
                <w:sz w:val="22"/>
                <w:szCs w:val="22"/>
              </w:rPr>
              <w:t xml:space="preserve">eading One as a starting point. </w:t>
            </w:r>
          </w:p>
          <w:p w14:paraId="10B3E465" w14:textId="77777777" w:rsidR="008B03D0" w:rsidRDefault="00B6337C">
            <w:pPr>
              <w:rPr>
                <w:sz w:val="22"/>
                <w:szCs w:val="22"/>
              </w:rPr>
            </w:pPr>
            <w:r>
              <w:rPr>
                <w:sz w:val="22"/>
                <w:szCs w:val="22"/>
              </w:rPr>
              <w:br/>
              <w:t xml:space="preserve">Given the likelihood of reduced time for remote learning, Activities 3.1 and 3.2, and use of the reading, could be combined into a single session. </w:t>
            </w:r>
          </w:p>
          <w:p w14:paraId="604DBE65" w14:textId="77777777" w:rsidR="008B03D0" w:rsidRDefault="008B03D0">
            <w:pPr>
              <w:rPr>
                <w:sz w:val="22"/>
                <w:szCs w:val="22"/>
              </w:rPr>
            </w:pPr>
          </w:p>
          <w:p w14:paraId="218E2261" w14:textId="77777777" w:rsidR="008B03D0" w:rsidRDefault="00B6337C">
            <w:pPr>
              <w:rPr>
                <w:i/>
                <w:sz w:val="22"/>
                <w:szCs w:val="22"/>
              </w:rPr>
            </w:pPr>
            <w:r>
              <w:rPr>
                <w:color w:val="9900FF"/>
                <w:sz w:val="22"/>
                <w:szCs w:val="22"/>
              </w:rPr>
              <w:lastRenderedPageBreak/>
              <w:t xml:space="preserve">Key: A </w:t>
            </w:r>
            <w:r>
              <w:rPr>
                <w:i/>
                <w:color w:val="9900FF"/>
                <w:sz w:val="22"/>
                <w:szCs w:val="22"/>
              </w:rPr>
              <w:t>system</w:t>
            </w:r>
            <w:r>
              <w:rPr>
                <w:color w:val="9900FF"/>
                <w:sz w:val="22"/>
                <w:szCs w:val="22"/>
              </w:rPr>
              <w:t xml:space="preserve"> has parts (structures) that work together to perform a func</w:t>
            </w:r>
            <w:r>
              <w:rPr>
                <w:color w:val="9900FF"/>
                <w:sz w:val="22"/>
                <w:szCs w:val="22"/>
              </w:rPr>
              <w:t>tion.</w:t>
            </w:r>
          </w:p>
        </w:tc>
        <w:tc>
          <w:tcPr>
            <w:tcW w:w="1780" w:type="dxa"/>
          </w:tcPr>
          <w:p w14:paraId="64C9961D" w14:textId="77777777" w:rsidR="008B03D0" w:rsidRDefault="00B6337C">
            <w:pPr>
              <w:rPr>
                <w:sz w:val="22"/>
                <w:szCs w:val="22"/>
              </w:rPr>
            </w:pPr>
            <w:r>
              <w:rPr>
                <w:sz w:val="22"/>
                <w:szCs w:val="22"/>
              </w:rPr>
              <w:lastRenderedPageBreak/>
              <w:t>SE Activity 3.1</w:t>
            </w:r>
          </w:p>
          <w:p w14:paraId="2490BD30" w14:textId="77777777" w:rsidR="008B03D0" w:rsidRDefault="008B03D0">
            <w:pPr>
              <w:rPr>
                <w:sz w:val="22"/>
                <w:szCs w:val="22"/>
              </w:rPr>
            </w:pPr>
          </w:p>
          <w:p w14:paraId="5FB6AE6E" w14:textId="77777777" w:rsidR="008B03D0" w:rsidRDefault="00B6337C">
            <w:pPr>
              <w:rPr>
                <w:color w:val="FF0000"/>
                <w:sz w:val="22"/>
                <w:szCs w:val="22"/>
              </w:rPr>
            </w:pPr>
            <w:hyperlink r:id="rId25">
              <w:r>
                <w:rPr>
                  <w:color w:val="1155CC"/>
                  <w:sz w:val="22"/>
                  <w:szCs w:val="22"/>
                  <w:u w:val="single"/>
                </w:rPr>
                <w:t>Activity Video 3.1:  Dissecting a simple system</w:t>
              </w:r>
            </w:hyperlink>
          </w:p>
          <w:p w14:paraId="7E4EA38C" w14:textId="77777777" w:rsidR="008B03D0" w:rsidRDefault="008B03D0">
            <w:pPr>
              <w:rPr>
                <w:color w:val="FF0000"/>
                <w:sz w:val="22"/>
                <w:szCs w:val="22"/>
              </w:rPr>
            </w:pPr>
          </w:p>
        </w:tc>
        <w:tc>
          <w:tcPr>
            <w:tcW w:w="1780" w:type="dxa"/>
          </w:tcPr>
          <w:p w14:paraId="29E54026" w14:textId="77777777" w:rsidR="008B03D0" w:rsidRDefault="00B6337C">
            <w:pPr>
              <w:rPr>
                <w:sz w:val="22"/>
                <w:szCs w:val="22"/>
              </w:rPr>
            </w:pPr>
            <w:r>
              <w:rPr>
                <w:sz w:val="22"/>
                <w:szCs w:val="22"/>
              </w:rPr>
              <w:t>SE Activity 3.1</w:t>
            </w:r>
          </w:p>
        </w:tc>
        <w:tc>
          <w:tcPr>
            <w:tcW w:w="1780" w:type="dxa"/>
          </w:tcPr>
          <w:p w14:paraId="5ADAC93F" w14:textId="77777777" w:rsidR="008B03D0" w:rsidRDefault="00B6337C">
            <w:pPr>
              <w:rPr>
                <w:sz w:val="22"/>
                <w:szCs w:val="22"/>
              </w:rPr>
            </w:pPr>
            <w:r>
              <w:rPr>
                <w:sz w:val="22"/>
                <w:szCs w:val="22"/>
              </w:rPr>
              <w:t>(</w:t>
            </w:r>
            <w:proofErr w:type="gramStart"/>
            <w:r>
              <w:rPr>
                <w:sz w:val="22"/>
                <w:szCs w:val="22"/>
              </w:rPr>
              <w:t>1)retractable</w:t>
            </w:r>
            <w:proofErr w:type="gramEnd"/>
            <w:r>
              <w:rPr>
                <w:sz w:val="22"/>
                <w:szCs w:val="22"/>
              </w:rPr>
              <w:t xml:space="preserve"> ink pen</w:t>
            </w:r>
          </w:p>
        </w:tc>
      </w:tr>
      <w:tr w:rsidR="008B03D0" w14:paraId="463B5051" w14:textId="77777777">
        <w:tc>
          <w:tcPr>
            <w:tcW w:w="1980" w:type="dxa"/>
          </w:tcPr>
          <w:p w14:paraId="144505ED" w14:textId="77777777" w:rsidR="008B03D0" w:rsidRDefault="00B6337C">
            <w:pPr>
              <w:rPr>
                <w:sz w:val="22"/>
                <w:szCs w:val="22"/>
              </w:rPr>
            </w:pPr>
            <w:r>
              <w:rPr>
                <w:sz w:val="22"/>
                <w:szCs w:val="22"/>
              </w:rPr>
              <w:t>Reading One</w:t>
            </w:r>
          </w:p>
          <w:p w14:paraId="37011756" w14:textId="77777777" w:rsidR="008B03D0" w:rsidRDefault="008B03D0">
            <w:pPr>
              <w:rPr>
                <w:sz w:val="22"/>
                <w:szCs w:val="22"/>
              </w:rPr>
            </w:pPr>
          </w:p>
        </w:tc>
        <w:tc>
          <w:tcPr>
            <w:tcW w:w="6840" w:type="dxa"/>
          </w:tcPr>
          <w:p w14:paraId="3FE90799" w14:textId="77777777" w:rsidR="008B03D0" w:rsidRDefault="00B6337C">
            <w:pPr>
              <w:rPr>
                <w:sz w:val="22"/>
                <w:szCs w:val="22"/>
              </w:rPr>
            </w:pPr>
            <w:r>
              <w:rPr>
                <w:i/>
                <w:sz w:val="22"/>
                <w:szCs w:val="22"/>
              </w:rPr>
              <w:t>Systems, Systems, and More Systems</w:t>
            </w:r>
          </w:p>
          <w:p w14:paraId="69D54BC0" w14:textId="77777777" w:rsidR="008B03D0" w:rsidRDefault="008B03D0">
            <w:pPr>
              <w:rPr>
                <w:i/>
                <w:sz w:val="22"/>
                <w:szCs w:val="22"/>
              </w:rPr>
            </w:pPr>
          </w:p>
          <w:p w14:paraId="36C7F66B" w14:textId="77777777" w:rsidR="008B03D0" w:rsidRDefault="00B6337C">
            <w:pPr>
              <w:rPr>
                <w:color w:val="9900FF"/>
                <w:sz w:val="22"/>
                <w:szCs w:val="22"/>
                <w:highlight w:val="white"/>
              </w:rPr>
            </w:pPr>
            <w:r>
              <w:rPr>
                <w:color w:val="9900FF"/>
                <w:sz w:val="22"/>
                <w:szCs w:val="22"/>
                <w:highlight w:val="white"/>
              </w:rPr>
              <w:t xml:space="preserve">Key: </w:t>
            </w:r>
            <w:r>
              <w:rPr>
                <w:color w:val="9900FF"/>
                <w:sz w:val="22"/>
                <w:szCs w:val="22"/>
              </w:rPr>
              <w:t>Systems large and small, in th</w:t>
            </w:r>
            <w:r>
              <w:rPr>
                <w:color w:val="9900FF"/>
                <w:sz w:val="22"/>
                <w:szCs w:val="22"/>
              </w:rPr>
              <w:t>e universe and our bodies, consist of subsystems that are organized into larger systems.</w:t>
            </w:r>
          </w:p>
        </w:tc>
        <w:tc>
          <w:tcPr>
            <w:tcW w:w="1780" w:type="dxa"/>
          </w:tcPr>
          <w:p w14:paraId="30452F67" w14:textId="77777777" w:rsidR="008B03D0" w:rsidRDefault="00B6337C">
            <w:pPr>
              <w:rPr>
                <w:sz w:val="22"/>
                <w:szCs w:val="22"/>
              </w:rPr>
            </w:pPr>
            <w:r>
              <w:rPr>
                <w:sz w:val="22"/>
                <w:szCs w:val="22"/>
              </w:rPr>
              <w:t>SE Reading One</w:t>
            </w:r>
          </w:p>
        </w:tc>
        <w:tc>
          <w:tcPr>
            <w:tcW w:w="1780" w:type="dxa"/>
          </w:tcPr>
          <w:p w14:paraId="693855A9" w14:textId="77777777" w:rsidR="008B03D0" w:rsidRDefault="00B6337C">
            <w:pPr>
              <w:rPr>
                <w:sz w:val="22"/>
                <w:szCs w:val="22"/>
              </w:rPr>
            </w:pPr>
            <w:r>
              <w:rPr>
                <w:sz w:val="22"/>
                <w:szCs w:val="22"/>
              </w:rPr>
              <w:t>SE Reading One</w:t>
            </w:r>
          </w:p>
        </w:tc>
        <w:tc>
          <w:tcPr>
            <w:tcW w:w="1780" w:type="dxa"/>
          </w:tcPr>
          <w:p w14:paraId="313B2D08" w14:textId="77777777" w:rsidR="008B03D0" w:rsidRDefault="008B03D0">
            <w:pPr>
              <w:rPr>
                <w:sz w:val="22"/>
                <w:szCs w:val="22"/>
              </w:rPr>
            </w:pPr>
          </w:p>
        </w:tc>
      </w:tr>
      <w:tr w:rsidR="008B03D0" w14:paraId="61D00B53" w14:textId="77777777">
        <w:tc>
          <w:tcPr>
            <w:tcW w:w="1980" w:type="dxa"/>
          </w:tcPr>
          <w:p w14:paraId="6C85070B" w14:textId="77777777" w:rsidR="008B03D0" w:rsidRDefault="00B6337C">
            <w:pPr>
              <w:rPr>
                <w:sz w:val="22"/>
                <w:szCs w:val="22"/>
              </w:rPr>
            </w:pPr>
            <w:r>
              <w:rPr>
                <w:sz w:val="22"/>
                <w:szCs w:val="22"/>
              </w:rPr>
              <w:t>Activity 3.2</w:t>
            </w:r>
          </w:p>
          <w:p w14:paraId="466C261C" w14:textId="77777777" w:rsidR="008B03D0" w:rsidRDefault="00B6337C">
            <w:pPr>
              <w:rPr>
                <w:i/>
                <w:sz w:val="22"/>
                <w:szCs w:val="22"/>
              </w:rPr>
            </w:pPr>
            <w:r>
              <w:rPr>
                <w:i/>
                <w:sz w:val="22"/>
                <w:szCs w:val="22"/>
              </w:rPr>
              <w:t>Am I a System?</w:t>
            </w:r>
          </w:p>
        </w:tc>
        <w:tc>
          <w:tcPr>
            <w:tcW w:w="6840" w:type="dxa"/>
          </w:tcPr>
          <w:p w14:paraId="3DFED66A" w14:textId="77777777" w:rsidR="008B03D0" w:rsidRDefault="00B6337C">
            <w:pPr>
              <w:rPr>
                <w:sz w:val="22"/>
                <w:szCs w:val="22"/>
              </w:rPr>
            </w:pPr>
            <w:r>
              <w:rPr>
                <w:sz w:val="22"/>
                <w:szCs w:val="22"/>
              </w:rPr>
              <w:t>This activity can be combined with Activity 3.1.  Discuss the idea of a body being a system.</w:t>
            </w:r>
          </w:p>
          <w:p w14:paraId="74747CF7" w14:textId="77777777" w:rsidR="008B03D0" w:rsidRDefault="008B03D0">
            <w:pPr>
              <w:rPr>
                <w:i/>
                <w:sz w:val="22"/>
                <w:szCs w:val="22"/>
              </w:rPr>
            </w:pPr>
          </w:p>
          <w:p w14:paraId="33EB157B" w14:textId="77777777" w:rsidR="008B03D0" w:rsidRDefault="00B6337C">
            <w:pPr>
              <w:rPr>
                <w:i/>
                <w:sz w:val="22"/>
                <w:szCs w:val="22"/>
              </w:rPr>
            </w:pPr>
            <w:r>
              <w:rPr>
                <w:color w:val="9900FF"/>
                <w:sz w:val="22"/>
                <w:szCs w:val="22"/>
                <w:highlight w:val="white"/>
              </w:rPr>
              <w:t>Key: The human body is a system.</w:t>
            </w:r>
          </w:p>
        </w:tc>
        <w:tc>
          <w:tcPr>
            <w:tcW w:w="1780" w:type="dxa"/>
          </w:tcPr>
          <w:p w14:paraId="5CA3CC00" w14:textId="77777777" w:rsidR="008B03D0" w:rsidRDefault="00B6337C">
            <w:pPr>
              <w:rPr>
                <w:sz w:val="22"/>
                <w:szCs w:val="22"/>
              </w:rPr>
            </w:pPr>
            <w:r>
              <w:rPr>
                <w:sz w:val="22"/>
                <w:szCs w:val="22"/>
              </w:rPr>
              <w:t>SE Activity 3.2</w:t>
            </w:r>
          </w:p>
        </w:tc>
        <w:tc>
          <w:tcPr>
            <w:tcW w:w="1780" w:type="dxa"/>
          </w:tcPr>
          <w:p w14:paraId="12D5FE4F" w14:textId="77777777" w:rsidR="008B03D0" w:rsidRDefault="00B6337C">
            <w:pPr>
              <w:rPr>
                <w:sz w:val="22"/>
                <w:szCs w:val="22"/>
              </w:rPr>
            </w:pPr>
            <w:r>
              <w:rPr>
                <w:sz w:val="22"/>
                <w:szCs w:val="22"/>
              </w:rPr>
              <w:t>SE Activity 3.2</w:t>
            </w:r>
          </w:p>
        </w:tc>
        <w:tc>
          <w:tcPr>
            <w:tcW w:w="1780" w:type="dxa"/>
          </w:tcPr>
          <w:p w14:paraId="3689DC2A" w14:textId="77777777" w:rsidR="008B03D0" w:rsidRDefault="008B03D0">
            <w:pPr>
              <w:rPr>
                <w:sz w:val="22"/>
                <w:szCs w:val="22"/>
              </w:rPr>
            </w:pPr>
          </w:p>
        </w:tc>
      </w:tr>
    </w:tbl>
    <w:p w14:paraId="054F67B7" w14:textId="77777777" w:rsidR="008B03D0" w:rsidRDefault="008B03D0">
      <w:pPr>
        <w:rPr>
          <w:color w:val="FF0000"/>
          <w:sz w:val="20"/>
          <w:szCs w:val="20"/>
        </w:rPr>
      </w:pPr>
    </w:p>
    <w:tbl>
      <w:tblPr>
        <w:tblStyle w:val="a4"/>
        <w:tblW w:w="14160" w:type="dxa"/>
        <w:tblInd w:w="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6840"/>
        <w:gridCol w:w="1780"/>
        <w:gridCol w:w="1780"/>
        <w:gridCol w:w="1780"/>
      </w:tblGrid>
      <w:tr w:rsidR="008B03D0" w14:paraId="123FF97B" w14:textId="77777777">
        <w:trPr>
          <w:trHeight w:val="240"/>
        </w:trPr>
        <w:tc>
          <w:tcPr>
            <w:tcW w:w="14160" w:type="dxa"/>
            <w:gridSpan w:val="5"/>
            <w:shd w:val="clear" w:color="auto" w:fill="A4C2F4"/>
          </w:tcPr>
          <w:p w14:paraId="524A94EC" w14:textId="77777777" w:rsidR="008B03D0" w:rsidRDefault="00B6337C">
            <w:pPr>
              <w:rPr>
                <w:b/>
              </w:rPr>
            </w:pPr>
            <w:r>
              <w:rPr>
                <w:b/>
              </w:rPr>
              <w:t>Learning Set 3:  Movement and Control</w:t>
            </w:r>
          </w:p>
        </w:tc>
      </w:tr>
      <w:tr w:rsidR="008B03D0" w14:paraId="25127EB7" w14:textId="77777777">
        <w:trPr>
          <w:trHeight w:val="240"/>
        </w:trPr>
        <w:tc>
          <w:tcPr>
            <w:tcW w:w="1980" w:type="dxa"/>
            <w:shd w:val="clear" w:color="auto" w:fill="C9DAF8"/>
          </w:tcPr>
          <w:p w14:paraId="3B528BB2" w14:textId="77777777" w:rsidR="008B03D0" w:rsidRDefault="00B6337C">
            <w:pPr>
              <w:rPr>
                <w:b/>
              </w:rPr>
            </w:pPr>
            <w:r>
              <w:rPr>
                <w:b/>
              </w:rPr>
              <w:t xml:space="preserve">Lesson 4 </w:t>
            </w:r>
          </w:p>
          <w:p w14:paraId="68C6055A" w14:textId="77777777" w:rsidR="008B03D0" w:rsidRDefault="00B6337C">
            <w:pPr>
              <w:rPr>
                <w:b/>
              </w:rPr>
            </w:pPr>
            <w:r>
              <w:rPr>
                <w:b/>
              </w:rPr>
              <w:t>(2-3 sessions)</w:t>
            </w:r>
          </w:p>
        </w:tc>
        <w:tc>
          <w:tcPr>
            <w:tcW w:w="6840" w:type="dxa"/>
            <w:shd w:val="clear" w:color="auto" w:fill="C9DAF8"/>
          </w:tcPr>
          <w:p w14:paraId="0FC837CC" w14:textId="77777777" w:rsidR="008B03D0" w:rsidRDefault="00B6337C">
            <w:pPr>
              <w:rPr>
                <w:b/>
              </w:rPr>
            </w:pPr>
            <w:r>
              <w:rPr>
                <w:b/>
                <w:i/>
              </w:rPr>
              <w:t xml:space="preserve">What Is Breaking Food Down Inside Me? </w:t>
            </w:r>
          </w:p>
        </w:tc>
        <w:tc>
          <w:tcPr>
            <w:tcW w:w="5340" w:type="dxa"/>
            <w:gridSpan w:val="3"/>
            <w:shd w:val="clear" w:color="auto" w:fill="C9DAF8"/>
          </w:tcPr>
          <w:p w14:paraId="0F114862" w14:textId="77777777" w:rsidR="008B03D0" w:rsidRDefault="00B6337C">
            <w:pPr>
              <w:rPr>
                <w:color w:val="FF0000"/>
              </w:rPr>
            </w:pPr>
            <w:hyperlink r:id="rId26">
              <w:r>
                <w:rPr>
                  <w:color w:val="1155CC"/>
                  <w:u w:val="single"/>
                </w:rPr>
                <w:t>Download Lesson 4 Teaching Slides</w:t>
              </w:r>
            </w:hyperlink>
          </w:p>
        </w:tc>
      </w:tr>
      <w:tr w:rsidR="008B03D0" w14:paraId="56D32184" w14:textId="77777777">
        <w:tc>
          <w:tcPr>
            <w:tcW w:w="1980" w:type="dxa"/>
          </w:tcPr>
          <w:p w14:paraId="51940547" w14:textId="77777777" w:rsidR="008B03D0" w:rsidRDefault="00B6337C">
            <w:pPr>
              <w:rPr>
                <w:b/>
                <w:sz w:val="22"/>
                <w:szCs w:val="22"/>
              </w:rPr>
            </w:pPr>
            <w:r>
              <w:rPr>
                <w:b/>
                <w:sz w:val="22"/>
                <w:szCs w:val="22"/>
              </w:rPr>
              <w:t>ACTIVITY</w:t>
            </w:r>
          </w:p>
        </w:tc>
        <w:tc>
          <w:tcPr>
            <w:tcW w:w="6840" w:type="dxa"/>
          </w:tcPr>
          <w:p w14:paraId="369B439E" w14:textId="77777777" w:rsidR="008B03D0" w:rsidRDefault="00B6337C">
            <w:pPr>
              <w:rPr>
                <w:b/>
                <w:sz w:val="22"/>
                <w:szCs w:val="22"/>
              </w:rPr>
            </w:pPr>
            <w:r>
              <w:rPr>
                <w:b/>
                <w:sz w:val="22"/>
                <w:szCs w:val="22"/>
              </w:rPr>
              <w:t>TEACHING RECOMMENDATIONS</w:t>
            </w:r>
          </w:p>
        </w:tc>
        <w:tc>
          <w:tcPr>
            <w:tcW w:w="1780" w:type="dxa"/>
          </w:tcPr>
          <w:p w14:paraId="7D7DE188" w14:textId="77777777" w:rsidR="008B03D0" w:rsidRDefault="00B6337C">
            <w:pPr>
              <w:rPr>
                <w:b/>
                <w:sz w:val="22"/>
                <w:szCs w:val="22"/>
              </w:rPr>
            </w:pPr>
            <w:r>
              <w:rPr>
                <w:b/>
                <w:sz w:val="22"/>
                <w:szCs w:val="22"/>
              </w:rPr>
              <w:t>DIGITAL RESOURCES</w:t>
            </w:r>
          </w:p>
        </w:tc>
        <w:tc>
          <w:tcPr>
            <w:tcW w:w="1780" w:type="dxa"/>
          </w:tcPr>
          <w:p w14:paraId="61421624" w14:textId="77777777" w:rsidR="008B03D0" w:rsidRDefault="00B6337C">
            <w:pPr>
              <w:rPr>
                <w:b/>
                <w:sz w:val="22"/>
                <w:szCs w:val="22"/>
              </w:rPr>
            </w:pPr>
            <w:r>
              <w:rPr>
                <w:b/>
                <w:sz w:val="22"/>
                <w:szCs w:val="22"/>
              </w:rPr>
              <w:t>PRINT RESOURCES</w:t>
            </w:r>
          </w:p>
        </w:tc>
        <w:tc>
          <w:tcPr>
            <w:tcW w:w="1780" w:type="dxa"/>
          </w:tcPr>
          <w:p w14:paraId="3F58471C" w14:textId="77777777" w:rsidR="008B03D0" w:rsidRDefault="00B6337C">
            <w:pPr>
              <w:rPr>
                <w:b/>
                <w:sz w:val="22"/>
                <w:szCs w:val="22"/>
              </w:rPr>
            </w:pPr>
            <w:r>
              <w:rPr>
                <w:b/>
                <w:sz w:val="22"/>
                <w:szCs w:val="22"/>
              </w:rPr>
              <w:t>MATERIALS</w:t>
            </w:r>
          </w:p>
          <w:p w14:paraId="38ACC375" w14:textId="77777777" w:rsidR="008B03D0" w:rsidRDefault="00B6337C">
            <w:pPr>
              <w:rPr>
                <w:b/>
                <w:sz w:val="18"/>
                <w:szCs w:val="18"/>
              </w:rPr>
            </w:pPr>
            <w:r>
              <w:rPr>
                <w:b/>
                <w:sz w:val="18"/>
                <w:szCs w:val="18"/>
              </w:rPr>
              <w:t>FOR EACH STUDENT</w:t>
            </w:r>
          </w:p>
        </w:tc>
      </w:tr>
      <w:tr w:rsidR="008B03D0" w14:paraId="38A57449" w14:textId="77777777">
        <w:tc>
          <w:tcPr>
            <w:tcW w:w="1980" w:type="dxa"/>
          </w:tcPr>
          <w:p w14:paraId="7CB99FC3" w14:textId="77777777" w:rsidR="008B03D0" w:rsidRDefault="00B6337C">
            <w:pPr>
              <w:rPr>
                <w:sz w:val="22"/>
                <w:szCs w:val="22"/>
              </w:rPr>
            </w:pPr>
            <w:r>
              <w:rPr>
                <w:sz w:val="22"/>
                <w:szCs w:val="22"/>
              </w:rPr>
              <w:t>Activity 4.1</w:t>
            </w:r>
          </w:p>
          <w:p w14:paraId="783301BC" w14:textId="77777777" w:rsidR="008B03D0" w:rsidRDefault="00B6337C">
            <w:pPr>
              <w:rPr>
                <w:i/>
                <w:sz w:val="22"/>
                <w:szCs w:val="22"/>
              </w:rPr>
            </w:pPr>
            <w:r>
              <w:rPr>
                <w:i/>
                <w:sz w:val="22"/>
                <w:szCs w:val="22"/>
              </w:rPr>
              <w:t>Lab: Grind, Slush and Down</w:t>
            </w:r>
          </w:p>
          <w:p w14:paraId="57D679EA" w14:textId="77777777" w:rsidR="008B03D0" w:rsidRDefault="008B03D0">
            <w:pPr>
              <w:rPr>
                <w:b/>
                <w:i/>
                <w:sz w:val="22"/>
                <w:szCs w:val="22"/>
              </w:rPr>
            </w:pPr>
          </w:p>
        </w:tc>
        <w:tc>
          <w:tcPr>
            <w:tcW w:w="6840" w:type="dxa"/>
          </w:tcPr>
          <w:p w14:paraId="5A0FE025" w14:textId="77777777" w:rsidR="008B03D0" w:rsidRDefault="00B6337C">
            <w:pPr>
              <w:rPr>
                <w:sz w:val="22"/>
                <w:szCs w:val="22"/>
              </w:rPr>
            </w:pPr>
            <w:r>
              <w:rPr>
                <w:sz w:val="22"/>
                <w:szCs w:val="22"/>
              </w:rPr>
              <w:t xml:space="preserve">Use the DQB to discuss how the body is organized along the lines of the “Levels of Organization” chart provided.  </w:t>
            </w:r>
          </w:p>
          <w:p w14:paraId="2E16D8FD" w14:textId="77777777" w:rsidR="008B03D0" w:rsidRDefault="008B03D0">
            <w:pPr>
              <w:rPr>
                <w:sz w:val="22"/>
                <w:szCs w:val="22"/>
              </w:rPr>
            </w:pPr>
          </w:p>
          <w:p w14:paraId="3D8F2AD1" w14:textId="77777777" w:rsidR="008B03D0" w:rsidRDefault="00B6337C">
            <w:pPr>
              <w:rPr>
                <w:sz w:val="22"/>
                <w:szCs w:val="22"/>
              </w:rPr>
            </w:pPr>
            <w:r>
              <w:rPr>
                <w:sz w:val="22"/>
                <w:szCs w:val="22"/>
              </w:rPr>
              <w:t xml:space="preserve">Share PI: Cheek and Skin Tissue. Discuss cells, tissues, and organs.  </w:t>
            </w:r>
          </w:p>
          <w:p w14:paraId="386A63A6" w14:textId="77777777" w:rsidR="008B03D0" w:rsidRDefault="008B03D0">
            <w:pPr>
              <w:rPr>
                <w:sz w:val="22"/>
                <w:szCs w:val="22"/>
              </w:rPr>
            </w:pPr>
          </w:p>
          <w:p w14:paraId="647DBB55" w14:textId="77777777" w:rsidR="008B03D0" w:rsidRDefault="00B6337C">
            <w:pPr>
              <w:rPr>
                <w:sz w:val="22"/>
                <w:szCs w:val="22"/>
              </w:rPr>
            </w:pPr>
            <w:r>
              <w:rPr>
                <w:sz w:val="22"/>
                <w:szCs w:val="22"/>
              </w:rPr>
              <w:t xml:space="preserve">If Ss </w:t>
            </w:r>
            <w:proofErr w:type="gramStart"/>
            <w:r>
              <w:rPr>
                <w:sz w:val="22"/>
                <w:szCs w:val="22"/>
              </w:rPr>
              <w:t>are able to</w:t>
            </w:r>
            <w:proofErr w:type="gramEnd"/>
            <w:r>
              <w:rPr>
                <w:sz w:val="22"/>
                <w:szCs w:val="22"/>
              </w:rPr>
              <w:t xml:space="preserve"> have the materials, they can investigate the pheno</w:t>
            </w:r>
            <w:r>
              <w:rPr>
                <w:sz w:val="22"/>
                <w:szCs w:val="22"/>
              </w:rPr>
              <w:t xml:space="preserve">menon of chemical digestion of a cracker remotely just as they would in class. </w:t>
            </w:r>
          </w:p>
          <w:p w14:paraId="46889886" w14:textId="77777777" w:rsidR="008B03D0" w:rsidRDefault="008B03D0">
            <w:pPr>
              <w:rPr>
                <w:sz w:val="22"/>
                <w:szCs w:val="22"/>
              </w:rPr>
            </w:pPr>
          </w:p>
          <w:p w14:paraId="0150350F" w14:textId="77777777" w:rsidR="008B03D0" w:rsidRDefault="00B6337C">
            <w:pPr>
              <w:rPr>
                <w:sz w:val="22"/>
                <w:szCs w:val="22"/>
              </w:rPr>
            </w:pPr>
            <w:r>
              <w:rPr>
                <w:sz w:val="22"/>
                <w:szCs w:val="22"/>
              </w:rPr>
              <w:t>Share “Levels of Organization” Chart from the TE.</w:t>
            </w:r>
          </w:p>
          <w:p w14:paraId="7D1034E5" w14:textId="77777777" w:rsidR="008B03D0" w:rsidRDefault="008B03D0">
            <w:pPr>
              <w:rPr>
                <w:sz w:val="22"/>
                <w:szCs w:val="22"/>
              </w:rPr>
            </w:pPr>
          </w:p>
          <w:p w14:paraId="71CA3B16" w14:textId="77777777" w:rsidR="008B03D0" w:rsidRDefault="00B6337C">
            <w:pPr>
              <w:rPr>
                <w:color w:val="9900FF"/>
                <w:sz w:val="22"/>
                <w:szCs w:val="22"/>
              </w:rPr>
            </w:pPr>
            <w:r>
              <w:rPr>
                <w:color w:val="9900FF"/>
                <w:sz w:val="22"/>
                <w:szCs w:val="22"/>
              </w:rPr>
              <w:t>Key: The teeth and tongue contribute to the mechanical breakdown of food, while the salivary glands begin the process of che</w:t>
            </w:r>
            <w:r>
              <w:rPr>
                <w:color w:val="9900FF"/>
                <w:sz w:val="22"/>
                <w:szCs w:val="22"/>
              </w:rPr>
              <w:t>mical digestion.</w:t>
            </w:r>
          </w:p>
        </w:tc>
        <w:tc>
          <w:tcPr>
            <w:tcW w:w="1780" w:type="dxa"/>
          </w:tcPr>
          <w:p w14:paraId="7649B725" w14:textId="77777777" w:rsidR="008B03D0" w:rsidRDefault="00B6337C">
            <w:pPr>
              <w:rPr>
                <w:sz w:val="22"/>
                <w:szCs w:val="22"/>
              </w:rPr>
            </w:pPr>
            <w:r>
              <w:rPr>
                <w:sz w:val="22"/>
                <w:szCs w:val="22"/>
              </w:rPr>
              <w:t>SE Activity 4.1</w:t>
            </w:r>
          </w:p>
          <w:p w14:paraId="050405E6" w14:textId="77777777" w:rsidR="008B03D0" w:rsidRDefault="008B03D0">
            <w:pPr>
              <w:rPr>
                <w:sz w:val="22"/>
                <w:szCs w:val="22"/>
              </w:rPr>
            </w:pPr>
          </w:p>
        </w:tc>
        <w:tc>
          <w:tcPr>
            <w:tcW w:w="1780" w:type="dxa"/>
          </w:tcPr>
          <w:p w14:paraId="0662FAFC" w14:textId="77777777" w:rsidR="008B03D0" w:rsidRDefault="00B6337C">
            <w:pPr>
              <w:rPr>
                <w:sz w:val="22"/>
                <w:szCs w:val="22"/>
              </w:rPr>
            </w:pPr>
            <w:r>
              <w:rPr>
                <w:sz w:val="22"/>
                <w:szCs w:val="22"/>
              </w:rPr>
              <w:t>SE Activity 4.1</w:t>
            </w:r>
          </w:p>
          <w:p w14:paraId="1E435264" w14:textId="77777777" w:rsidR="008B03D0" w:rsidRDefault="008B03D0">
            <w:pPr>
              <w:rPr>
                <w:sz w:val="22"/>
                <w:szCs w:val="22"/>
              </w:rPr>
            </w:pPr>
          </w:p>
          <w:p w14:paraId="17BC8CB0" w14:textId="77777777" w:rsidR="008B03D0" w:rsidRDefault="00B6337C">
            <w:pPr>
              <w:rPr>
                <w:sz w:val="22"/>
                <w:szCs w:val="22"/>
              </w:rPr>
            </w:pPr>
            <w:r>
              <w:rPr>
                <w:sz w:val="22"/>
                <w:szCs w:val="22"/>
              </w:rPr>
              <w:t>Print copy of “Levels of Organization” Chart from TE.</w:t>
            </w:r>
          </w:p>
          <w:p w14:paraId="376E04EB" w14:textId="77777777" w:rsidR="008B03D0" w:rsidRDefault="008B03D0">
            <w:pPr>
              <w:rPr>
                <w:sz w:val="22"/>
                <w:szCs w:val="22"/>
              </w:rPr>
            </w:pPr>
          </w:p>
          <w:p w14:paraId="12BF8211" w14:textId="77777777" w:rsidR="008B03D0" w:rsidRDefault="00B6337C">
            <w:pPr>
              <w:rPr>
                <w:sz w:val="22"/>
                <w:szCs w:val="22"/>
              </w:rPr>
            </w:pPr>
            <w:r>
              <w:rPr>
                <w:sz w:val="22"/>
                <w:szCs w:val="22"/>
              </w:rPr>
              <w:t>Print PI: Cheek and Skin Tissue</w:t>
            </w:r>
          </w:p>
          <w:p w14:paraId="57ED7FB8" w14:textId="77777777" w:rsidR="008B03D0" w:rsidRDefault="008B03D0">
            <w:pPr>
              <w:rPr>
                <w:sz w:val="22"/>
                <w:szCs w:val="22"/>
              </w:rPr>
            </w:pPr>
          </w:p>
          <w:p w14:paraId="4D49A2DD" w14:textId="77777777" w:rsidR="008B03D0" w:rsidRDefault="008B03D0">
            <w:pPr>
              <w:rPr>
                <w:sz w:val="22"/>
                <w:szCs w:val="22"/>
              </w:rPr>
            </w:pPr>
          </w:p>
        </w:tc>
        <w:tc>
          <w:tcPr>
            <w:tcW w:w="1780" w:type="dxa"/>
          </w:tcPr>
          <w:p w14:paraId="1CF9DD24" w14:textId="77777777" w:rsidR="008B03D0" w:rsidRDefault="00B6337C">
            <w:pPr>
              <w:rPr>
                <w:sz w:val="22"/>
                <w:szCs w:val="22"/>
              </w:rPr>
            </w:pPr>
            <w:r>
              <w:rPr>
                <w:sz w:val="22"/>
                <w:szCs w:val="22"/>
              </w:rPr>
              <w:t>(2) crackers</w:t>
            </w:r>
          </w:p>
        </w:tc>
      </w:tr>
      <w:tr w:rsidR="008B03D0" w14:paraId="375AD7D8" w14:textId="77777777">
        <w:tc>
          <w:tcPr>
            <w:tcW w:w="1980" w:type="dxa"/>
          </w:tcPr>
          <w:p w14:paraId="3E6AF5ED" w14:textId="77777777" w:rsidR="008B03D0" w:rsidRDefault="00B6337C">
            <w:pPr>
              <w:rPr>
                <w:sz w:val="22"/>
                <w:szCs w:val="22"/>
              </w:rPr>
            </w:pPr>
            <w:r>
              <w:rPr>
                <w:sz w:val="22"/>
                <w:szCs w:val="22"/>
              </w:rPr>
              <w:t>Activity 4.2</w:t>
            </w:r>
          </w:p>
          <w:p w14:paraId="28696409" w14:textId="77777777" w:rsidR="008B03D0" w:rsidRDefault="00B6337C">
            <w:pPr>
              <w:rPr>
                <w:i/>
                <w:sz w:val="22"/>
                <w:szCs w:val="22"/>
              </w:rPr>
            </w:pPr>
            <w:proofErr w:type="spellStart"/>
            <w:r>
              <w:rPr>
                <w:i/>
                <w:sz w:val="22"/>
                <w:szCs w:val="22"/>
              </w:rPr>
              <w:t>Itsier</w:t>
            </w:r>
            <w:proofErr w:type="spellEnd"/>
            <w:r>
              <w:rPr>
                <w:i/>
                <w:sz w:val="22"/>
                <w:szCs w:val="22"/>
              </w:rPr>
              <w:t xml:space="preserve">, </w:t>
            </w:r>
            <w:proofErr w:type="spellStart"/>
            <w:r>
              <w:rPr>
                <w:i/>
                <w:sz w:val="22"/>
                <w:szCs w:val="22"/>
              </w:rPr>
              <w:t>Bitsier</w:t>
            </w:r>
            <w:proofErr w:type="spellEnd"/>
            <w:r>
              <w:rPr>
                <w:i/>
                <w:sz w:val="22"/>
                <w:szCs w:val="22"/>
              </w:rPr>
              <w:t xml:space="preserve"> Foodstuff</w:t>
            </w:r>
          </w:p>
        </w:tc>
        <w:tc>
          <w:tcPr>
            <w:tcW w:w="6840" w:type="dxa"/>
          </w:tcPr>
          <w:p w14:paraId="6E2F6610" w14:textId="77777777" w:rsidR="008B03D0" w:rsidRDefault="00B6337C">
            <w:pPr>
              <w:rPr>
                <w:sz w:val="22"/>
                <w:szCs w:val="22"/>
              </w:rPr>
            </w:pPr>
            <w:r>
              <w:rPr>
                <w:sz w:val="22"/>
                <w:szCs w:val="22"/>
              </w:rPr>
              <w:t>Because Ss will not be able to do this activity remotely, trace the path of food from the mouth to the stomach using the PIs. Given the likelihood of reduced time for remote learning, and the fact that this activity and the one in 4.3 cannot be done remote</w:t>
            </w:r>
            <w:r>
              <w:rPr>
                <w:sz w:val="22"/>
                <w:szCs w:val="22"/>
              </w:rPr>
              <w:t xml:space="preserve">ly, teachers may choose to combine Activities 4.2 and 4.3 into one session. </w:t>
            </w:r>
          </w:p>
          <w:p w14:paraId="2B6B67E1" w14:textId="77777777" w:rsidR="008B03D0" w:rsidRDefault="008B03D0">
            <w:pPr>
              <w:rPr>
                <w:sz w:val="22"/>
                <w:szCs w:val="22"/>
              </w:rPr>
            </w:pPr>
          </w:p>
          <w:p w14:paraId="527CE426" w14:textId="77777777" w:rsidR="008B03D0" w:rsidRDefault="00B6337C">
            <w:pPr>
              <w:rPr>
                <w:sz w:val="22"/>
                <w:szCs w:val="22"/>
              </w:rPr>
            </w:pPr>
            <w:r>
              <w:rPr>
                <w:sz w:val="22"/>
                <w:szCs w:val="22"/>
              </w:rPr>
              <w:lastRenderedPageBreak/>
              <w:t>Teachers may want to describe the activity for Ss and share the data from the TE so that they understand that substances like proteins are being broken down in their stomach by a</w:t>
            </w:r>
            <w:r>
              <w:rPr>
                <w:sz w:val="22"/>
                <w:szCs w:val="22"/>
              </w:rPr>
              <w:t>cid and pepsin.</w:t>
            </w:r>
          </w:p>
          <w:p w14:paraId="1C49759A" w14:textId="77777777" w:rsidR="008B03D0" w:rsidRDefault="008B03D0">
            <w:pPr>
              <w:rPr>
                <w:sz w:val="22"/>
                <w:szCs w:val="22"/>
              </w:rPr>
            </w:pPr>
          </w:p>
          <w:p w14:paraId="493148B8" w14:textId="77777777" w:rsidR="008B03D0" w:rsidRDefault="00B6337C">
            <w:pPr>
              <w:rPr>
                <w:sz w:val="22"/>
                <w:szCs w:val="22"/>
              </w:rPr>
            </w:pPr>
            <w:r>
              <w:rPr>
                <w:color w:val="9900FF"/>
                <w:sz w:val="22"/>
                <w:szCs w:val="22"/>
              </w:rPr>
              <w:t>Key: The role of the stomach as food follows a path of continual digestion.</w:t>
            </w:r>
          </w:p>
        </w:tc>
        <w:tc>
          <w:tcPr>
            <w:tcW w:w="1780" w:type="dxa"/>
          </w:tcPr>
          <w:p w14:paraId="02BFA865" w14:textId="77777777" w:rsidR="008B03D0" w:rsidRDefault="008B03D0">
            <w:pPr>
              <w:rPr>
                <w:sz w:val="22"/>
                <w:szCs w:val="22"/>
              </w:rPr>
            </w:pPr>
          </w:p>
        </w:tc>
        <w:tc>
          <w:tcPr>
            <w:tcW w:w="1780" w:type="dxa"/>
          </w:tcPr>
          <w:p w14:paraId="0DABCD3D" w14:textId="77777777" w:rsidR="008B03D0" w:rsidRDefault="00B6337C">
            <w:pPr>
              <w:rPr>
                <w:sz w:val="22"/>
                <w:szCs w:val="22"/>
              </w:rPr>
            </w:pPr>
            <w:r>
              <w:rPr>
                <w:sz w:val="22"/>
                <w:szCs w:val="22"/>
              </w:rPr>
              <w:t xml:space="preserve">Print PIs: </w:t>
            </w:r>
          </w:p>
          <w:p w14:paraId="12ED4687" w14:textId="77777777" w:rsidR="008B03D0" w:rsidRDefault="00B6337C">
            <w:pPr>
              <w:rPr>
                <w:sz w:val="22"/>
                <w:szCs w:val="22"/>
              </w:rPr>
            </w:pPr>
            <w:r>
              <w:rPr>
                <w:sz w:val="22"/>
                <w:szCs w:val="22"/>
              </w:rPr>
              <w:t xml:space="preserve">•Mouth </w:t>
            </w:r>
          </w:p>
          <w:p w14:paraId="33B7575A" w14:textId="77777777" w:rsidR="008B03D0" w:rsidRDefault="00B6337C">
            <w:pPr>
              <w:rPr>
                <w:sz w:val="22"/>
                <w:szCs w:val="22"/>
              </w:rPr>
            </w:pPr>
            <w:r>
              <w:rPr>
                <w:sz w:val="22"/>
                <w:szCs w:val="22"/>
              </w:rPr>
              <w:t>•Esophagus and Stomach</w:t>
            </w:r>
          </w:p>
        </w:tc>
        <w:tc>
          <w:tcPr>
            <w:tcW w:w="1780" w:type="dxa"/>
          </w:tcPr>
          <w:p w14:paraId="1B9ED4EA" w14:textId="77777777" w:rsidR="008B03D0" w:rsidRDefault="008B03D0">
            <w:pPr>
              <w:rPr>
                <w:sz w:val="22"/>
                <w:szCs w:val="22"/>
              </w:rPr>
            </w:pPr>
          </w:p>
        </w:tc>
      </w:tr>
      <w:tr w:rsidR="008B03D0" w14:paraId="51A1BDD9" w14:textId="77777777">
        <w:tc>
          <w:tcPr>
            <w:tcW w:w="1980" w:type="dxa"/>
          </w:tcPr>
          <w:p w14:paraId="33175435" w14:textId="77777777" w:rsidR="008B03D0" w:rsidRDefault="00B6337C">
            <w:pPr>
              <w:rPr>
                <w:sz w:val="22"/>
                <w:szCs w:val="22"/>
              </w:rPr>
            </w:pPr>
            <w:r>
              <w:rPr>
                <w:sz w:val="22"/>
                <w:szCs w:val="22"/>
              </w:rPr>
              <w:t>Activity 4.3</w:t>
            </w:r>
          </w:p>
          <w:p w14:paraId="21064DD2" w14:textId="77777777" w:rsidR="008B03D0" w:rsidRDefault="00B6337C">
            <w:pPr>
              <w:rPr>
                <w:i/>
                <w:sz w:val="22"/>
                <w:szCs w:val="22"/>
              </w:rPr>
            </w:pPr>
            <w:r>
              <w:rPr>
                <w:i/>
                <w:sz w:val="22"/>
                <w:szCs w:val="22"/>
              </w:rPr>
              <w:t>Food’s Journey Continues</w:t>
            </w:r>
          </w:p>
          <w:p w14:paraId="09E43F98" w14:textId="77777777" w:rsidR="008B03D0" w:rsidRDefault="008B03D0">
            <w:pPr>
              <w:rPr>
                <w:i/>
                <w:sz w:val="22"/>
                <w:szCs w:val="22"/>
              </w:rPr>
            </w:pPr>
          </w:p>
        </w:tc>
        <w:tc>
          <w:tcPr>
            <w:tcW w:w="6840" w:type="dxa"/>
          </w:tcPr>
          <w:p w14:paraId="14685694" w14:textId="77777777" w:rsidR="008B03D0" w:rsidRDefault="00B6337C">
            <w:pPr>
              <w:rPr>
                <w:sz w:val="22"/>
                <w:szCs w:val="22"/>
              </w:rPr>
            </w:pPr>
            <w:r>
              <w:rPr>
                <w:sz w:val="22"/>
                <w:szCs w:val="22"/>
              </w:rPr>
              <w:t xml:space="preserve">Share PI: Path for Food to review what Ss know so far.  </w:t>
            </w:r>
          </w:p>
          <w:p w14:paraId="01CE33A0" w14:textId="77777777" w:rsidR="008B03D0" w:rsidRDefault="008B03D0">
            <w:pPr>
              <w:rPr>
                <w:sz w:val="22"/>
                <w:szCs w:val="22"/>
              </w:rPr>
            </w:pPr>
          </w:p>
          <w:p w14:paraId="5E9F3C04" w14:textId="77777777" w:rsidR="008B03D0" w:rsidRDefault="00B6337C">
            <w:pPr>
              <w:rPr>
                <w:rFonts w:ascii="Arial" w:eastAsia="Arial" w:hAnsi="Arial" w:cs="Arial"/>
                <w:sz w:val="20"/>
                <w:szCs w:val="20"/>
                <w:highlight w:val="white"/>
              </w:rPr>
            </w:pPr>
            <w:r>
              <w:rPr>
                <w:sz w:val="22"/>
                <w:szCs w:val="22"/>
              </w:rPr>
              <w:t>Demo the</w:t>
            </w:r>
            <w:r>
              <w:rPr>
                <w:rFonts w:ascii="Arial" w:eastAsia="Arial" w:hAnsi="Arial" w:cs="Arial"/>
                <w:sz w:val="20"/>
                <w:szCs w:val="20"/>
                <w:highlight w:val="white"/>
              </w:rPr>
              <w:t xml:space="preserve"> </w:t>
            </w:r>
            <w:r>
              <w:rPr>
                <w:rFonts w:ascii="Arial" w:eastAsia="Arial" w:hAnsi="Arial" w:cs="Arial"/>
                <w:i/>
                <w:sz w:val="20"/>
                <w:szCs w:val="20"/>
                <w:highlight w:val="white"/>
              </w:rPr>
              <w:t>Simulation of How Fat Breaks Down</w:t>
            </w:r>
            <w:r>
              <w:rPr>
                <w:rFonts w:ascii="Arial" w:eastAsia="Arial" w:hAnsi="Arial" w:cs="Arial"/>
                <w:sz w:val="20"/>
                <w:szCs w:val="20"/>
                <w:highlight w:val="white"/>
              </w:rPr>
              <w:t xml:space="preserve"> and discuss how food is broken down into small molecules that can be used by the body.</w:t>
            </w:r>
          </w:p>
          <w:p w14:paraId="1DCE5CD2" w14:textId="77777777" w:rsidR="008B03D0" w:rsidRDefault="008B03D0">
            <w:pPr>
              <w:rPr>
                <w:rFonts w:ascii="Arial" w:eastAsia="Arial" w:hAnsi="Arial" w:cs="Arial"/>
                <w:sz w:val="20"/>
                <w:szCs w:val="20"/>
                <w:highlight w:val="white"/>
              </w:rPr>
            </w:pPr>
          </w:p>
          <w:p w14:paraId="10CB95F8" w14:textId="77777777" w:rsidR="008B03D0" w:rsidRDefault="00B6337C">
            <w:pPr>
              <w:rPr>
                <w:rFonts w:ascii="Arial" w:eastAsia="Arial" w:hAnsi="Arial" w:cs="Arial"/>
                <w:sz w:val="20"/>
                <w:szCs w:val="20"/>
                <w:highlight w:val="white"/>
              </w:rPr>
            </w:pPr>
            <w:r>
              <w:rPr>
                <w:color w:val="9900FF"/>
                <w:sz w:val="22"/>
                <w:szCs w:val="22"/>
              </w:rPr>
              <w:t xml:space="preserve">Key:  The small intestine breaks carbohydrates, proteins, and fats into smaller molecules that are absorbed in the small intestine. The stuff that’s not needed by the body gets passed into the large intestine where water is </w:t>
            </w:r>
            <w:proofErr w:type="gramStart"/>
            <w:r>
              <w:rPr>
                <w:color w:val="9900FF"/>
                <w:sz w:val="22"/>
                <w:szCs w:val="22"/>
              </w:rPr>
              <w:t>absorbed</w:t>
            </w:r>
            <w:proofErr w:type="gramEnd"/>
            <w:r>
              <w:rPr>
                <w:color w:val="9900FF"/>
                <w:sz w:val="22"/>
                <w:szCs w:val="22"/>
              </w:rPr>
              <w:t xml:space="preserve"> and the rest is passed </w:t>
            </w:r>
            <w:r>
              <w:rPr>
                <w:color w:val="9900FF"/>
                <w:sz w:val="22"/>
                <w:szCs w:val="22"/>
              </w:rPr>
              <w:t>through the anus.</w:t>
            </w:r>
          </w:p>
          <w:p w14:paraId="6D450EFA" w14:textId="77777777" w:rsidR="008B03D0" w:rsidRDefault="008B03D0">
            <w:pPr>
              <w:rPr>
                <w:rFonts w:ascii="Arial" w:eastAsia="Arial" w:hAnsi="Arial" w:cs="Arial"/>
                <w:sz w:val="20"/>
                <w:szCs w:val="20"/>
                <w:highlight w:val="white"/>
              </w:rPr>
            </w:pPr>
          </w:p>
        </w:tc>
        <w:tc>
          <w:tcPr>
            <w:tcW w:w="1780" w:type="dxa"/>
          </w:tcPr>
          <w:p w14:paraId="0D5C7C64" w14:textId="77777777" w:rsidR="008B03D0" w:rsidRDefault="00B6337C">
            <w:pPr>
              <w:rPr>
                <w:color w:val="FF0000"/>
                <w:sz w:val="22"/>
                <w:szCs w:val="22"/>
              </w:rPr>
            </w:pPr>
            <w:hyperlink r:id="rId27">
              <w:r>
                <w:rPr>
                  <w:color w:val="1155CC"/>
                  <w:sz w:val="22"/>
                  <w:szCs w:val="22"/>
                  <w:u w:val="single"/>
                </w:rPr>
                <w:t>Activity Video 4.3:  Simulation of how fat breaks down</w:t>
              </w:r>
            </w:hyperlink>
          </w:p>
          <w:p w14:paraId="301CCDA3" w14:textId="77777777" w:rsidR="008B03D0" w:rsidRDefault="008B03D0">
            <w:pPr>
              <w:rPr>
                <w:color w:val="FF0000"/>
                <w:sz w:val="22"/>
                <w:szCs w:val="22"/>
              </w:rPr>
            </w:pPr>
          </w:p>
        </w:tc>
        <w:tc>
          <w:tcPr>
            <w:tcW w:w="1780" w:type="dxa"/>
          </w:tcPr>
          <w:p w14:paraId="5C09C0BA" w14:textId="77777777" w:rsidR="008B03D0" w:rsidRDefault="00B6337C">
            <w:pPr>
              <w:rPr>
                <w:sz w:val="22"/>
                <w:szCs w:val="22"/>
              </w:rPr>
            </w:pPr>
            <w:r>
              <w:rPr>
                <w:sz w:val="22"/>
                <w:szCs w:val="22"/>
              </w:rPr>
              <w:t>Print PI: Path for Food</w:t>
            </w:r>
          </w:p>
          <w:p w14:paraId="7D338997" w14:textId="77777777" w:rsidR="008B03D0" w:rsidRDefault="008B03D0">
            <w:pPr>
              <w:rPr>
                <w:sz w:val="22"/>
                <w:szCs w:val="22"/>
              </w:rPr>
            </w:pPr>
          </w:p>
        </w:tc>
        <w:tc>
          <w:tcPr>
            <w:tcW w:w="1780" w:type="dxa"/>
          </w:tcPr>
          <w:p w14:paraId="3D3266E2" w14:textId="77777777" w:rsidR="008B03D0" w:rsidRDefault="008B03D0">
            <w:pPr>
              <w:rPr>
                <w:sz w:val="22"/>
                <w:szCs w:val="22"/>
              </w:rPr>
            </w:pPr>
          </w:p>
        </w:tc>
      </w:tr>
      <w:tr w:rsidR="008B03D0" w14:paraId="2A0824D9" w14:textId="77777777">
        <w:tc>
          <w:tcPr>
            <w:tcW w:w="1980" w:type="dxa"/>
          </w:tcPr>
          <w:p w14:paraId="44FD0E31" w14:textId="77777777" w:rsidR="008B03D0" w:rsidRDefault="00B6337C">
            <w:pPr>
              <w:rPr>
                <w:sz w:val="22"/>
                <w:szCs w:val="22"/>
              </w:rPr>
            </w:pPr>
            <w:r>
              <w:rPr>
                <w:sz w:val="22"/>
                <w:szCs w:val="22"/>
              </w:rPr>
              <w:t>Activity 4.4</w:t>
            </w:r>
          </w:p>
          <w:p w14:paraId="3B1637E8" w14:textId="77777777" w:rsidR="008B03D0" w:rsidRDefault="00B6337C">
            <w:pPr>
              <w:rPr>
                <w:b/>
                <w:i/>
                <w:sz w:val="22"/>
                <w:szCs w:val="22"/>
              </w:rPr>
            </w:pPr>
            <w:r>
              <w:rPr>
                <w:i/>
                <w:sz w:val="22"/>
                <w:szCs w:val="22"/>
              </w:rPr>
              <w:t xml:space="preserve">What Happens to the Food Molecules in the Small Intestine? </w:t>
            </w:r>
          </w:p>
        </w:tc>
        <w:tc>
          <w:tcPr>
            <w:tcW w:w="6840" w:type="dxa"/>
          </w:tcPr>
          <w:p w14:paraId="5E6B8B68" w14:textId="77777777" w:rsidR="008B03D0" w:rsidRDefault="00B6337C">
            <w:pPr>
              <w:rPr>
                <w:sz w:val="22"/>
                <w:szCs w:val="22"/>
              </w:rPr>
            </w:pPr>
            <w:r>
              <w:rPr>
                <w:sz w:val="22"/>
                <w:szCs w:val="22"/>
              </w:rPr>
              <w:t xml:space="preserve">Share PI:  Structure </w:t>
            </w:r>
            <w:r>
              <w:rPr>
                <w:sz w:val="22"/>
                <w:szCs w:val="22"/>
              </w:rPr>
              <w:t xml:space="preserve">of the Small Intestine.  Demo this investigation. Ss could use filter paper, paper towels, or napkins to investigation this phenomenon remotely.  </w:t>
            </w:r>
          </w:p>
          <w:p w14:paraId="5ED00399" w14:textId="77777777" w:rsidR="008B03D0" w:rsidRDefault="008B03D0">
            <w:pPr>
              <w:rPr>
                <w:sz w:val="22"/>
                <w:szCs w:val="22"/>
              </w:rPr>
            </w:pPr>
          </w:p>
          <w:p w14:paraId="6D26F738" w14:textId="77777777" w:rsidR="008B03D0" w:rsidRDefault="00B6337C">
            <w:pPr>
              <w:rPr>
                <w:sz w:val="22"/>
                <w:szCs w:val="22"/>
              </w:rPr>
            </w:pPr>
            <w:r>
              <w:rPr>
                <w:sz w:val="22"/>
                <w:szCs w:val="22"/>
              </w:rPr>
              <w:t xml:space="preserve">Share Video: </w:t>
            </w:r>
            <w:r>
              <w:rPr>
                <w:rFonts w:ascii="Arial" w:eastAsia="Arial" w:hAnsi="Arial" w:cs="Arial"/>
                <w:sz w:val="20"/>
                <w:szCs w:val="20"/>
                <w:highlight w:val="white"/>
              </w:rPr>
              <w:t>Filter paper (intestine demo).</w:t>
            </w:r>
          </w:p>
          <w:p w14:paraId="0AE71C1A" w14:textId="77777777" w:rsidR="008B03D0" w:rsidRDefault="008B03D0">
            <w:pPr>
              <w:rPr>
                <w:sz w:val="22"/>
                <w:szCs w:val="22"/>
              </w:rPr>
            </w:pPr>
          </w:p>
          <w:p w14:paraId="5F2DD58E" w14:textId="77777777" w:rsidR="008B03D0" w:rsidRDefault="00B6337C">
            <w:pPr>
              <w:rPr>
                <w:color w:val="9900FF"/>
                <w:sz w:val="22"/>
                <w:szCs w:val="22"/>
              </w:rPr>
            </w:pPr>
            <w:r>
              <w:rPr>
                <w:color w:val="9900FF"/>
                <w:sz w:val="22"/>
                <w:szCs w:val="22"/>
              </w:rPr>
              <w:t>Key:  In the small intestine, greater surface area created by v</w:t>
            </w:r>
            <w:r>
              <w:rPr>
                <w:color w:val="9900FF"/>
                <w:sz w:val="22"/>
                <w:szCs w:val="22"/>
              </w:rPr>
              <w:t>illi and microvilli increases the absorption of food molecules.</w:t>
            </w:r>
          </w:p>
        </w:tc>
        <w:tc>
          <w:tcPr>
            <w:tcW w:w="1780" w:type="dxa"/>
          </w:tcPr>
          <w:p w14:paraId="7C6686B1" w14:textId="77777777" w:rsidR="008B03D0" w:rsidRDefault="00B6337C">
            <w:pPr>
              <w:rPr>
                <w:sz w:val="22"/>
                <w:szCs w:val="22"/>
              </w:rPr>
            </w:pPr>
            <w:r>
              <w:rPr>
                <w:sz w:val="22"/>
                <w:szCs w:val="22"/>
              </w:rPr>
              <w:t>SE Activity 4.4</w:t>
            </w:r>
          </w:p>
          <w:p w14:paraId="044A39E7" w14:textId="77777777" w:rsidR="008B03D0" w:rsidRDefault="008B03D0">
            <w:pPr>
              <w:rPr>
                <w:sz w:val="22"/>
                <w:szCs w:val="22"/>
              </w:rPr>
            </w:pPr>
          </w:p>
          <w:p w14:paraId="2E9C014D" w14:textId="77777777" w:rsidR="008B03D0" w:rsidRDefault="00B6337C">
            <w:pPr>
              <w:rPr>
                <w:sz w:val="22"/>
                <w:szCs w:val="22"/>
                <w:highlight w:val="white"/>
              </w:rPr>
            </w:pPr>
            <w:hyperlink r:id="rId28">
              <w:r>
                <w:rPr>
                  <w:color w:val="1155CC"/>
                  <w:sz w:val="22"/>
                  <w:szCs w:val="22"/>
                  <w:highlight w:val="white"/>
                  <w:u w:val="single"/>
                </w:rPr>
                <w:t xml:space="preserve">Activity Video 4.4:  Intestine Demo </w:t>
              </w:r>
            </w:hyperlink>
          </w:p>
          <w:p w14:paraId="31EAAB29" w14:textId="77777777" w:rsidR="008B03D0" w:rsidRDefault="008B03D0">
            <w:pPr>
              <w:rPr>
                <w:sz w:val="22"/>
                <w:szCs w:val="22"/>
                <w:highlight w:val="yellow"/>
              </w:rPr>
            </w:pPr>
          </w:p>
          <w:p w14:paraId="12B5029D" w14:textId="77777777" w:rsidR="008B03D0" w:rsidRDefault="008B03D0">
            <w:pPr>
              <w:rPr>
                <w:rFonts w:ascii="Arial" w:eastAsia="Arial" w:hAnsi="Arial" w:cs="Arial"/>
                <w:sz w:val="20"/>
                <w:szCs w:val="20"/>
                <w:highlight w:val="white"/>
              </w:rPr>
            </w:pPr>
          </w:p>
        </w:tc>
        <w:tc>
          <w:tcPr>
            <w:tcW w:w="1780" w:type="dxa"/>
          </w:tcPr>
          <w:p w14:paraId="4531F5C9" w14:textId="77777777" w:rsidR="008B03D0" w:rsidRDefault="00B6337C">
            <w:pPr>
              <w:rPr>
                <w:sz w:val="22"/>
                <w:szCs w:val="22"/>
              </w:rPr>
            </w:pPr>
            <w:r>
              <w:rPr>
                <w:sz w:val="22"/>
                <w:szCs w:val="22"/>
              </w:rPr>
              <w:t>SE Activity 4.4</w:t>
            </w:r>
          </w:p>
          <w:p w14:paraId="28AEF511" w14:textId="77777777" w:rsidR="008B03D0" w:rsidRDefault="008B03D0">
            <w:pPr>
              <w:rPr>
                <w:sz w:val="22"/>
                <w:szCs w:val="22"/>
              </w:rPr>
            </w:pPr>
          </w:p>
          <w:p w14:paraId="5AFC46DF" w14:textId="77777777" w:rsidR="008B03D0" w:rsidRDefault="00B6337C">
            <w:pPr>
              <w:rPr>
                <w:sz w:val="22"/>
                <w:szCs w:val="22"/>
              </w:rPr>
            </w:pPr>
            <w:r>
              <w:rPr>
                <w:sz w:val="22"/>
                <w:szCs w:val="22"/>
              </w:rPr>
              <w:t>PI: Structure of the Small Intestine</w:t>
            </w:r>
          </w:p>
        </w:tc>
        <w:tc>
          <w:tcPr>
            <w:tcW w:w="1780" w:type="dxa"/>
          </w:tcPr>
          <w:p w14:paraId="1B37AD9C" w14:textId="77777777" w:rsidR="008B03D0" w:rsidRDefault="00B6337C">
            <w:pPr>
              <w:rPr>
                <w:sz w:val="22"/>
                <w:szCs w:val="22"/>
              </w:rPr>
            </w:pPr>
            <w:r>
              <w:rPr>
                <w:sz w:val="22"/>
                <w:szCs w:val="22"/>
              </w:rPr>
              <w:t>(</w:t>
            </w:r>
            <w:proofErr w:type="gramStart"/>
            <w:r>
              <w:rPr>
                <w:sz w:val="22"/>
                <w:szCs w:val="22"/>
              </w:rPr>
              <w:t>2)pieces</w:t>
            </w:r>
            <w:proofErr w:type="gramEnd"/>
            <w:r>
              <w:rPr>
                <w:sz w:val="22"/>
                <w:szCs w:val="22"/>
              </w:rPr>
              <w:t xml:space="preserve"> of filter paper, paper towel, or napkin</w:t>
            </w:r>
          </w:p>
          <w:p w14:paraId="420BEFEC" w14:textId="77777777" w:rsidR="008B03D0" w:rsidRDefault="008B03D0">
            <w:pPr>
              <w:rPr>
                <w:sz w:val="22"/>
                <w:szCs w:val="22"/>
              </w:rPr>
            </w:pPr>
          </w:p>
          <w:p w14:paraId="5EFFF7B1" w14:textId="77777777" w:rsidR="008B03D0" w:rsidRDefault="00B6337C">
            <w:pPr>
              <w:rPr>
                <w:sz w:val="22"/>
                <w:szCs w:val="22"/>
              </w:rPr>
            </w:pPr>
            <w:r>
              <w:rPr>
                <w:sz w:val="22"/>
                <w:szCs w:val="22"/>
              </w:rPr>
              <w:t>(</w:t>
            </w:r>
            <w:proofErr w:type="gramStart"/>
            <w:r>
              <w:rPr>
                <w:sz w:val="22"/>
                <w:szCs w:val="22"/>
              </w:rPr>
              <w:t>1)small</w:t>
            </w:r>
            <w:proofErr w:type="gramEnd"/>
            <w:r>
              <w:rPr>
                <w:sz w:val="22"/>
                <w:szCs w:val="22"/>
              </w:rPr>
              <w:t xml:space="preserve"> container for water</w:t>
            </w:r>
          </w:p>
          <w:p w14:paraId="1CCE1BAB" w14:textId="77777777" w:rsidR="008B03D0" w:rsidRDefault="008B03D0">
            <w:pPr>
              <w:rPr>
                <w:sz w:val="22"/>
                <w:szCs w:val="22"/>
              </w:rPr>
            </w:pPr>
          </w:p>
        </w:tc>
      </w:tr>
      <w:tr w:rsidR="008B03D0" w14:paraId="236D8C95" w14:textId="77777777">
        <w:tc>
          <w:tcPr>
            <w:tcW w:w="1980" w:type="dxa"/>
          </w:tcPr>
          <w:p w14:paraId="157A5561" w14:textId="77777777" w:rsidR="008B03D0" w:rsidRDefault="00B6337C">
            <w:pPr>
              <w:rPr>
                <w:sz w:val="22"/>
                <w:szCs w:val="22"/>
              </w:rPr>
            </w:pPr>
            <w:r>
              <w:rPr>
                <w:sz w:val="22"/>
                <w:szCs w:val="22"/>
              </w:rPr>
              <w:t>Reading One</w:t>
            </w:r>
          </w:p>
        </w:tc>
        <w:tc>
          <w:tcPr>
            <w:tcW w:w="6840" w:type="dxa"/>
          </w:tcPr>
          <w:p w14:paraId="112A14BA" w14:textId="77777777" w:rsidR="008B03D0" w:rsidRDefault="00B6337C">
            <w:pPr>
              <w:rPr>
                <w:color w:val="0000FF"/>
                <w:sz w:val="22"/>
                <w:szCs w:val="22"/>
              </w:rPr>
            </w:pPr>
            <w:r>
              <w:rPr>
                <w:i/>
                <w:sz w:val="22"/>
                <w:szCs w:val="22"/>
              </w:rPr>
              <w:t>Out with the Bad, In with the Good!</w:t>
            </w:r>
          </w:p>
          <w:p w14:paraId="1669D6AD" w14:textId="77777777" w:rsidR="008B03D0" w:rsidRDefault="00B6337C">
            <w:pPr>
              <w:rPr>
                <w:color w:val="9900FF"/>
                <w:sz w:val="22"/>
                <w:szCs w:val="22"/>
              </w:rPr>
            </w:pPr>
            <w:r>
              <w:rPr>
                <w:color w:val="9900FF"/>
                <w:sz w:val="22"/>
                <w:szCs w:val="22"/>
              </w:rPr>
              <w:t>Key: Ss obtain information about both the helpful and the harmful effects of bacteria in the human body.</w:t>
            </w:r>
          </w:p>
        </w:tc>
        <w:tc>
          <w:tcPr>
            <w:tcW w:w="1780" w:type="dxa"/>
          </w:tcPr>
          <w:p w14:paraId="755D59AD" w14:textId="77777777" w:rsidR="008B03D0" w:rsidRDefault="00B6337C">
            <w:pPr>
              <w:rPr>
                <w:sz w:val="22"/>
                <w:szCs w:val="22"/>
              </w:rPr>
            </w:pPr>
            <w:r>
              <w:rPr>
                <w:sz w:val="22"/>
                <w:szCs w:val="22"/>
              </w:rPr>
              <w:t>SE Reading One</w:t>
            </w:r>
          </w:p>
          <w:p w14:paraId="19462FD8" w14:textId="77777777" w:rsidR="008B03D0" w:rsidRDefault="008B03D0">
            <w:pPr>
              <w:rPr>
                <w:sz w:val="22"/>
                <w:szCs w:val="22"/>
              </w:rPr>
            </w:pPr>
          </w:p>
        </w:tc>
        <w:tc>
          <w:tcPr>
            <w:tcW w:w="1780" w:type="dxa"/>
          </w:tcPr>
          <w:p w14:paraId="34A63DD2" w14:textId="77777777" w:rsidR="008B03D0" w:rsidRDefault="00B6337C">
            <w:pPr>
              <w:rPr>
                <w:sz w:val="22"/>
                <w:szCs w:val="22"/>
              </w:rPr>
            </w:pPr>
            <w:r>
              <w:rPr>
                <w:sz w:val="22"/>
                <w:szCs w:val="22"/>
              </w:rPr>
              <w:t>SE Reading One</w:t>
            </w:r>
          </w:p>
        </w:tc>
        <w:tc>
          <w:tcPr>
            <w:tcW w:w="1780" w:type="dxa"/>
          </w:tcPr>
          <w:p w14:paraId="689E7EA6" w14:textId="77777777" w:rsidR="008B03D0" w:rsidRDefault="008B03D0">
            <w:pPr>
              <w:rPr>
                <w:sz w:val="22"/>
                <w:szCs w:val="22"/>
              </w:rPr>
            </w:pPr>
          </w:p>
        </w:tc>
      </w:tr>
    </w:tbl>
    <w:p w14:paraId="3CB707A5" w14:textId="77777777" w:rsidR="008B03D0" w:rsidRDefault="008B03D0">
      <w:pPr>
        <w:rPr>
          <w:color w:val="FF0000"/>
          <w:sz w:val="20"/>
          <w:szCs w:val="20"/>
        </w:rPr>
      </w:pPr>
    </w:p>
    <w:tbl>
      <w:tblPr>
        <w:tblStyle w:val="a5"/>
        <w:tblW w:w="14160" w:type="dxa"/>
        <w:tblInd w:w="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6840"/>
        <w:gridCol w:w="1780"/>
        <w:gridCol w:w="1780"/>
        <w:gridCol w:w="1780"/>
      </w:tblGrid>
      <w:tr w:rsidR="008B03D0" w14:paraId="7850357F" w14:textId="77777777">
        <w:trPr>
          <w:trHeight w:val="240"/>
        </w:trPr>
        <w:tc>
          <w:tcPr>
            <w:tcW w:w="1980" w:type="dxa"/>
            <w:shd w:val="clear" w:color="auto" w:fill="C9DAF8"/>
          </w:tcPr>
          <w:p w14:paraId="54AD24C6" w14:textId="77777777" w:rsidR="008B03D0" w:rsidRDefault="00B6337C">
            <w:pPr>
              <w:rPr>
                <w:b/>
              </w:rPr>
            </w:pPr>
            <w:r>
              <w:rPr>
                <w:b/>
              </w:rPr>
              <w:t xml:space="preserve">Lesson 5 </w:t>
            </w:r>
          </w:p>
          <w:p w14:paraId="1168A5FC" w14:textId="77777777" w:rsidR="008B03D0" w:rsidRDefault="00B6337C">
            <w:pPr>
              <w:rPr>
                <w:b/>
              </w:rPr>
            </w:pPr>
            <w:r>
              <w:rPr>
                <w:b/>
              </w:rPr>
              <w:t>(3 sessions)</w:t>
            </w:r>
          </w:p>
        </w:tc>
        <w:tc>
          <w:tcPr>
            <w:tcW w:w="6840" w:type="dxa"/>
            <w:shd w:val="clear" w:color="auto" w:fill="C9DAF8"/>
          </w:tcPr>
          <w:p w14:paraId="76B47728" w14:textId="77777777" w:rsidR="008B03D0" w:rsidRDefault="00B6337C">
            <w:pPr>
              <w:rPr>
                <w:b/>
              </w:rPr>
            </w:pPr>
            <w:r>
              <w:rPr>
                <w:b/>
                <w:i/>
              </w:rPr>
              <w:t xml:space="preserve">How Does Food Move in My Body? </w:t>
            </w:r>
          </w:p>
        </w:tc>
        <w:tc>
          <w:tcPr>
            <w:tcW w:w="5340" w:type="dxa"/>
            <w:gridSpan w:val="3"/>
            <w:shd w:val="clear" w:color="auto" w:fill="C9DAF8"/>
          </w:tcPr>
          <w:p w14:paraId="044C25BB" w14:textId="77777777" w:rsidR="008B03D0" w:rsidRDefault="00B6337C">
            <w:hyperlink r:id="rId29">
              <w:r>
                <w:rPr>
                  <w:color w:val="1155CC"/>
                  <w:u w:val="single"/>
                </w:rPr>
                <w:t>Download Lesson 5 Teaching Slides</w:t>
              </w:r>
            </w:hyperlink>
          </w:p>
        </w:tc>
      </w:tr>
      <w:tr w:rsidR="008B03D0" w14:paraId="778F2DEE" w14:textId="77777777">
        <w:tc>
          <w:tcPr>
            <w:tcW w:w="1980" w:type="dxa"/>
          </w:tcPr>
          <w:p w14:paraId="38213CAD" w14:textId="77777777" w:rsidR="008B03D0" w:rsidRDefault="00B6337C">
            <w:pPr>
              <w:rPr>
                <w:b/>
                <w:sz w:val="22"/>
                <w:szCs w:val="22"/>
              </w:rPr>
            </w:pPr>
            <w:r>
              <w:rPr>
                <w:b/>
                <w:sz w:val="22"/>
                <w:szCs w:val="22"/>
              </w:rPr>
              <w:t>ACTIVITY</w:t>
            </w:r>
          </w:p>
        </w:tc>
        <w:tc>
          <w:tcPr>
            <w:tcW w:w="6840" w:type="dxa"/>
          </w:tcPr>
          <w:p w14:paraId="6E219648" w14:textId="77777777" w:rsidR="008B03D0" w:rsidRDefault="00B6337C">
            <w:pPr>
              <w:rPr>
                <w:b/>
                <w:sz w:val="22"/>
                <w:szCs w:val="22"/>
              </w:rPr>
            </w:pPr>
            <w:r>
              <w:rPr>
                <w:b/>
                <w:sz w:val="22"/>
                <w:szCs w:val="22"/>
              </w:rPr>
              <w:t>TEACHING RECOMMENDATIONS</w:t>
            </w:r>
          </w:p>
        </w:tc>
        <w:tc>
          <w:tcPr>
            <w:tcW w:w="1780" w:type="dxa"/>
          </w:tcPr>
          <w:p w14:paraId="198F3568" w14:textId="77777777" w:rsidR="008B03D0" w:rsidRDefault="00B6337C">
            <w:pPr>
              <w:rPr>
                <w:b/>
                <w:sz w:val="22"/>
                <w:szCs w:val="22"/>
              </w:rPr>
            </w:pPr>
            <w:r>
              <w:rPr>
                <w:b/>
                <w:sz w:val="22"/>
                <w:szCs w:val="22"/>
              </w:rPr>
              <w:t>DIGITAL RESOURCES</w:t>
            </w:r>
          </w:p>
        </w:tc>
        <w:tc>
          <w:tcPr>
            <w:tcW w:w="1780" w:type="dxa"/>
          </w:tcPr>
          <w:p w14:paraId="260083F7" w14:textId="77777777" w:rsidR="008B03D0" w:rsidRDefault="00B6337C">
            <w:pPr>
              <w:rPr>
                <w:b/>
                <w:sz w:val="22"/>
                <w:szCs w:val="22"/>
              </w:rPr>
            </w:pPr>
            <w:r>
              <w:rPr>
                <w:b/>
                <w:sz w:val="22"/>
                <w:szCs w:val="22"/>
              </w:rPr>
              <w:t>PRINT RESOURCES</w:t>
            </w:r>
          </w:p>
        </w:tc>
        <w:tc>
          <w:tcPr>
            <w:tcW w:w="1780" w:type="dxa"/>
          </w:tcPr>
          <w:p w14:paraId="7CD36282" w14:textId="77777777" w:rsidR="008B03D0" w:rsidRDefault="00B6337C">
            <w:pPr>
              <w:rPr>
                <w:b/>
                <w:sz w:val="22"/>
                <w:szCs w:val="22"/>
              </w:rPr>
            </w:pPr>
            <w:r>
              <w:rPr>
                <w:b/>
                <w:sz w:val="22"/>
                <w:szCs w:val="22"/>
              </w:rPr>
              <w:t>MATERIALS</w:t>
            </w:r>
          </w:p>
          <w:p w14:paraId="547715E1" w14:textId="77777777" w:rsidR="008B03D0" w:rsidRDefault="00B6337C">
            <w:pPr>
              <w:rPr>
                <w:b/>
                <w:sz w:val="18"/>
                <w:szCs w:val="18"/>
              </w:rPr>
            </w:pPr>
            <w:r>
              <w:rPr>
                <w:b/>
                <w:sz w:val="18"/>
                <w:szCs w:val="18"/>
              </w:rPr>
              <w:t>FOR EACH STUDENT</w:t>
            </w:r>
          </w:p>
        </w:tc>
      </w:tr>
      <w:tr w:rsidR="008B03D0" w14:paraId="5778E2CE" w14:textId="77777777">
        <w:tc>
          <w:tcPr>
            <w:tcW w:w="1980" w:type="dxa"/>
          </w:tcPr>
          <w:p w14:paraId="4AE1F175" w14:textId="77777777" w:rsidR="008B03D0" w:rsidRDefault="00B6337C">
            <w:pPr>
              <w:rPr>
                <w:sz w:val="22"/>
                <w:szCs w:val="22"/>
              </w:rPr>
            </w:pPr>
            <w:r>
              <w:rPr>
                <w:sz w:val="22"/>
                <w:szCs w:val="22"/>
              </w:rPr>
              <w:t>Activity 5.1</w:t>
            </w:r>
          </w:p>
          <w:p w14:paraId="58F8E1DB" w14:textId="77777777" w:rsidR="008B03D0" w:rsidRDefault="00B6337C">
            <w:pPr>
              <w:rPr>
                <w:i/>
                <w:sz w:val="22"/>
                <w:szCs w:val="22"/>
              </w:rPr>
            </w:pPr>
            <w:r>
              <w:rPr>
                <w:i/>
                <w:sz w:val="22"/>
                <w:szCs w:val="22"/>
              </w:rPr>
              <w:t>Can Food Molecules Move through My Body?</w:t>
            </w:r>
          </w:p>
        </w:tc>
        <w:tc>
          <w:tcPr>
            <w:tcW w:w="6840" w:type="dxa"/>
          </w:tcPr>
          <w:p w14:paraId="5EFD6BEB" w14:textId="77777777" w:rsidR="008B03D0" w:rsidRDefault="00B6337C">
            <w:pPr>
              <w:rPr>
                <w:sz w:val="22"/>
                <w:szCs w:val="22"/>
              </w:rPr>
            </w:pPr>
            <w:r>
              <w:rPr>
                <w:sz w:val="22"/>
                <w:szCs w:val="22"/>
              </w:rPr>
              <w:t xml:space="preserve">Share PIs and discuss: </w:t>
            </w:r>
          </w:p>
          <w:p w14:paraId="3B21FCA6" w14:textId="77777777" w:rsidR="008B03D0" w:rsidRDefault="00B6337C">
            <w:pPr>
              <w:numPr>
                <w:ilvl w:val="0"/>
                <w:numId w:val="3"/>
              </w:numPr>
              <w:rPr>
                <w:sz w:val="22"/>
                <w:szCs w:val="22"/>
              </w:rPr>
            </w:pPr>
            <w:r>
              <w:rPr>
                <w:sz w:val="22"/>
                <w:szCs w:val="22"/>
              </w:rPr>
              <w:t xml:space="preserve">Map of Street System </w:t>
            </w:r>
          </w:p>
          <w:p w14:paraId="21E643D3" w14:textId="77777777" w:rsidR="008B03D0" w:rsidRDefault="00B6337C">
            <w:pPr>
              <w:numPr>
                <w:ilvl w:val="0"/>
                <w:numId w:val="3"/>
              </w:numPr>
              <w:rPr>
                <w:sz w:val="22"/>
                <w:szCs w:val="22"/>
              </w:rPr>
            </w:pPr>
            <w:r>
              <w:rPr>
                <w:sz w:val="22"/>
                <w:szCs w:val="22"/>
              </w:rPr>
              <w:t xml:space="preserve">Human Circulatory System </w:t>
            </w:r>
          </w:p>
          <w:p w14:paraId="19C4AF20" w14:textId="77777777" w:rsidR="008B03D0" w:rsidRDefault="00B6337C">
            <w:pPr>
              <w:numPr>
                <w:ilvl w:val="0"/>
                <w:numId w:val="3"/>
              </w:numPr>
              <w:rPr>
                <w:sz w:val="22"/>
                <w:szCs w:val="22"/>
              </w:rPr>
            </w:pPr>
            <w:r>
              <w:rPr>
                <w:sz w:val="22"/>
                <w:szCs w:val="22"/>
              </w:rPr>
              <w:t xml:space="preserve">Villi and Capillaries </w:t>
            </w:r>
          </w:p>
          <w:p w14:paraId="297F1E51" w14:textId="77777777" w:rsidR="008B03D0" w:rsidRDefault="00B6337C">
            <w:pPr>
              <w:numPr>
                <w:ilvl w:val="0"/>
                <w:numId w:val="3"/>
              </w:numPr>
              <w:rPr>
                <w:sz w:val="22"/>
                <w:szCs w:val="22"/>
              </w:rPr>
            </w:pPr>
            <w:r>
              <w:rPr>
                <w:sz w:val="22"/>
                <w:szCs w:val="22"/>
              </w:rPr>
              <w:t xml:space="preserve">Human Blood Samples Color Sample </w:t>
            </w:r>
          </w:p>
          <w:p w14:paraId="0CBACC0A" w14:textId="77777777" w:rsidR="008B03D0" w:rsidRDefault="008B03D0">
            <w:pPr>
              <w:rPr>
                <w:sz w:val="22"/>
                <w:szCs w:val="22"/>
              </w:rPr>
            </w:pPr>
          </w:p>
          <w:p w14:paraId="75326177" w14:textId="77777777" w:rsidR="008B03D0" w:rsidRDefault="00B6337C">
            <w:pPr>
              <w:rPr>
                <w:color w:val="9900FF"/>
                <w:sz w:val="22"/>
                <w:szCs w:val="22"/>
              </w:rPr>
            </w:pPr>
            <w:r>
              <w:rPr>
                <w:color w:val="9900FF"/>
                <w:sz w:val="22"/>
                <w:szCs w:val="22"/>
              </w:rPr>
              <w:lastRenderedPageBreak/>
              <w:t>Key:   Blood is made of cells, food and other molecules and water.</w:t>
            </w:r>
          </w:p>
          <w:p w14:paraId="28D1F729" w14:textId="77777777" w:rsidR="008B03D0" w:rsidRDefault="00B6337C">
            <w:pPr>
              <w:rPr>
                <w:color w:val="9900FF"/>
                <w:sz w:val="22"/>
                <w:szCs w:val="22"/>
              </w:rPr>
            </w:pPr>
            <w:r>
              <w:rPr>
                <w:color w:val="9900FF"/>
                <w:sz w:val="22"/>
                <w:szCs w:val="22"/>
              </w:rPr>
              <w:t>Key:  Food molecules move from the small intestine into the blood and travel in the circulatory system throughout the body</w:t>
            </w:r>
          </w:p>
        </w:tc>
        <w:tc>
          <w:tcPr>
            <w:tcW w:w="1780" w:type="dxa"/>
          </w:tcPr>
          <w:p w14:paraId="1A03AD26" w14:textId="77777777" w:rsidR="008B03D0" w:rsidRDefault="00B6337C">
            <w:pPr>
              <w:rPr>
                <w:sz w:val="22"/>
                <w:szCs w:val="22"/>
              </w:rPr>
            </w:pPr>
            <w:r>
              <w:rPr>
                <w:sz w:val="22"/>
                <w:szCs w:val="22"/>
              </w:rPr>
              <w:lastRenderedPageBreak/>
              <w:t>SE Activity 5.1</w:t>
            </w:r>
          </w:p>
          <w:p w14:paraId="1A1648B3" w14:textId="77777777" w:rsidR="008B03D0" w:rsidRDefault="008B03D0">
            <w:pPr>
              <w:rPr>
                <w:sz w:val="22"/>
                <w:szCs w:val="22"/>
              </w:rPr>
            </w:pPr>
          </w:p>
          <w:p w14:paraId="63EFAFDA" w14:textId="77777777" w:rsidR="008B03D0" w:rsidRDefault="008B03D0">
            <w:pPr>
              <w:rPr>
                <w:sz w:val="22"/>
                <w:szCs w:val="22"/>
              </w:rPr>
            </w:pPr>
          </w:p>
          <w:p w14:paraId="7D3A1A34" w14:textId="77777777" w:rsidR="008B03D0" w:rsidRDefault="008B03D0">
            <w:pPr>
              <w:rPr>
                <w:sz w:val="22"/>
                <w:szCs w:val="22"/>
              </w:rPr>
            </w:pPr>
          </w:p>
          <w:p w14:paraId="390C3F31" w14:textId="77777777" w:rsidR="008B03D0" w:rsidRDefault="008B03D0">
            <w:pPr>
              <w:rPr>
                <w:sz w:val="22"/>
                <w:szCs w:val="22"/>
              </w:rPr>
            </w:pPr>
          </w:p>
          <w:p w14:paraId="25E10FD9" w14:textId="77777777" w:rsidR="008B03D0" w:rsidRDefault="008B03D0">
            <w:pPr>
              <w:rPr>
                <w:sz w:val="22"/>
                <w:szCs w:val="22"/>
              </w:rPr>
            </w:pPr>
          </w:p>
          <w:p w14:paraId="4629B187" w14:textId="77777777" w:rsidR="008B03D0" w:rsidRDefault="008B03D0">
            <w:pPr>
              <w:rPr>
                <w:sz w:val="22"/>
                <w:szCs w:val="22"/>
              </w:rPr>
            </w:pPr>
          </w:p>
          <w:p w14:paraId="488C5CA3" w14:textId="77777777" w:rsidR="008B03D0" w:rsidRDefault="008B03D0">
            <w:pPr>
              <w:rPr>
                <w:sz w:val="22"/>
                <w:szCs w:val="22"/>
              </w:rPr>
            </w:pPr>
          </w:p>
          <w:p w14:paraId="4BCAB5D3" w14:textId="77777777" w:rsidR="008B03D0" w:rsidRDefault="008B03D0">
            <w:pPr>
              <w:rPr>
                <w:color w:val="FF0000"/>
                <w:sz w:val="22"/>
                <w:szCs w:val="22"/>
              </w:rPr>
            </w:pPr>
          </w:p>
        </w:tc>
        <w:tc>
          <w:tcPr>
            <w:tcW w:w="1780" w:type="dxa"/>
          </w:tcPr>
          <w:p w14:paraId="3AAE4CF9" w14:textId="77777777" w:rsidR="008B03D0" w:rsidRDefault="00B6337C">
            <w:pPr>
              <w:rPr>
                <w:sz w:val="22"/>
                <w:szCs w:val="22"/>
              </w:rPr>
            </w:pPr>
            <w:r>
              <w:rPr>
                <w:sz w:val="22"/>
                <w:szCs w:val="22"/>
              </w:rPr>
              <w:lastRenderedPageBreak/>
              <w:t>SE Activity 5.1</w:t>
            </w:r>
          </w:p>
          <w:p w14:paraId="4BCBC6D2" w14:textId="77777777" w:rsidR="008B03D0" w:rsidRDefault="008B03D0">
            <w:pPr>
              <w:rPr>
                <w:sz w:val="22"/>
                <w:szCs w:val="22"/>
              </w:rPr>
            </w:pPr>
          </w:p>
          <w:p w14:paraId="63974260" w14:textId="77777777" w:rsidR="008B03D0" w:rsidRDefault="00B6337C">
            <w:pPr>
              <w:rPr>
                <w:sz w:val="22"/>
                <w:szCs w:val="22"/>
              </w:rPr>
            </w:pPr>
            <w:r>
              <w:rPr>
                <w:sz w:val="22"/>
                <w:szCs w:val="22"/>
              </w:rPr>
              <w:t>Print PIs</w:t>
            </w:r>
          </w:p>
          <w:p w14:paraId="3CDA3FC8" w14:textId="77777777" w:rsidR="008B03D0" w:rsidRDefault="00B6337C">
            <w:pPr>
              <w:rPr>
                <w:sz w:val="22"/>
                <w:szCs w:val="22"/>
              </w:rPr>
            </w:pPr>
            <w:r>
              <w:rPr>
                <w:sz w:val="22"/>
                <w:szCs w:val="22"/>
              </w:rPr>
              <w:t>•Map of Street System</w:t>
            </w:r>
          </w:p>
          <w:p w14:paraId="1BCDAC82" w14:textId="77777777" w:rsidR="008B03D0" w:rsidRDefault="00B6337C">
            <w:pPr>
              <w:rPr>
                <w:sz w:val="22"/>
                <w:szCs w:val="22"/>
              </w:rPr>
            </w:pPr>
            <w:r>
              <w:rPr>
                <w:sz w:val="22"/>
                <w:szCs w:val="22"/>
              </w:rPr>
              <w:lastRenderedPageBreak/>
              <w:t>•Human Circulatory System</w:t>
            </w:r>
          </w:p>
          <w:p w14:paraId="3C5FAA54" w14:textId="77777777" w:rsidR="008B03D0" w:rsidRDefault="00B6337C">
            <w:pPr>
              <w:rPr>
                <w:sz w:val="22"/>
                <w:szCs w:val="22"/>
              </w:rPr>
            </w:pPr>
            <w:r>
              <w:rPr>
                <w:sz w:val="22"/>
                <w:szCs w:val="22"/>
              </w:rPr>
              <w:t>•Villi and Capillaries</w:t>
            </w:r>
          </w:p>
          <w:p w14:paraId="3D162DB6" w14:textId="77777777" w:rsidR="008B03D0" w:rsidRDefault="00B6337C">
            <w:pPr>
              <w:rPr>
                <w:sz w:val="22"/>
                <w:szCs w:val="22"/>
              </w:rPr>
            </w:pPr>
            <w:r>
              <w:rPr>
                <w:sz w:val="22"/>
                <w:szCs w:val="22"/>
              </w:rPr>
              <w:t>•Human Blood Samples</w:t>
            </w:r>
          </w:p>
          <w:p w14:paraId="16E466C0" w14:textId="77777777" w:rsidR="008B03D0" w:rsidRDefault="00B6337C">
            <w:pPr>
              <w:rPr>
                <w:sz w:val="22"/>
                <w:szCs w:val="22"/>
              </w:rPr>
            </w:pPr>
            <w:r>
              <w:rPr>
                <w:sz w:val="22"/>
                <w:szCs w:val="22"/>
              </w:rPr>
              <w:t>•Glucose Levels</w:t>
            </w:r>
          </w:p>
        </w:tc>
        <w:tc>
          <w:tcPr>
            <w:tcW w:w="1780" w:type="dxa"/>
          </w:tcPr>
          <w:p w14:paraId="5346A01A" w14:textId="77777777" w:rsidR="008B03D0" w:rsidRDefault="008B03D0">
            <w:pPr>
              <w:rPr>
                <w:sz w:val="22"/>
                <w:szCs w:val="22"/>
              </w:rPr>
            </w:pPr>
          </w:p>
        </w:tc>
      </w:tr>
      <w:tr w:rsidR="008B03D0" w14:paraId="3BD0D5EF" w14:textId="77777777">
        <w:tc>
          <w:tcPr>
            <w:tcW w:w="1980" w:type="dxa"/>
          </w:tcPr>
          <w:p w14:paraId="53A1DF1D" w14:textId="77777777" w:rsidR="008B03D0" w:rsidRDefault="00B6337C">
            <w:pPr>
              <w:rPr>
                <w:sz w:val="22"/>
                <w:szCs w:val="22"/>
              </w:rPr>
            </w:pPr>
            <w:r>
              <w:rPr>
                <w:sz w:val="22"/>
                <w:szCs w:val="22"/>
              </w:rPr>
              <w:t>Activity 5.2</w:t>
            </w:r>
          </w:p>
          <w:p w14:paraId="03F9330E" w14:textId="77777777" w:rsidR="008B03D0" w:rsidRDefault="00B6337C">
            <w:pPr>
              <w:rPr>
                <w:i/>
                <w:sz w:val="22"/>
                <w:szCs w:val="22"/>
              </w:rPr>
            </w:pPr>
            <w:r>
              <w:rPr>
                <w:i/>
                <w:sz w:val="22"/>
                <w:szCs w:val="22"/>
              </w:rPr>
              <w:t>Can Water Move into the Cell?</w:t>
            </w:r>
          </w:p>
        </w:tc>
        <w:tc>
          <w:tcPr>
            <w:tcW w:w="6840" w:type="dxa"/>
          </w:tcPr>
          <w:p w14:paraId="0A28598F" w14:textId="77777777" w:rsidR="008B03D0" w:rsidRDefault="00B6337C">
            <w:pPr>
              <w:rPr>
                <w:sz w:val="22"/>
                <w:szCs w:val="22"/>
              </w:rPr>
            </w:pPr>
            <w:r>
              <w:rPr>
                <w:sz w:val="22"/>
                <w:szCs w:val="22"/>
              </w:rPr>
              <w:t xml:space="preserve">Share PI: Onion and Cheek Cell Comparison  </w:t>
            </w:r>
          </w:p>
          <w:p w14:paraId="490082A3" w14:textId="77777777" w:rsidR="008B03D0" w:rsidRDefault="00B6337C">
            <w:pPr>
              <w:rPr>
                <w:rFonts w:ascii="Arial" w:eastAsia="Arial" w:hAnsi="Arial" w:cs="Arial"/>
                <w:sz w:val="20"/>
                <w:szCs w:val="20"/>
                <w:highlight w:val="white"/>
              </w:rPr>
            </w:pPr>
            <w:proofErr w:type="gramStart"/>
            <w:r>
              <w:rPr>
                <w:sz w:val="22"/>
                <w:szCs w:val="22"/>
              </w:rPr>
              <w:t>Share  the</w:t>
            </w:r>
            <w:proofErr w:type="gramEnd"/>
            <w:r>
              <w:rPr>
                <w:sz w:val="22"/>
                <w:szCs w:val="22"/>
              </w:rPr>
              <w:t xml:space="preserve"> Video:  </w:t>
            </w:r>
            <w:r>
              <w:rPr>
                <w:rFonts w:ascii="Arial" w:eastAsia="Arial" w:hAnsi="Arial" w:cs="Arial"/>
                <w:sz w:val="20"/>
                <w:szCs w:val="20"/>
                <w:highlight w:val="white"/>
              </w:rPr>
              <w:t>Viewing Red Onion and Salt Water.</w:t>
            </w:r>
          </w:p>
          <w:p w14:paraId="33A09031" w14:textId="77777777" w:rsidR="008B03D0" w:rsidRDefault="008B03D0">
            <w:pPr>
              <w:rPr>
                <w:rFonts w:ascii="Arial" w:eastAsia="Arial" w:hAnsi="Arial" w:cs="Arial"/>
                <w:sz w:val="20"/>
                <w:szCs w:val="20"/>
                <w:highlight w:val="white"/>
              </w:rPr>
            </w:pPr>
          </w:p>
          <w:p w14:paraId="31C86DA3" w14:textId="77777777" w:rsidR="008B03D0" w:rsidRDefault="00B6337C">
            <w:pPr>
              <w:rPr>
                <w:rFonts w:ascii="Arial" w:eastAsia="Arial" w:hAnsi="Arial" w:cs="Arial"/>
                <w:sz w:val="20"/>
                <w:szCs w:val="20"/>
                <w:highlight w:val="white"/>
              </w:rPr>
            </w:pPr>
            <w:r>
              <w:rPr>
                <w:rFonts w:ascii="Arial" w:eastAsia="Arial" w:hAnsi="Arial" w:cs="Arial"/>
                <w:sz w:val="20"/>
                <w:szCs w:val="20"/>
                <w:highlight w:val="white"/>
              </w:rPr>
              <w:t>*This</w:t>
            </w:r>
            <w:r>
              <w:rPr>
                <w:rFonts w:ascii="Arial" w:eastAsia="Arial" w:hAnsi="Arial" w:cs="Arial"/>
                <w:sz w:val="20"/>
                <w:szCs w:val="20"/>
                <w:highlight w:val="white"/>
              </w:rPr>
              <w:t xml:space="preserve"> is a video of red onion cells shrinking in the presence of salt solution. When fresh water is added, the cell size returns to normal. </w:t>
            </w:r>
          </w:p>
          <w:p w14:paraId="7122C4C7" w14:textId="77777777" w:rsidR="008B03D0" w:rsidRDefault="008B03D0">
            <w:pPr>
              <w:rPr>
                <w:rFonts w:ascii="Arial" w:eastAsia="Arial" w:hAnsi="Arial" w:cs="Arial"/>
                <w:sz w:val="20"/>
                <w:szCs w:val="20"/>
                <w:highlight w:val="white"/>
              </w:rPr>
            </w:pPr>
          </w:p>
          <w:p w14:paraId="5DE3F9D5" w14:textId="77777777" w:rsidR="008B03D0" w:rsidRDefault="00B6337C">
            <w:pPr>
              <w:rPr>
                <w:rFonts w:ascii="Arial" w:eastAsia="Arial" w:hAnsi="Arial" w:cs="Arial"/>
                <w:sz w:val="20"/>
                <w:szCs w:val="20"/>
                <w:highlight w:val="white"/>
              </w:rPr>
            </w:pPr>
            <w:r>
              <w:rPr>
                <w:rFonts w:ascii="Arial" w:eastAsia="Arial" w:hAnsi="Arial" w:cs="Arial"/>
                <w:sz w:val="20"/>
                <w:szCs w:val="20"/>
                <w:highlight w:val="white"/>
              </w:rPr>
              <w:t>**This video discusses how osmosis can change the appearance of red onion cells by adding or removing water from the ce</w:t>
            </w:r>
            <w:r>
              <w:rPr>
                <w:rFonts w:ascii="Arial" w:eastAsia="Arial" w:hAnsi="Arial" w:cs="Arial"/>
                <w:sz w:val="20"/>
                <w:szCs w:val="20"/>
                <w:highlight w:val="white"/>
              </w:rPr>
              <w:t>lls. This video goes beyond the scope of the lesson with the discussion of hypertonic and hypotonic solutions - but may be helpful to teachers.</w:t>
            </w:r>
          </w:p>
          <w:p w14:paraId="0DF43DD1" w14:textId="77777777" w:rsidR="008B03D0" w:rsidRDefault="008B03D0">
            <w:pPr>
              <w:rPr>
                <w:rFonts w:ascii="Arial" w:eastAsia="Arial" w:hAnsi="Arial" w:cs="Arial"/>
                <w:sz w:val="20"/>
                <w:szCs w:val="20"/>
                <w:highlight w:val="white"/>
              </w:rPr>
            </w:pPr>
          </w:p>
          <w:p w14:paraId="6DF441CE" w14:textId="77777777" w:rsidR="008B03D0" w:rsidRDefault="00B6337C">
            <w:pPr>
              <w:rPr>
                <w:sz w:val="22"/>
                <w:szCs w:val="22"/>
              </w:rPr>
            </w:pPr>
            <w:r>
              <w:rPr>
                <w:rFonts w:ascii="Arial" w:eastAsia="Arial" w:hAnsi="Arial" w:cs="Arial"/>
                <w:sz w:val="20"/>
                <w:szCs w:val="20"/>
                <w:highlight w:val="white"/>
              </w:rPr>
              <w:t>Share PI: Molecular Workbench Diffusion Model to help Ss with Part 3.</w:t>
            </w:r>
          </w:p>
          <w:p w14:paraId="4E8D7598" w14:textId="77777777" w:rsidR="008B03D0" w:rsidRDefault="008B03D0">
            <w:pPr>
              <w:rPr>
                <w:color w:val="FF0000"/>
                <w:sz w:val="22"/>
                <w:szCs w:val="22"/>
              </w:rPr>
            </w:pPr>
          </w:p>
          <w:p w14:paraId="23E52881" w14:textId="77777777" w:rsidR="008B03D0" w:rsidRDefault="00B6337C">
            <w:pPr>
              <w:rPr>
                <w:color w:val="9900FF"/>
                <w:sz w:val="22"/>
                <w:szCs w:val="22"/>
              </w:rPr>
            </w:pPr>
            <w:r>
              <w:rPr>
                <w:color w:val="9900FF"/>
                <w:sz w:val="22"/>
                <w:szCs w:val="22"/>
              </w:rPr>
              <w:t>Key: Through osmosis, water molecules move from an area of greater concentration to lesser concentration across a cell membrane. The cell membrane protects the cell from things that may harm it (e.g. salt) and keeps things inside the cell that are necessar</w:t>
            </w:r>
            <w:r>
              <w:rPr>
                <w:color w:val="9900FF"/>
                <w:sz w:val="22"/>
                <w:szCs w:val="22"/>
              </w:rPr>
              <w:t xml:space="preserve">y for the cell to survive (e.g. water). </w:t>
            </w:r>
          </w:p>
        </w:tc>
        <w:tc>
          <w:tcPr>
            <w:tcW w:w="1780" w:type="dxa"/>
          </w:tcPr>
          <w:p w14:paraId="294FA000" w14:textId="77777777" w:rsidR="008B03D0" w:rsidRDefault="00B6337C">
            <w:pPr>
              <w:rPr>
                <w:sz w:val="22"/>
                <w:szCs w:val="22"/>
              </w:rPr>
            </w:pPr>
            <w:r>
              <w:rPr>
                <w:sz w:val="22"/>
                <w:szCs w:val="22"/>
              </w:rPr>
              <w:t>SE Activity 5.2</w:t>
            </w:r>
          </w:p>
          <w:p w14:paraId="6EB9F03F" w14:textId="77777777" w:rsidR="008B03D0" w:rsidRDefault="008B03D0">
            <w:pPr>
              <w:rPr>
                <w:sz w:val="22"/>
                <w:szCs w:val="22"/>
              </w:rPr>
            </w:pPr>
          </w:p>
          <w:p w14:paraId="6E428F54" w14:textId="77777777" w:rsidR="008B03D0" w:rsidRDefault="008B03D0">
            <w:pPr>
              <w:rPr>
                <w:sz w:val="22"/>
                <w:szCs w:val="22"/>
              </w:rPr>
            </w:pPr>
          </w:p>
          <w:p w14:paraId="0A817FD5" w14:textId="77777777" w:rsidR="008B03D0" w:rsidRDefault="00B6337C">
            <w:hyperlink r:id="rId30">
              <w:r>
                <w:rPr>
                  <w:color w:val="1155CC"/>
                  <w:sz w:val="22"/>
                  <w:szCs w:val="22"/>
                  <w:u w:val="single"/>
                </w:rPr>
                <w:t>*Red Onion Cells in Salt Water and the Tap Water</w:t>
              </w:r>
            </w:hyperlink>
          </w:p>
          <w:p w14:paraId="2511BAAA" w14:textId="77777777" w:rsidR="008B03D0" w:rsidRDefault="008B03D0"/>
          <w:p w14:paraId="3432CCA6" w14:textId="77777777" w:rsidR="008B03D0" w:rsidRDefault="00B6337C">
            <w:pPr>
              <w:rPr>
                <w:sz w:val="22"/>
                <w:szCs w:val="22"/>
              </w:rPr>
            </w:pPr>
            <w:hyperlink r:id="rId31">
              <w:r>
                <w:rPr>
                  <w:color w:val="1155CC"/>
                  <w:sz w:val="22"/>
                  <w:szCs w:val="22"/>
                  <w:u w:val="single"/>
                </w:rPr>
                <w:t>**Video of Red Onion Cells in Tap Water and Salt Water</w:t>
              </w:r>
            </w:hyperlink>
          </w:p>
          <w:p w14:paraId="1BE1BB52" w14:textId="77777777" w:rsidR="008B03D0" w:rsidRDefault="008B03D0">
            <w:pPr>
              <w:rPr>
                <w:sz w:val="22"/>
                <w:szCs w:val="22"/>
              </w:rPr>
            </w:pPr>
          </w:p>
          <w:p w14:paraId="3DDC096A" w14:textId="77777777" w:rsidR="008B03D0" w:rsidRDefault="008B03D0">
            <w:pPr>
              <w:rPr>
                <w:sz w:val="22"/>
                <w:szCs w:val="22"/>
              </w:rPr>
            </w:pPr>
          </w:p>
          <w:p w14:paraId="3D61EC11" w14:textId="77777777" w:rsidR="008B03D0" w:rsidRDefault="008B03D0">
            <w:pPr>
              <w:rPr>
                <w:sz w:val="22"/>
                <w:szCs w:val="22"/>
              </w:rPr>
            </w:pPr>
          </w:p>
          <w:p w14:paraId="70AA29BB" w14:textId="77777777" w:rsidR="008B03D0" w:rsidRDefault="008B03D0">
            <w:pPr>
              <w:rPr>
                <w:color w:val="FF0000"/>
                <w:sz w:val="22"/>
                <w:szCs w:val="22"/>
              </w:rPr>
            </w:pPr>
          </w:p>
        </w:tc>
        <w:tc>
          <w:tcPr>
            <w:tcW w:w="1780" w:type="dxa"/>
          </w:tcPr>
          <w:p w14:paraId="4B0FD7CE" w14:textId="77777777" w:rsidR="008B03D0" w:rsidRDefault="00B6337C">
            <w:pPr>
              <w:rPr>
                <w:sz w:val="22"/>
                <w:szCs w:val="22"/>
              </w:rPr>
            </w:pPr>
            <w:r>
              <w:rPr>
                <w:sz w:val="22"/>
                <w:szCs w:val="22"/>
              </w:rPr>
              <w:t>SE Activity 5.2</w:t>
            </w:r>
          </w:p>
          <w:p w14:paraId="39D6D0D4" w14:textId="77777777" w:rsidR="008B03D0" w:rsidRDefault="008B03D0">
            <w:pPr>
              <w:rPr>
                <w:sz w:val="22"/>
                <w:szCs w:val="22"/>
              </w:rPr>
            </w:pPr>
          </w:p>
          <w:p w14:paraId="01162A70" w14:textId="77777777" w:rsidR="008B03D0" w:rsidRDefault="00B6337C">
            <w:pPr>
              <w:rPr>
                <w:sz w:val="22"/>
                <w:szCs w:val="22"/>
              </w:rPr>
            </w:pPr>
            <w:r>
              <w:rPr>
                <w:sz w:val="22"/>
                <w:szCs w:val="22"/>
              </w:rPr>
              <w:t>Print PIs</w:t>
            </w:r>
          </w:p>
          <w:p w14:paraId="4A66C0DC" w14:textId="77777777" w:rsidR="008B03D0" w:rsidRDefault="00B6337C">
            <w:pPr>
              <w:rPr>
                <w:sz w:val="22"/>
                <w:szCs w:val="22"/>
              </w:rPr>
            </w:pPr>
            <w:r>
              <w:rPr>
                <w:sz w:val="22"/>
                <w:szCs w:val="22"/>
              </w:rPr>
              <w:t>•Molecular Workbench Diffusion Model</w:t>
            </w:r>
          </w:p>
          <w:p w14:paraId="63019E46" w14:textId="77777777" w:rsidR="008B03D0" w:rsidRDefault="00B6337C">
            <w:pPr>
              <w:rPr>
                <w:sz w:val="22"/>
                <w:szCs w:val="22"/>
              </w:rPr>
            </w:pPr>
            <w:r>
              <w:rPr>
                <w:sz w:val="22"/>
                <w:szCs w:val="22"/>
              </w:rPr>
              <w:t>•Onion and Cheek Cell Comparison</w:t>
            </w:r>
          </w:p>
        </w:tc>
        <w:tc>
          <w:tcPr>
            <w:tcW w:w="1780" w:type="dxa"/>
          </w:tcPr>
          <w:p w14:paraId="5021CD61" w14:textId="77777777" w:rsidR="008B03D0" w:rsidRDefault="008B03D0">
            <w:pPr>
              <w:rPr>
                <w:sz w:val="22"/>
                <w:szCs w:val="22"/>
              </w:rPr>
            </w:pPr>
          </w:p>
        </w:tc>
      </w:tr>
      <w:tr w:rsidR="008B03D0" w14:paraId="58084B71" w14:textId="77777777">
        <w:trPr>
          <w:trHeight w:val="255"/>
        </w:trPr>
        <w:tc>
          <w:tcPr>
            <w:tcW w:w="1980" w:type="dxa"/>
          </w:tcPr>
          <w:p w14:paraId="55AC078B" w14:textId="77777777" w:rsidR="008B03D0" w:rsidRDefault="00B6337C">
            <w:pPr>
              <w:rPr>
                <w:sz w:val="22"/>
                <w:szCs w:val="22"/>
              </w:rPr>
            </w:pPr>
            <w:r>
              <w:rPr>
                <w:sz w:val="22"/>
                <w:szCs w:val="22"/>
              </w:rPr>
              <w:t>Reading One</w:t>
            </w:r>
          </w:p>
          <w:p w14:paraId="43AA318B" w14:textId="77777777" w:rsidR="008B03D0" w:rsidRDefault="008B03D0">
            <w:pPr>
              <w:rPr>
                <w:sz w:val="22"/>
                <w:szCs w:val="22"/>
              </w:rPr>
            </w:pPr>
          </w:p>
        </w:tc>
        <w:tc>
          <w:tcPr>
            <w:tcW w:w="6840" w:type="dxa"/>
          </w:tcPr>
          <w:p w14:paraId="733B775C" w14:textId="77777777" w:rsidR="008B03D0" w:rsidRDefault="00B6337C">
            <w:pPr>
              <w:rPr>
                <w:i/>
                <w:sz w:val="22"/>
                <w:szCs w:val="22"/>
              </w:rPr>
            </w:pPr>
            <w:r>
              <w:rPr>
                <w:i/>
                <w:sz w:val="22"/>
                <w:szCs w:val="22"/>
              </w:rPr>
              <w:t xml:space="preserve">The </w:t>
            </w:r>
            <w:proofErr w:type="gramStart"/>
            <w:r>
              <w:rPr>
                <w:i/>
                <w:sz w:val="22"/>
                <w:szCs w:val="22"/>
              </w:rPr>
              <w:t>Ins</w:t>
            </w:r>
            <w:proofErr w:type="gramEnd"/>
            <w:r>
              <w:rPr>
                <w:i/>
                <w:sz w:val="22"/>
                <w:szCs w:val="22"/>
              </w:rPr>
              <w:t xml:space="preserve"> and Outs of Osmosis</w:t>
            </w:r>
          </w:p>
          <w:p w14:paraId="4B5F0AC5" w14:textId="77777777" w:rsidR="008B03D0" w:rsidRDefault="008B03D0">
            <w:pPr>
              <w:rPr>
                <w:i/>
                <w:sz w:val="22"/>
                <w:szCs w:val="22"/>
              </w:rPr>
            </w:pPr>
          </w:p>
          <w:p w14:paraId="182CF545" w14:textId="77777777" w:rsidR="008B03D0" w:rsidRDefault="00B6337C">
            <w:pPr>
              <w:rPr>
                <w:color w:val="9900FF"/>
                <w:sz w:val="22"/>
                <w:szCs w:val="22"/>
              </w:rPr>
            </w:pPr>
            <w:r>
              <w:rPr>
                <w:color w:val="9900FF"/>
                <w:sz w:val="22"/>
                <w:szCs w:val="22"/>
              </w:rPr>
              <w:t>Key:  Ss obtain information about how osmosis has been used for food, water purification, and preservation of mummies.</w:t>
            </w:r>
          </w:p>
        </w:tc>
        <w:tc>
          <w:tcPr>
            <w:tcW w:w="1780" w:type="dxa"/>
          </w:tcPr>
          <w:p w14:paraId="0FCA1968" w14:textId="77777777" w:rsidR="008B03D0" w:rsidRDefault="00B6337C">
            <w:pPr>
              <w:rPr>
                <w:sz w:val="22"/>
                <w:szCs w:val="22"/>
              </w:rPr>
            </w:pPr>
            <w:r>
              <w:rPr>
                <w:sz w:val="22"/>
                <w:szCs w:val="22"/>
              </w:rPr>
              <w:t>SE Reading One</w:t>
            </w:r>
          </w:p>
          <w:p w14:paraId="573D6D3E" w14:textId="77777777" w:rsidR="008B03D0" w:rsidRDefault="008B03D0">
            <w:pPr>
              <w:rPr>
                <w:sz w:val="22"/>
                <w:szCs w:val="22"/>
              </w:rPr>
            </w:pPr>
          </w:p>
        </w:tc>
        <w:tc>
          <w:tcPr>
            <w:tcW w:w="1780" w:type="dxa"/>
          </w:tcPr>
          <w:p w14:paraId="6A94C1C8" w14:textId="77777777" w:rsidR="008B03D0" w:rsidRDefault="00B6337C">
            <w:pPr>
              <w:rPr>
                <w:sz w:val="22"/>
                <w:szCs w:val="22"/>
              </w:rPr>
            </w:pPr>
            <w:r>
              <w:rPr>
                <w:sz w:val="22"/>
                <w:szCs w:val="22"/>
              </w:rPr>
              <w:t>SE Reading One</w:t>
            </w:r>
          </w:p>
        </w:tc>
        <w:tc>
          <w:tcPr>
            <w:tcW w:w="1780" w:type="dxa"/>
          </w:tcPr>
          <w:p w14:paraId="67DB02D3" w14:textId="77777777" w:rsidR="008B03D0" w:rsidRDefault="008B03D0">
            <w:pPr>
              <w:rPr>
                <w:sz w:val="22"/>
                <w:szCs w:val="22"/>
              </w:rPr>
            </w:pPr>
          </w:p>
        </w:tc>
      </w:tr>
      <w:tr w:rsidR="008B03D0" w14:paraId="4FFD65FC" w14:textId="77777777">
        <w:trPr>
          <w:trHeight w:val="255"/>
        </w:trPr>
        <w:tc>
          <w:tcPr>
            <w:tcW w:w="1980" w:type="dxa"/>
          </w:tcPr>
          <w:p w14:paraId="51431261" w14:textId="77777777" w:rsidR="008B03D0" w:rsidRDefault="00B6337C">
            <w:pPr>
              <w:rPr>
                <w:sz w:val="22"/>
                <w:szCs w:val="22"/>
              </w:rPr>
            </w:pPr>
            <w:r>
              <w:rPr>
                <w:sz w:val="22"/>
                <w:szCs w:val="22"/>
              </w:rPr>
              <w:t>Activity 5.3</w:t>
            </w:r>
          </w:p>
          <w:p w14:paraId="1524F566" w14:textId="77777777" w:rsidR="008B03D0" w:rsidRDefault="00B6337C">
            <w:pPr>
              <w:rPr>
                <w:i/>
                <w:sz w:val="22"/>
                <w:szCs w:val="22"/>
              </w:rPr>
            </w:pPr>
            <w:r>
              <w:rPr>
                <w:i/>
                <w:sz w:val="22"/>
                <w:szCs w:val="22"/>
              </w:rPr>
              <w:t>Can Food Move into the Cell?</w:t>
            </w:r>
          </w:p>
        </w:tc>
        <w:tc>
          <w:tcPr>
            <w:tcW w:w="6840" w:type="dxa"/>
          </w:tcPr>
          <w:p w14:paraId="45E6FB95" w14:textId="77777777" w:rsidR="008B03D0" w:rsidRDefault="00B6337C">
            <w:pPr>
              <w:rPr>
                <w:sz w:val="22"/>
                <w:szCs w:val="22"/>
              </w:rPr>
            </w:pPr>
            <w:r>
              <w:rPr>
                <w:sz w:val="22"/>
                <w:szCs w:val="22"/>
              </w:rPr>
              <w:t>Because Ss are unable to design and complete this investigatio</w:t>
            </w:r>
            <w:r>
              <w:rPr>
                <w:sz w:val="22"/>
                <w:szCs w:val="22"/>
              </w:rPr>
              <w:t xml:space="preserve">n </w:t>
            </w:r>
            <w:proofErr w:type="gramStart"/>
            <w:r>
              <w:rPr>
                <w:sz w:val="22"/>
                <w:szCs w:val="22"/>
              </w:rPr>
              <w:t>remotely, and</w:t>
            </w:r>
            <w:proofErr w:type="gramEnd"/>
            <w:r>
              <w:rPr>
                <w:sz w:val="22"/>
                <w:szCs w:val="22"/>
              </w:rPr>
              <w:t xml:space="preserve"> given the likelihood of reduced time for remote learning, Activities 5.2 and 5.3 could be combined into a single session. </w:t>
            </w:r>
            <w:r>
              <w:rPr>
                <w:sz w:val="22"/>
                <w:szCs w:val="22"/>
              </w:rPr>
              <w:br/>
            </w:r>
            <w:r>
              <w:rPr>
                <w:sz w:val="22"/>
                <w:szCs w:val="22"/>
              </w:rPr>
              <w:br/>
              <w:t xml:space="preserve">Share PI:  Benedict’s Solution Color Sample </w:t>
            </w:r>
          </w:p>
          <w:p w14:paraId="494E5F71" w14:textId="77777777" w:rsidR="008B03D0" w:rsidRDefault="008B03D0">
            <w:pPr>
              <w:rPr>
                <w:sz w:val="22"/>
                <w:szCs w:val="22"/>
              </w:rPr>
            </w:pPr>
          </w:p>
          <w:p w14:paraId="5EB0437F" w14:textId="77777777" w:rsidR="008B03D0" w:rsidRDefault="00B6337C">
            <w:pPr>
              <w:rPr>
                <w:sz w:val="22"/>
                <w:szCs w:val="22"/>
              </w:rPr>
            </w:pPr>
            <w:r>
              <w:rPr>
                <w:sz w:val="22"/>
                <w:szCs w:val="22"/>
              </w:rPr>
              <w:t xml:space="preserve">If possible, demo the investigation or do it ahead of meeting with Ss </w:t>
            </w:r>
            <w:r>
              <w:rPr>
                <w:sz w:val="22"/>
                <w:szCs w:val="22"/>
              </w:rPr>
              <w:t xml:space="preserve">(virtually or in the classroom) and show them the results. Alternatively, </w:t>
            </w:r>
            <w:r>
              <w:rPr>
                <w:sz w:val="22"/>
                <w:szCs w:val="22"/>
              </w:rPr>
              <w:lastRenderedPageBreak/>
              <w:t xml:space="preserve">explain the activity and show the Video: Dialysis Membrane.  Ss could enter data from watching the video.  </w:t>
            </w:r>
          </w:p>
          <w:p w14:paraId="2B1A49FC" w14:textId="77777777" w:rsidR="008B03D0" w:rsidRDefault="008B03D0">
            <w:pPr>
              <w:rPr>
                <w:sz w:val="22"/>
                <w:szCs w:val="22"/>
              </w:rPr>
            </w:pPr>
          </w:p>
          <w:p w14:paraId="2A952323" w14:textId="77777777" w:rsidR="008B03D0" w:rsidRDefault="00B6337C">
            <w:pPr>
              <w:rPr>
                <w:sz w:val="22"/>
                <w:szCs w:val="22"/>
              </w:rPr>
            </w:pPr>
            <w:r>
              <w:rPr>
                <w:color w:val="9900FF"/>
                <w:sz w:val="22"/>
                <w:szCs w:val="22"/>
              </w:rPr>
              <w:t xml:space="preserve">Key:  The smaller sugar molecules move by osmosis across a cell membrane </w:t>
            </w:r>
            <w:r>
              <w:rPr>
                <w:color w:val="9900FF"/>
                <w:sz w:val="22"/>
                <w:szCs w:val="22"/>
              </w:rPr>
              <w:t>to enter the cell, but the larger starch molecules do not.</w:t>
            </w:r>
          </w:p>
        </w:tc>
        <w:tc>
          <w:tcPr>
            <w:tcW w:w="1780" w:type="dxa"/>
          </w:tcPr>
          <w:p w14:paraId="3671C058" w14:textId="77777777" w:rsidR="008B03D0" w:rsidRDefault="00B6337C">
            <w:pPr>
              <w:rPr>
                <w:sz w:val="22"/>
                <w:szCs w:val="22"/>
              </w:rPr>
            </w:pPr>
            <w:r>
              <w:rPr>
                <w:sz w:val="22"/>
                <w:szCs w:val="22"/>
              </w:rPr>
              <w:lastRenderedPageBreak/>
              <w:t>SE Activity 5.3</w:t>
            </w:r>
          </w:p>
          <w:p w14:paraId="44ECC683" w14:textId="77777777" w:rsidR="008B03D0" w:rsidRDefault="00B6337C">
            <w:pPr>
              <w:rPr>
                <w:sz w:val="22"/>
                <w:szCs w:val="22"/>
              </w:rPr>
            </w:pPr>
            <w:hyperlink r:id="rId32">
              <w:r>
                <w:rPr>
                  <w:color w:val="1155CC"/>
                  <w:sz w:val="22"/>
                  <w:szCs w:val="22"/>
                  <w:u w:val="single"/>
                </w:rPr>
                <w:t>Activity Video 5.3: Iodine - Control</w:t>
              </w:r>
            </w:hyperlink>
          </w:p>
          <w:p w14:paraId="4A886190" w14:textId="77777777" w:rsidR="008B03D0" w:rsidRDefault="008B03D0">
            <w:pPr>
              <w:rPr>
                <w:sz w:val="22"/>
                <w:szCs w:val="22"/>
              </w:rPr>
            </w:pPr>
          </w:p>
          <w:p w14:paraId="6D13A036" w14:textId="77777777" w:rsidR="008B03D0" w:rsidRDefault="00B6337C">
            <w:pPr>
              <w:rPr>
                <w:sz w:val="22"/>
                <w:szCs w:val="22"/>
              </w:rPr>
            </w:pPr>
            <w:hyperlink r:id="rId33">
              <w:r>
                <w:rPr>
                  <w:color w:val="1155CC"/>
                  <w:sz w:val="22"/>
                  <w:szCs w:val="22"/>
                  <w:u w:val="single"/>
                </w:rPr>
                <w:t>Activity Video 5.3:  Be</w:t>
              </w:r>
              <w:r>
                <w:rPr>
                  <w:color w:val="1155CC"/>
                  <w:sz w:val="22"/>
                  <w:szCs w:val="22"/>
                  <w:u w:val="single"/>
                </w:rPr>
                <w:t xml:space="preserve">nedict's </w:t>
              </w:r>
              <w:r>
                <w:rPr>
                  <w:color w:val="1155CC"/>
                  <w:sz w:val="22"/>
                  <w:szCs w:val="22"/>
                  <w:u w:val="single"/>
                </w:rPr>
                <w:lastRenderedPageBreak/>
                <w:t>Solution - Control</w:t>
              </w:r>
            </w:hyperlink>
          </w:p>
          <w:p w14:paraId="24F61BB9" w14:textId="77777777" w:rsidR="008B03D0" w:rsidRDefault="008B03D0">
            <w:pPr>
              <w:rPr>
                <w:sz w:val="22"/>
                <w:szCs w:val="22"/>
              </w:rPr>
            </w:pPr>
          </w:p>
          <w:p w14:paraId="10925576" w14:textId="77777777" w:rsidR="008B03D0" w:rsidRDefault="00B6337C">
            <w:pPr>
              <w:rPr>
                <w:sz w:val="22"/>
                <w:szCs w:val="22"/>
              </w:rPr>
            </w:pPr>
            <w:hyperlink r:id="rId34">
              <w:r>
                <w:rPr>
                  <w:color w:val="1155CC"/>
                  <w:sz w:val="22"/>
                  <w:szCs w:val="22"/>
                  <w:u w:val="single"/>
                </w:rPr>
                <w:t>Activity Video 5.3: Dialysis Membrane</w:t>
              </w:r>
            </w:hyperlink>
          </w:p>
          <w:p w14:paraId="58E54DC2" w14:textId="77777777" w:rsidR="008B03D0" w:rsidRDefault="008B03D0">
            <w:pPr>
              <w:rPr>
                <w:sz w:val="22"/>
                <w:szCs w:val="22"/>
              </w:rPr>
            </w:pPr>
          </w:p>
          <w:p w14:paraId="6FE4E6A9" w14:textId="77777777" w:rsidR="008B03D0" w:rsidRDefault="00B6337C">
            <w:pPr>
              <w:rPr>
                <w:sz w:val="22"/>
                <w:szCs w:val="22"/>
              </w:rPr>
            </w:pPr>
            <w:hyperlink r:id="rId35">
              <w:r>
                <w:rPr>
                  <w:color w:val="1155CC"/>
                  <w:sz w:val="22"/>
                  <w:szCs w:val="22"/>
                  <w:u w:val="single"/>
                </w:rPr>
                <w:t>Activity Video 5.3: Dialysis Membrane - Inside: Glucose / Outside: Starch</w:t>
              </w:r>
            </w:hyperlink>
          </w:p>
          <w:p w14:paraId="3B71E3C5" w14:textId="77777777" w:rsidR="008B03D0" w:rsidRDefault="008B03D0">
            <w:pPr>
              <w:rPr>
                <w:sz w:val="22"/>
                <w:szCs w:val="22"/>
              </w:rPr>
            </w:pPr>
          </w:p>
          <w:p w14:paraId="1B3BD882" w14:textId="77777777" w:rsidR="008B03D0" w:rsidRDefault="00B6337C">
            <w:pPr>
              <w:rPr>
                <w:sz w:val="22"/>
                <w:szCs w:val="22"/>
              </w:rPr>
            </w:pPr>
            <w:hyperlink r:id="rId36">
              <w:r>
                <w:rPr>
                  <w:color w:val="1155CC"/>
                  <w:sz w:val="22"/>
                  <w:szCs w:val="22"/>
                  <w:u w:val="single"/>
                </w:rPr>
                <w:t>Activity Video 5.3:  Dialysis Membrane -Inside: Glucose / Outside: Water</w:t>
              </w:r>
            </w:hyperlink>
          </w:p>
          <w:p w14:paraId="61EDA1D5" w14:textId="77777777" w:rsidR="008B03D0" w:rsidRDefault="008B03D0">
            <w:pPr>
              <w:rPr>
                <w:sz w:val="22"/>
                <w:szCs w:val="22"/>
              </w:rPr>
            </w:pPr>
          </w:p>
          <w:p w14:paraId="74664177" w14:textId="77777777" w:rsidR="008B03D0" w:rsidRDefault="00B6337C">
            <w:pPr>
              <w:rPr>
                <w:sz w:val="22"/>
                <w:szCs w:val="22"/>
              </w:rPr>
            </w:pPr>
            <w:hyperlink r:id="rId37">
              <w:r>
                <w:rPr>
                  <w:color w:val="1155CC"/>
                  <w:sz w:val="22"/>
                  <w:szCs w:val="22"/>
                  <w:u w:val="single"/>
                </w:rPr>
                <w:t>Activity Video 5.3: Dialysis Membrane - Inside: Starch / Outside: Glucose</w:t>
              </w:r>
            </w:hyperlink>
          </w:p>
          <w:p w14:paraId="11EA7150" w14:textId="77777777" w:rsidR="008B03D0" w:rsidRDefault="008B03D0">
            <w:pPr>
              <w:rPr>
                <w:sz w:val="22"/>
                <w:szCs w:val="22"/>
              </w:rPr>
            </w:pPr>
          </w:p>
          <w:p w14:paraId="6A09BFEF" w14:textId="77777777" w:rsidR="008B03D0" w:rsidRDefault="00B6337C">
            <w:pPr>
              <w:rPr>
                <w:sz w:val="22"/>
                <w:szCs w:val="22"/>
              </w:rPr>
            </w:pPr>
            <w:hyperlink r:id="rId38">
              <w:r>
                <w:rPr>
                  <w:color w:val="1155CC"/>
                  <w:sz w:val="22"/>
                  <w:szCs w:val="22"/>
                  <w:u w:val="single"/>
                </w:rPr>
                <w:t>Activity Video 5.3:  Dialysis Membrane - Inside: Starch / Outside: Water</w:t>
              </w:r>
            </w:hyperlink>
          </w:p>
          <w:p w14:paraId="131524AB" w14:textId="77777777" w:rsidR="008B03D0" w:rsidRDefault="008B03D0">
            <w:pPr>
              <w:rPr>
                <w:sz w:val="22"/>
                <w:szCs w:val="22"/>
              </w:rPr>
            </w:pPr>
          </w:p>
          <w:p w14:paraId="2D2C7CBA" w14:textId="77777777" w:rsidR="008B03D0" w:rsidRDefault="00B6337C">
            <w:pPr>
              <w:rPr>
                <w:sz w:val="22"/>
                <w:szCs w:val="22"/>
              </w:rPr>
            </w:pPr>
            <w:hyperlink r:id="rId39">
              <w:r>
                <w:rPr>
                  <w:color w:val="1155CC"/>
                  <w:sz w:val="22"/>
                  <w:szCs w:val="22"/>
                  <w:u w:val="single"/>
                </w:rPr>
                <w:t>Activity Video 5.3: Dialysis Membrane - Inside: Water / Outside: Starch</w:t>
              </w:r>
            </w:hyperlink>
          </w:p>
          <w:p w14:paraId="1EB9C5C9" w14:textId="77777777" w:rsidR="008B03D0" w:rsidRDefault="008B03D0">
            <w:pPr>
              <w:rPr>
                <w:sz w:val="22"/>
                <w:szCs w:val="22"/>
              </w:rPr>
            </w:pPr>
          </w:p>
          <w:p w14:paraId="57E57E2B" w14:textId="77777777" w:rsidR="008B03D0" w:rsidRDefault="00B6337C">
            <w:pPr>
              <w:rPr>
                <w:sz w:val="22"/>
                <w:szCs w:val="22"/>
              </w:rPr>
            </w:pPr>
            <w:hyperlink r:id="rId40">
              <w:r>
                <w:rPr>
                  <w:color w:val="1155CC"/>
                  <w:sz w:val="22"/>
                  <w:szCs w:val="22"/>
                  <w:u w:val="single"/>
                </w:rPr>
                <w:t>Activity Video 5.3:  Dialysis Membrane - Inside: Water / Outside: Glucose</w:t>
              </w:r>
            </w:hyperlink>
          </w:p>
          <w:p w14:paraId="1A2622C5" w14:textId="77777777" w:rsidR="008B03D0" w:rsidRDefault="008B03D0">
            <w:pPr>
              <w:rPr>
                <w:sz w:val="22"/>
                <w:szCs w:val="22"/>
              </w:rPr>
            </w:pPr>
          </w:p>
          <w:p w14:paraId="4410AFAA" w14:textId="77777777" w:rsidR="008B03D0" w:rsidRDefault="008B03D0">
            <w:pPr>
              <w:rPr>
                <w:sz w:val="22"/>
                <w:szCs w:val="22"/>
              </w:rPr>
            </w:pPr>
          </w:p>
          <w:p w14:paraId="4F2FED44" w14:textId="77777777" w:rsidR="008B03D0" w:rsidRDefault="008B03D0">
            <w:pPr>
              <w:rPr>
                <w:rFonts w:ascii="Arial" w:eastAsia="Arial" w:hAnsi="Arial" w:cs="Arial"/>
                <w:sz w:val="20"/>
                <w:szCs w:val="20"/>
                <w:highlight w:val="white"/>
              </w:rPr>
            </w:pPr>
          </w:p>
          <w:p w14:paraId="7CAE21BE" w14:textId="77777777" w:rsidR="008B03D0" w:rsidRDefault="008B03D0">
            <w:pPr>
              <w:rPr>
                <w:sz w:val="22"/>
                <w:szCs w:val="22"/>
              </w:rPr>
            </w:pPr>
          </w:p>
        </w:tc>
        <w:tc>
          <w:tcPr>
            <w:tcW w:w="1780" w:type="dxa"/>
          </w:tcPr>
          <w:p w14:paraId="3F516046" w14:textId="77777777" w:rsidR="008B03D0" w:rsidRDefault="00B6337C">
            <w:pPr>
              <w:rPr>
                <w:sz w:val="22"/>
                <w:szCs w:val="22"/>
              </w:rPr>
            </w:pPr>
            <w:r>
              <w:rPr>
                <w:sz w:val="22"/>
                <w:szCs w:val="22"/>
              </w:rPr>
              <w:lastRenderedPageBreak/>
              <w:t>SE Activity 5.3</w:t>
            </w:r>
          </w:p>
          <w:p w14:paraId="2FE726C9" w14:textId="77777777" w:rsidR="008B03D0" w:rsidRDefault="008B03D0">
            <w:pPr>
              <w:rPr>
                <w:sz w:val="22"/>
                <w:szCs w:val="22"/>
              </w:rPr>
            </w:pPr>
          </w:p>
          <w:p w14:paraId="51C7C030" w14:textId="77777777" w:rsidR="008B03D0" w:rsidRDefault="00B6337C">
            <w:pPr>
              <w:rPr>
                <w:rFonts w:ascii="Arial" w:eastAsia="Arial" w:hAnsi="Arial" w:cs="Arial"/>
                <w:sz w:val="20"/>
                <w:szCs w:val="20"/>
                <w:highlight w:val="white"/>
              </w:rPr>
            </w:pPr>
            <w:r>
              <w:rPr>
                <w:rFonts w:ascii="Arial" w:eastAsia="Arial" w:hAnsi="Arial" w:cs="Arial"/>
                <w:sz w:val="20"/>
                <w:szCs w:val="20"/>
                <w:highlight w:val="white"/>
              </w:rPr>
              <w:t>PI</w:t>
            </w:r>
            <w:r>
              <w:rPr>
                <w:rFonts w:ascii="Arial" w:eastAsia="Arial" w:hAnsi="Arial" w:cs="Arial"/>
                <w:sz w:val="20"/>
                <w:szCs w:val="20"/>
                <w:highlight w:val="white"/>
              </w:rPr>
              <w:t>s:</w:t>
            </w:r>
          </w:p>
          <w:p w14:paraId="7724E31A" w14:textId="77777777" w:rsidR="008B03D0" w:rsidRDefault="00B6337C">
            <w:pPr>
              <w:rPr>
                <w:rFonts w:ascii="Arial" w:eastAsia="Arial" w:hAnsi="Arial" w:cs="Arial"/>
                <w:sz w:val="20"/>
                <w:szCs w:val="20"/>
                <w:highlight w:val="white"/>
              </w:rPr>
            </w:pPr>
            <w:r>
              <w:rPr>
                <w:rFonts w:ascii="Arial" w:eastAsia="Arial" w:hAnsi="Arial" w:cs="Arial"/>
                <w:sz w:val="20"/>
                <w:szCs w:val="20"/>
                <w:highlight w:val="white"/>
              </w:rPr>
              <w:t>•Benedict’s Solution Color Sample</w:t>
            </w:r>
          </w:p>
          <w:p w14:paraId="5D294B56" w14:textId="77777777" w:rsidR="008B03D0" w:rsidRDefault="008B03D0">
            <w:pPr>
              <w:rPr>
                <w:rFonts w:ascii="Arial" w:eastAsia="Arial" w:hAnsi="Arial" w:cs="Arial"/>
                <w:sz w:val="20"/>
                <w:szCs w:val="20"/>
                <w:highlight w:val="white"/>
              </w:rPr>
            </w:pPr>
          </w:p>
          <w:p w14:paraId="143C1BDB" w14:textId="77777777" w:rsidR="008B03D0" w:rsidRDefault="00B6337C">
            <w:pPr>
              <w:rPr>
                <w:rFonts w:ascii="Arial" w:eastAsia="Arial" w:hAnsi="Arial" w:cs="Arial"/>
                <w:sz w:val="20"/>
                <w:szCs w:val="20"/>
                <w:highlight w:val="white"/>
              </w:rPr>
            </w:pPr>
            <w:r>
              <w:rPr>
                <w:rFonts w:ascii="Arial" w:eastAsia="Arial" w:hAnsi="Arial" w:cs="Arial"/>
                <w:sz w:val="20"/>
                <w:szCs w:val="20"/>
                <w:highlight w:val="white"/>
              </w:rPr>
              <w:t>•Data Summary Chart</w:t>
            </w:r>
          </w:p>
          <w:p w14:paraId="61054C77" w14:textId="77777777" w:rsidR="008B03D0" w:rsidRDefault="008B03D0">
            <w:pPr>
              <w:rPr>
                <w:sz w:val="22"/>
                <w:szCs w:val="22"/>
              </w:rPr>
            </w:pPr>
          </w:p>
        </w:tc>
        <w:tc>
          <w:tcPr>
            <w:tcW w:w="1780" w:type="dxa"/>
          </w:tcPr>
          <w:p w14:paraId="23535C01" w14:textId="77777777" w:rsidR="008B03D0" w:rsidRDefault="008B03D0">
            <w:pPr>
              <w:rPr>
                <w:sz w:val="22"/>
                <w:szCs w:val="22"/>
              </w:rPr>
            </w:pPr>
          </w:p>
        </w:tc>
      </w:tr>
      <w:tr w:rsidR="008B03D0" w14:paraId="13B28415" w14:textId="77777777">
        <w:trPr>
          <w:trHeight w:val="255"/>
        </w:trPr>
        <w:tc>
          <w:tcPr>
            <w:tcW w:w="1980" w:type="dxa"/>
          </w:tcPr>
          <w:p w14:paraId="473E434C" w14:textId="77777777" w:rsidR="008B03D0" w:rsidRDefault="00B6337C">
            <w:pPr>
              <w:rPr>
                <w:sz w:val="22"/>
                <w:szCs w:val="22"/>
              </w:rPr>
            </w:pPr>
            <w:r>
              <w:rPr>
                <w:sz w:val="22"/>
                <w:szCs w:val="22"/>
              </w:rPr>
              <w:lastRenderedPageBreak/>
              <w:t>Activity 5.4</w:t>
            </w:r>
          </w:p>
          <w:p w14:paraId="3AA890C7" w14:textId="77777777" w:rsidR="008B03D0" w:rsidRDefault="00B6337C">
            <w:pPr>
              <w:rPr>
                <w:i/>
                <w:sz w:val="22"/>
                <w:szCs w:val="22"/>
              </w:rPr>
            </w:pPr>
            <w:r>
              <w:rPr>
                <w:i/>
                <w:sz w:val="22"/>
                <w:szCs w:val="22"/>
              </w:rPr>
              <w:t>Can Cells Use Sugar as Food?</w:t>
            </w:r>
          </w:p>
          <w:p w14:paraId="6FC6F7C9" w14:textId="77777777" w:rsidR="008B03D0" w:rsidRDefault="008B03D0">
            <w:pPr>
              <w:rPr>
                <w:i/>
                <w:sz w:val="22"/>
                <w:szCs w:val="22"/>
              </w:rPr>
            </w:pPr>
          </w:p>
        </w:tc>
        <w:tc>
          <w:tcPr>
            <w:tcW w:w="6840" w:type="dxa"/>
          </w:tcPr>
          <w:p w14:paraId="3F1CBD86" w14:textId="77777777" w:rsidR="008B03D0" w:rsidRDefault="00B6337C">
            <w:pPr>
              <w:rPr>
                <w:rFonts w:ascii="Arial" w:eastAsia="Arial" w:hAnsi="Arial" w:cs="Arial"/>
                <w:sz w:val="20"/>
                <w:szCs w:val="20"/>
                <w:highlight w:val="white"/>
              </w:rPr>
            </w:pPr>
            <w:r>
              <w:rPr>
                <w:sz w:val="22"/>
                <w:szCs w:val="22"/>
              </w:rPr>
              <w:t xml:space="preserve">Show and describe </w:t>
            </w:r>
            <w:proofErr w:type="gramStart"/>
            <w:r>
              <w:rPr>
                <w:sz w:val="22"/>
                <w:szCs w:val="22"/>
              </w:rPr>
              <w:t>yeast, and</w:t>
            </w:r>
            <w:proofErr w:type="gramEnd"/>
            <w:r>
              <w:rPr>
                <w:sz w:val="22"/>
                <w:szCs w:val="22"/>
              </w:rPr>
              <w:t xml:space="preserve"> have Ss predict what will happen when yeast and sugar are placed together in a test tube. Discuss the prior knowledge/evidence Ss are drawing on to make predictions.  Read through the procedure and demo the </w:t>
            </w:r>
            <w:proofErr w:type="gramStart"/>
            <w:r>
              <w:rPr>
                <w:sz w:val="22"/>
                <w:szCs w:val="22"/>
              </w:rPr>
              <w:t>investigation, or</w:t>
            </w:r>
            <w:proofErr w:type="gramEnd"/>
            <w:r>
              <w:rPr>
                <w:sz w:val="22"/>
                <w:szCs w:val="22"/>
              </w:rPr>
              <w:t xml:space="preserve"> sh</w:t>
            </w:r>
            <w:r>
              <w:rPr>
                <w:sz w:val="22"/>
                <w:szCs w:val="22"/>
              </w:rPr>
              <w:t xml:space="preserve">are the Video:  </w:t>
            </w:r>
            <w:r>
              <w:rPr>
                <w:rFonts w:ascii="Arial" w:eastAsia="Arial" w:hAnsi="Arial" w:cs="Arial"/>
                <w:sz w:val="20"/>
                <w:szCs w:val="20"/>
                <w:highlight w:val="white"/>
              </w:rPr>
              <w:t>Sugar/Yeast/Balloon Activity.  Alternatively, set up the investigation a day ahead, discuss predictions without showing to Ss, and then reveal the results.</w:t>
            </w:r>
            <w:r>
              <w:rPr>
                <w:rFonts w:ascii="Arial" w:eastAsia="Arial" w:hAnsi="Arial" w:cs="Arial"/>
                <w:sz w:val="20"/>
                <w:szCs w:val="20"/>
                <w:highlight w:val="white"/>
              </w:rPr>
              <w:br/>
            </w:r>
          </w:p>
          <w:p w14:paraId="4C9F9FE9" w14:textId="77777777" w:rsidR="008B03D0" w:rsidRDefault="00B6337C">
            <w:pPr>
              <w:rPr>
                <w:rFonts w:ascii="Arial" w:eastAsia="Arial" w:hAnsi="Arial" w:cs="Arial"/>
                <w:sz w:val="20"/>
                <w:szCs w:val="20"/>
                <w:highlight w:val="white"/>
              </w:rPr>
            </w:pPr>
            <w:r>
              <w:rPr>
                <w:color w:val="9900FF"/>
                <w:sz w:val="22"/>
                <w:szCs w:val="22"/>
              </w:rPr>
              <w:t>Key (by the end of Lesson 5): For the body to use food for energy and building mate</w:t>
            </w:r>
            <w:r>
              <w:rPr>
                <w:color w:val="9900FF"/>
                <w:sz w:val="22"/>
                <w:szCs w:val="22"/>
              </w:rPr>
              <w:t xml:space="preserve">rials, it must be broken down into molecules and </w:t>
            </w:r>
            <w:r>
              <w:rPr>
                <w:i/>
                <w:color w:val="9900FF"/>
                <w:sz w:val="22"/>
                <w:szCs w:val="22"/>
              </w:rPr>
              <w:t>transported to the cells</w:t>
            </w:r>
            <w:r>
              <w:rPr>
                <w:color w:val="9900FF"/>
                <w:sz w:val="22"/>
                <w:szCs w:val="22"/>
              </w:rPr>
              <w:t>.</w:t>
            </w:r>
          </w:p>
          <w:p w14:paraId="22C68C81" w14:textId="77777777" w:rsidR="008B03D0" w:rsidRDefault="008B03D0">
            <w:pPr>
              <w:rPr>
                <w:rFonts w:ascii="Arial" w:eastAsia="Arial" w:hAnsi="Arial" w:cs="Arial"/>
                <w:sz w:val="20"/>
                <w:szCs w:val="20"/>
                <w:highlight w:val="white"/>
              </w:rPr>
            </w:pPr>
          </w:p>
        </w:tc>
        <w:tc>
          <w:tcPr>
            <w:tcW w:w="1780" w:type="dxa"/>
          </w:tcPr>
          <w:p w14:paraId="3609090E" w14:textId="77777777" w:rsidR="008B03D0" w:rsidRDefault="00B6337C">
            <w:pPr>
              <w:rPr>
                <w:sz w:val="22"/>
                <w:szCs w:val="22"/>
              </w:rPr>
            </w:pPr>
            <w:r>
              <w:rPr>
                <w:sz w:val="22"/>
                <w:szCs w:val="22"/>
              </w:rPr>
              <w:t>SE Activity 5.4</w:t>
            </w:r>
          </w:p>
          <w:p w14:paraId="13AD2FE9" w14:textId="77777777" w:rsidR="008B03D0" w:rsidRDefault="008B03D0">
            <w:pPr>
              <w:rPr>
                <w:sz w:val="22"/>
                <w:szCs w:val="22"/>
              </w:rPr>
            </w:pPr>
          </w:p>
          <w:p w14:paraId="7613BE9B" w14:textId="77777777" w:rsidR="008B03D0" w:rsidRDefault="00B6337C">
            <w:pPr>
              <w:rPr>
                <w:color w:val="FF0000"/>
                <w:sz w:val="22"/>
                <w:szCs w:val="22"/>
              </w:rPr>
            </w:pPr>
            <w:hyperlink r:id="rId41">
              <w:r>
                <w:rPr>
                  <w:color w:val="1155CC"/>
                  <w:sz w:val="22"/>
                  <w:szCs w:val="22"/>
                  <w:u w:val="single"/>
                </w:rPr>
                <w:t>Activity Video 5.4: Sugar/Yeast/Balloon Activity</w:t>
              </w:r>
            </w:hyperlink>
          </w:p>
          <w:p w14:paraId="6E842CA7" w14:textId="77777777" w:rsidR="008B03D0" w:rsidRDefault="008B03D0">
            <w:pPr>
              <w:rPr>
                <w:color w:val="FF0000"/>
                <w:sz w:val="22"/>
                <w:szCs w:val="22"/>
              </w:rPr>
            </w:pPr>
          </w:p>
        </w:tc>
        <w:tc>
          <w:tcPr>
            <w:tcW w:w="1780" w:type="dxa"/>
          </w:tcPr>
          <w:p w14:paraId="5FB1F5AE" w14:textId="77777777" w:rsidR="008B03D0" w:rsidRDefault="008B03D0">
            <w:pPr>
              <w:rPr>
                <w:sz w:val="22"/>
                <w:szCs w:val="22"/>
              </w:rPr>
            </w:pPr>
          </w:p>
        </w:tc>
        <w:tc>
          <w:tcPr>
            <w:tcW w:w="1780" w:type="dxa"/>
          </w:tcPr>
          <w:p w14:paraId="492B0D85" w14:textId="77777777" w:rsidR="008B03D0" w:rsidRDefault="00B6337C">
            <w:pPr>
              <w:rPr>
                <w:sz w:val="22"/>
                <w:szCs w:val="22"/>
              </w:rPr>
            </w:pPr>
            <w:r>
              <w:rPr>
                <w:sz w:val="22"/>
                <w:szCs w:val="22"/>
              </w:rPr>
              <w:t xml:space="preserve">. </w:t>
            </w:r>
          </w:p>
        </w:tc>
      </w:tr>
      <w:tr w:rsidR="008B03D0" w14:paraId="07E89F05" w14:textId="77777777">
        <w:trPr>
          <w:trHeight w:val="220"/>
        </w:trPr>
        <w:tc>
          <w:tcPr>
            <w:tcW w:w="14160" w:type="dxa"/>
            <w:gridSpan w:val="5"/>
            <w:shd w:val="clear" w:color="auto" w:fill="FFF2CC"/>
          </w:tcPr>
          <w:p w14:paraId="4281C829" w14:textId="77777777" w:rsidR="008B03D0" w:rsidRDefault="00B6337C">
            <w:pPr>
              <w:rPr>
                <w:sz w:val="22"/>
                <w:szCs w:val="22"/>
              </w:rPr>
            </w:pPr>
            <w:r>
              <w:rPr>
                <w:sz w:val="22"/>
                <w:szCs w:val="22"/>
              </w:rPr>
              <w:t xml:space="preserve">Checkpoint: Use Ss models to assess their understanding of how water moves across a cell membrane. The last question of the reading can be used to assess how Ss apply the phenomenon of osmosis to a </w:t>
            </w:r>
            <w:proofErr w:type="gramStart"/>
            <w:r>
              <w:rPr>
                <w:sz w:val="22"/>
                <w:szCs w:val="22"/>
              </w:rPr>
              <w:t>real life</w:t>
            </w:r>
            <w:proofErr w:type="gramEnd"/>
            <w:r>
              <w:rPr>
                <w:sz w:val="22"/>
                <w:szCs w:val="22"/>
              </w:rPr>
              <w:t xml:space="preserve"> scenario.</w:t>
            </w:r>
          </w:p>
        </w:tc>
      </w:tr>
    </w:tbl>
    <w:p w14:paraId="0229394B" w14:textId="77777777" w:rsidR="008B03D0" w:rsidRDefault="008B03D0">
      <w:pPr>
        <w:rPr>
          <w:color w:val="FF0000"/>
          <w:sz w:val="20"/>
          <w:szCs w:val="20"/>
        </w:rPr>
      </w:pPr>
    </w:p>
    <w:tbl>
      <w:tblPr>
        <w:tblStyle w:val="a6"/>
        <w:tblW w:w="14160" w:type="dxa"/>
        <w:tblInd w:w="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6840"/>
        <w:gridCol w:w="1780"/>
        <w:gridCol w:w="1780"/>
        <w:gridCol w:w="1780"/>
      </w:tblGrid>
      <w:tr w:rsidR="008B03D0" w14:paraId="1AE2CC8A" w14:textId="77777777">
        <w:trPr>
          <w:trHeight w:val="240"/>
        </w:trPr>
        <w:tc>
          <w:tcPr>
            <w:tcW w:w="1980" w:type="dxa"/>
            <w:shd w:val="clear" w:color="auto" w:fill="C9DAF8"/>
          </w:tcPr>
          <w:p w14:paraId="0287A7C0" w14:textId="77777777" w:rsidR="008B03D0" w:rsidRDefault="00B6337C">
            <w:pPr>
              <w:rPr>
                <w:b/>
              </w:rPr>
            </w:pPr>
            <w:r>
              <w:rPr>
                <w:b/>
              </w:rPr>
              <w:t xml:space="preserve">Lesson 6 </w:t>
            </w:r>
          </w:p>
          <w:p w14:paraId="293B1864" w14:textId="77777777" w:rsidR="008B03D0" w:rsidRDefault="00B6337C">
            <w:pPr>
              <w:rPr>
                <w:b/>
              </w:rPr>
            </w:pPr>
            <w:r>
              <w:rPr>
                <w:b/>
              </w:rPr>
              <w:t>(2 sessions)</w:t>
            </w:r>
          </w:p>
        </w:tc>
        <w:tc>
          <w:tcPr>
            <w:tcW w:w="6840" w:type="dxa"/>
            <w:shd w:val="clear" w:color="auto" w:fill="C9DAF8"/>
          </w:tcPr>
          <w:p w14:paraId="5B23822C" w14:textId="77777777" w:rsidR="008B03D0" w:rsidRDefault="00B6337C">
            <w:pPr>
              <w:rPr>
                <w:b/>
              </w:rPr>
            </w:pPr>
            <w:r>
              <w:rPr>
                <w:b/>
                <w:i/>
              </w:rPr>
              <w:t>The Case of the Missing Oxygen</w:t>
            </w:r>
          </w:p>
        </w:tc>
        <w:tc>
          <w:tcPr>
            <w:tcW w:w="5340" w:type="dxa"/>
            <w:gridSpan w:val="3"/>
            <w:shd w:val="clear" w:color="auto" w:fill="C9DAF8"/>
          </w:tcPr>
          <w:p w14:paraId="7C45BFFA" w14:textId="77777777" w:rsidR="008B03D0" w:rsidRDefault="00B6337C">
            <w:hyperlink r:id="rId42">
              <w:r>
                <w:rPr>
                  <w:color w:val="1155CC"/>
                  <w:u w:val="single"/>
                </w:rPr>
                <w:t>Download Lesson 6 Teaching Slides</w:t>
              </w:r>
            </w:hyperlink>
          </w:p>
        </w:tc>
      </w:tr>
      <w:tr w:rsidR="008B03D0" w14:paraId="3CE313E5" w14:textId="77777777">
        <w:tc>
          <w:tcPr>
            <w:tcW w:w="1980" w:type="dxa"/>
          </w:tcPr>
          <w:p w14:paraId="09CD8135" w14:textId="77777777" w:rsidR="008B03D0" w:rsidRDefault="00B6337C">
            <w:pPr>
              <w:rPr>
                <w:b/>
                <w:sz w:val="22"/>
                <w:szCs w:val="22"/>
              </w:rPr>
            </w:pPr>
            <w:r>
              <w:rPr>
                <w:b/>
                <w:sz w:val="22"/>
                <w:szCs w:val="22"/>
              </w:rPr>
              <w:t>ACTIVITY</w:t>
            </w:r>
          </w:p>
        </w:tc>
        <w:tc>
          <w:tcPr>
            <w:tcW w:w="6840" w:type="dxa"/>
          </w:tcPr>
          <w:p w14:paraId="2BE29523" w14:textId="77777777" w:rsidR="008B03D0" w:rsidRDefault="00B6337C">
            <w:pPr>
              <w:rPr>
                <w:b/>
                <w:sz w:val="22"/>
                <w:szCs w:val="22"/>
              </w:rPr>
            </w:pPr>
            <w:r>
              <w:rPr>
                <w:b/>
                <w:sz w:val="22"/>
                <w:szCs w:val="22"/>
              </w:rPr>
              <w:t>TEACHING RECOMMENDATIONS</w:t>
            </w:r>
          </w:p>
        </w:tc>
        <w:tc>
          <w:tcPr>
            <w:tcW w:w="1780" w:type="dxa"/>
          </w:tcPr>
          <w:p w14:paraId="2E80331D" w14:textId="77777777" w:rsidR="008B03D0" w:rsidRDefault="00B6337C">
            <w:pPr>
              <w:rPr>
                <w:b/>
                <w:sz w:val="22"/>
                <w:szCs w:val="22"/>
              </w:rPr>
            </w:pPr>
            <w:r>
              <w:rPr>
                <w:b/>
                <w:sz w:val="22"/>
                <w:szCs w:val="22"/>
              </w:rPr>
              <w:t>DIGITAL RESOURCES</w:t>
            </w:r>
          </w:p>
        </w:tc>
        <w:tc>
          <w:tcPr>
            <w:tcW w:w="1780" w:type="dxa"/>
          </w:tcPr>
          <w:p w14:paraId="07359962" w14:textId="77777777" w:rsidR="008B03D0" w:rsidRDefault="00B6337C">
            <w:pPr>
              <w:rPr>
                <w:b/>
                <w:sz w:val="22"/>
                <w:szCs w:val="22"/>
              </w:rPr>
            </w:pPr>
            <w:r>
              <w:rPr>
                <w:b/>
                <w:sz w:val="22"/>
                <w:szCs w:val="22"/>
              </w:rPr>
              <w:t>PRINT RESOURCES</w:t>
            </w:r>
          </w:p>
        </w:tc>
        <w:tc>
          <w:tcPr>
            <w:tcW w:w="1780" w:type="dxa"/>
          </w:tcPr>
          <w:p w14:paraId="2E4A00C5" w14:textId="77777777" w:rsidR="008B03D0" w:rsidRDefault="00B6337C">
            <w:pPr>
              <w:rPr>
                <w:b/>
                <w:sz w:val="22"/>
                <w:szCs w:val="22"/>
              </w:rPr>
            </w:pPr>
            <w:r>
              <w:rPr>
                <w:b/>
                <w:sz w:val="22"/>
                <w:szCs w:val="22"/>
              </w:rPr>
              <w:t>MATERIALS</w:t>
            </w:r>
          </w:p>
          <w:p w14:paraId="680C59EF" w14:textId="77777777" w:rsidR="008B03D0" w:rsidRDefault="00B6337C">
            <w:pPr>
              <w:rPr>
                <w:b/>
                <w:sz w:val="18"/>
                <w:szCs w:val="18"/>
              </w:rPr>
            </w:pPr>
            <w:r>
              <w:rPr>
                <w:b/>
                <w:sz w:val="18"/>
                <w:szCs w:val="18"/>
              </w:rPr>
              <w:t>FOR EACH STUDENT</w:t>
            </w:r>
          </w:p>
        </w:tc>
      </w:tr>
      <w:tr w:rsidR="008B03D0" w14:paraId="067809FB" w14:textId="77777777">
        <w:tc>
          <w:tcPr>
            <w:tcW w:w="1980" w:type="dxa"/>
          </w:tcPr>
          <w:p w14:paraId="6E7F0B82" w14:textId="77777777" w:rsidR="008B03D0" w:rsidRDefault="00B6337C">
            <w:pPr>
              <w:rPr>
                <w:sz w:val="22"/>
                <w:szCs w:val="22"/>
              </w:rPr>
            </w:pPr>
            <w:r>
              <w:rPr>
                <w:sz w:val="22"/>
                <w:szCs w:val="22"/>
              </w:rPr>
              <w:t>Activity 6.1</w:t>
            </w:r>
          </w:p>
          <w:p w14:paraId="1AE979D5" w14:textId="77777777" w:rsidR="008B03D0" w:rsidRDefault="00B6337C">
            <w:pPr>
              <w:rPr>
                <w:i/>
                <w:sz w:val="22"/>
                <w:szCs w:val="22"/>
              </w:rPr>
            </w:pPr>
            <w:r>
              <w:rPr>
                <w:i/>
                <w:sz w:val="22"/>
                <w:szCs w:val="22"/>
              </w:rPr>
              <w:t>Breathe in, Breathe out . . .</w:t>
            </w:r>
          </w:p>
        </w:tc>
        <w:tc>
          <w:tcPr>
            <w:tcW w:w="6840" w:type="dxa"/>
          </w:tcPr>
          <w:p w14:paraId="09F3A0BF" w14:textId="77777777" w:rsidR="008B03D0" w:rsidRDefault="00B6337C">
            <w:pPr>
              <w:rPr>
                <w:sz w:val="22"/>
                <w:szCs w:val="22"/>
              </w:rPr>
            </w:pPr>
            <w:r>
              <w:rPr>
                <w:sz w:val="22"/>
                <w:szCs w:val="22"/>
              </w:rPr>
              <w:t xml:space="preserve">Ss will not be able to do Part 1, so have them fill out the Data as teachers share the </w:t>
            </w:r>
            <w:proofErr w:type="gramStart"/>
            <w:r>
              <w:rPr>
                <w:sz w:val="22"/>
                <w:szCs w:val="22"/>
              </w:rPr>
              <w:t>Activity  Video</w:t>
            </w:r>
            <w:proofErr w:type="gramEnd"/>
            <w:r>
              <w:rPr>
                <w:sz w:val="22"/>
                <w:szCs w:val="22"/>
              </w:rPr>
              <w:t>: How Does the Air I Breathe in Compare to the Air I Breathe Out? Part 1.  They should answer</w:t>
            </w:r>
            <w:r>
              <w:rPr>
                <w:sz w:val="22"/>
                <w:szCs w:val="22"/>
              </w:rPr>
              <w:t xml:space="preserve"> the question.  </w:t>
            </w:r>
          </w:p>
          <w:p w14:paraId="626A73FC" w14:textId="77777777" w:rsidR="008B03D0" w:rsidRDefault="00B6337C">
            <w:pPr>
              <w:rPr>
                <w:sz w:val="22"/>
                <w:szCs w:val="22"/>
              </w:rPr>
            </w:pPr>
            <w:r>
              <w:rPr>
                <w:sz w:val="22"/>
                <w:szCs w:val="22"/>
              </w:rPr>
              <w:t>They also will not be able to do Part 2, so first have them make Predictions and then record data as the teacher shows the following Activity Video:  How Does the Air I Breathe in Compare to the Air I Breathe Out?  Part 2.  Ss should answe</w:t>
            </w:r>
            <w:r>
              <w:rPr>
                <w:sz w:val="22"/>
                <w:szCs w:val="22"/>
              </w:rPr>
              <w:t>r the questions.</w:t>
            </w:r>
          </w:p>
          <w:p w14:paraId="28F07805" w14:textId="77777777" w:rsidR="008B03D0" w:rsidRDefault="008B03D0">
            <w:pPr>
              <w:rPr>
                <w:sz w:val="22"/>
                <w:szCs w:val="22"/>
              </w:rPr>
            </w:pPr>
          </w:p>
          <w:p w14:paraId="2C3919C1" w14:textId="77777777" w:rsidR="008B03D0" w:rsidRDefault="00B6337C">
            <w:pPr>
              <w:rPr>
                <w:color w:val="9900FF"/>
                <w:sz w:val="22"/>
                <w:szCs w:val="22"/>
              </w:rPr>
            </w:pPr>
            <w:r>
              <w:rPr>
                <w:color w:val="9900FF"/>
                <w:sz w:val="22"/>
                <w:szCs w:val="22"/>
              </w:rPr>
              <w:lastRenderedPageBreak/>
              <w:t>Key: Humans inhale oxygen (and other gases) and exhale mostly carbon dioxide.</w:t>
            </w:r>
          </w:p>
        </w:tc>
        <w:tc>
          <w:tcPr>
            <w:tcW w:w="1780" w:type="dxa"/>
          </w:tcPr>
          <w:p w14:paraId="259DD4F6" w14:textId="77777777" w:rsidR="008B03D0" w:rsidRDefault="008B03D0">
            <w:pPr>
              <w:rPr>
                <w:sz w:val="22"/>
                <w:szCs w:val="22"/>
              </w:rPr>
            </w:pPr>
          </w:p>
          <w:p w14:paraId="32FF9EA9" w14:textId="77777777" w:rsidR="008B03D0" w:rsidRDefault="00B6337C">
            <w:pPr>
              <w:rPr>
                <w:color w:val="FF0000"/>
                <w:sz w:val="22"/>
                <w:szCs w:val="22"/>
              </w:rPr>
            </w:pPr>
            <w:r>
              <w:rPr>
                <w:sz w:val="22"/>
                <w:szCs w:val="22"/>
              </w:rPr>
              <w:t>SE Activity 6.1</w:t>
            </w:r>
          </w:p>
          <w:p w14:paraId="13768334" w14:textId="77777777" w:rsidR="008B03D0" w:rsidRDefault="00B6337C">
            <w:pPr>
              <w:rPr>
                <w:color w:val="FF0000"/>
                <w:sz w:val="22"/>
                <w:szCs w:val="22"/>
              </w:rPr>
            </w:pPr>
            <w:hyperlink r:id="rId43">
              <w:r>
                <w:rPr>
                  <w:color w:val="1155CC"/>
                  <w:sz w:val="22"/>
                  <w:szCs w:val="22"/>
                  <w:u w:val="single"/>
                </w:rPr>
                <w:t>Activity Video 6.1: Bromothymol Blue Demonstration</w:t>
              </w:r>
            </w:hyperlink>
          </w:p>
          <w:p w14:paraId="44941225" w14:textId="77777777" w:rsidR="008B03D0" w:rsidRDefault="008B03D0">
            <w:pPr>
              <w:rPr>
                <w:color w:val="FF0000"/>
                <w:sz w:val="22"/>
                <w:szCs w:val="22"/>
              </w:rPr>
            </w:pPr>
          </w:p>
          <w:p w14:paraId="7F88EE61" w14:textId="77777777" w:rsidR="008B03D0" w:rsidRDefault="00B6337C">
            <w:pPr>
              <w:rPr>
                <w:color w:val="FF0000"/>
                <w:sz w:val="22"/>
                <w:szCs w:val="22"/>
              </w:rPr>
            </w:pPr>
            <w:hyperlink r:id="rId44">
              <w:r>
                <w:rPr>
                  <w:color w:val="1155CC"/>
                  <w:sz w:val="22"/>
                  <w:szCs w:val="22"/>
                  <w:u w:val="single"/>
                </w:rPr>
                <w:t>Activity Video 6.1: Demo- Candle in Room</w:t>
              </w:r>
            </w:hyperlink>
          </w:p>
          <w:p w14:paraId="432DF061" w14:textId="77777777" w:rsidR="008B03D0" w:rsidRDefault="008B03D0">
            <w:pPr>
              <w:rPr>
                <w:color w:val="FF0000"/>
                <w:sz w:val="22"/>
                <w:szCs w:val="22"/>
              </w:rPr>
            </w:pPr>
          </w:p>
          <w:p w14:paraId="546B9DDE" w14:textId="77777777" w:rsidR="008B03D0" w:rsidRDefault="00B6337C">
            <w:pPr>
              <w:rPr>
                <w:color w:val="FF0000"/>
                <w:sz w:val="22"/>
                <w:szCs w:val="22"/>
              </w:rPr>
            </w:pPr>
            <w:hyperlink r:id="rId45">
              <w:r>
                <w:rPr>
                  <w:color w:val="1155CC"/>
                  <w:sz w:val="22"/>
                  <w:szCs w:val="22"/>
                  <w:u w:val="single"/>
                </w:rPr>
                <w:t>Activity Video 6.1:  Candle in Limited O2</w:t>
              </w:r>
            </w:hyperlink>
          </w:p>
          <w:p w14:paraId="3F942551" w14:textId="77777777" w:rsidR="008B03D0" w:rsidRDefault="008B03D0">
            <w:pPr>
              <w:rPr>
                <w:color w:val="FF0000"/>
                <w:sz w:val="22"/>
                <w:szCs w:val="22"/>
              </w:rPr>
            </w:pPr>
          </w:p>
          <w:p w14:paraId="31685BD5" w14:textId="77777777" w:rsidR="008B03D0" w:rsidRDefault="00B6337C">
            <w:pPr>
              <w:rPr>
                <w:sz w:val="22"/>
                <w:szCs w:val="22"/>
              </w:rPr>
            </w:pPr>
            <w:hyperlink r:id="rId46">
              <w:r>
                <w:rPr>
                  <w:color w:val="1155CC"/>
                  <w:sz w:val="22"/>
                  <w:szCs w:val="22"/>
                  <w:u w:val="single"/>
                </w:rPr>
                <w:t>Activity Video 6.1: Candle in Exhaled Air</w:t>
              </w:r>
            </w:hyperlink>
          </w:p>
          <w:p w14:paraId="0B97D831" w14:textId="77777777" w:rsidR="008B03D0" w:rsidRDefault="008B03D0">
            <w:pPr>
              <w:rPr>
                <w:sz w:val="22"/>
                <w:szCs w:val="22"/>
              </w:rPr>
            </w:pPr>
          </w:p>
          <w:p w14:paraId="5B4D9329" w14:textId="77777777" w:rsidR="008B03D0" w:rsidRDefault="008B03D0">
            <w:pPr>
              <w:rPr>
                <w:sz w:val="22"/>
                <w:szCs w:val="22"/>
              </w:rPr>
            </w:pPr>
          </w:p>
          <w:p w14:paraId="4A13710C" w14:textId="77777777" w:rsidR="008B03D0" w:rsidRDefault="008B03D0">
            <w:pPr>
              <w:rPr>
                <w:sz w:val="22"/>
                <w:szCs w:val="22"/>
              </w:rPr>
            </w:pPr>
          </w:p>
          <w:p w14:paraId="66E4BB70" w14:textId="77777777" w:rsidR="008B03D0" w:rsidRDefault="008B03D0">
            <w:pPr>
              <w:rPr>
                <w:sz w:val="22"/>
                <w:szCs w:val="22"/>
              </w:rPr>
            </w:pPr>
          </w:p>
        </w:tc>
        <w:tc>
          <w:tcPr>
            <w:tcW w:w="1780" w:type="dxa"/>
          </w:tcPr>
          <w:p w14:paraId="6FF7AEF9" w14:textId="77777777" w:rsidR="008B03D0" w:rsidRDefault="00B6337C">
            <w:pPr>
              <w:rPr>
                <w:sz w:val="22"/>
                <w:szCs w:val="22"/>
              </w:rPr>
            </w:pPr>
            <w:r>
              <w:rPr>
                <w:sz w:val="22"/>
                <w:szCs w:val="22"/>
              </w:rPr>
              <w:lastRenderedPageBreak/>
              <w:t>SE Activity 6.1</w:t>
            </w:r>
          </w:p>
        </w:tc>
        <w:tc>
          <w:tcPr>
            <w:tcW w:w="1780" w:type="dxa"/>
          </w:tcPr>
          <w:p w14:paraId="0C0066E5" w14:textId="77777777" w:rsidR="008B03D0" w:rsidRDefault="008B03D0">
            <w:pPr>
              <w:rPr>
                <w:sz w:val="22"/>
                <w:szCs w:val="22"/>
              </w:rPr>
            </w:pPr>
          </w:p>
        </w:tc>
      </w:tr>
      <w:tr w:rsidR="008B03D0" w14:paraId="033E480B" w14:textId="77777777">
        <w:tc>
          <w:tcPr>
            <w:tcW w:w="1980" w:type="dxa"/>
          </w:tcPr>
          <w:p w14:paraId="46238ACB" w14:textId="77777777" w:rsidR="008B03D0" w:rsidRDefault="00B6337C">
            <w:pPr>
              <w:rPr>
                <w:sz w:val="22"/>
                <w:szCs w:val="22"/>
              </w:rPr>
            </w:pPr>
            <w:r>
              <w:rPr>
                <w:sz w:val="22"/>
                <w:szCs w:val="22"/>
              </w:rPr>
              <w:t>Activity 6.2</w:t>
            </w:r>
          </w:p>
          <w:p w14:paraId="5C9078D1" w14:textId="77777777" w:rsidR="008B03D0" w:rsidRDefault="00B6337C">
            <w:pPr>
              <w:rPr>
                <w:i/>
                <w:sz w:val="22"/>
                <w:szCs w:val="22"/>
              </w:rPr>
            </w:pPr>
            <w:r>
              <w:rPr>
                <w:i/>
                <w:sz w:val="22"/>
                <w:szCs w:val="22"/>
              </w:rPr>
              <w:t xml:space="preserve">Inspector Bio: What Happened to the Oxygen and Why? </w:t>
            </w:r>
          </w:p>
        </w:tc>
        <w:tc>
          <w:tcPr>
            <w:tcW w:w="6840" w:type="dxa"/>
          </w:tcPr>
          <w:p w14:paraId="2D77D96C" w14:textId="77777777" w:rsidR="008B03D0" w:rsidRDefault="00B6337C">
            <w:pPr>
              <w:rPr>
                <w:sz w:val="22"/>
                <w:szCs w:val="22"/>
              </w:rPr>
            </w:pPr>
            <w:r>
              <w:rPr>
                <w:sz w:val="22"/>
                <w:szCs w:val="22"/>
              </w:rPr>
              <w:t>S</w:t>
            </w:r>
            <w:r>
              <w:rPr>
                <w:sz w:val="22"/>
                <w:szCs w:val="22"/>
                <w:highlight w:val="white"/>
              </w:rPr>
              <w:t xml:space="preserve">hare PI:  Respiratory System and PI: Alveoli and Capillaries.  </w:t>
            </w:r>
            <w:proofErr w:type="spellStart"/>
            <w:r>
              <w:rPr>
                <w:sz w:val="22"/>
                <w:szCs w:val="22"/>
                <w:highlight w:val="white"/>
              </w:rPr>
              <w:t>Powerpoint</w:t>
            </w:r>
            <w:proofErr w:type="spellEnd"/>
            <w:r>
              <w:rPr>
                <w:sz w:val="22"/>
                <w:szCs w:val="22"/>
                <w:highlight w:val="white"/>
              </w:rPr>
              <w:t xml:space="preserve"> of Respiratory System to go through all the parts?    Or teachers could show a YouTube video of the respiratory system.  Ss</w:t>
            </w:r>
            <w:r>
              <w:rPr>
                <w:sz w:val="22"/>
                <w:szCs w:val="22"/>
              </w:rPr>
              <w:t xml:space="preserve"> would label the parts in the drawings and draw arrows to s</w:t>
            </w:r>
            <w:r>
              <w:rPr>
                <w:sz w:val="22"/>
                <w:szCs w:val="22"/>
              </w:rPr>
              <w:t>how the path of oxygen.  They should then answer the Making Sense questions.</w:t>
            </w:r>
          </w:p>
          <w:p w14:paraId="69DCC27F" w14:textId="77777777" w:rsidR="008B03D0" w:rsidRDefault="008B03D0">
            <w:pPr>
              <w:rPr>
                <w:sz w:val="22"/>
                <w:szCs w:val="22"/>
              </w:rPr>
            </w:pPr>
          </w:p>
          <w:p w14:paraId="551E802A" w14:textId="77777777" w:rsidR="008B03D0" w:rsidRDefault="00B6337C">
            <w:pPr>
              <w:rPr>
                <w:color w:val="9900FF"/>
                <w:sz w:val="22"/>
                <w:szCs w:val="22"/>
              </w:rPr>
            </w:pPr>
            <w:r>
              <w:rPr>
                <w:color w:val="9900FF"/>
                <w:sz w:val="22"/>
                <w:szCs w:val="22"/>
              </w:rPr>
              <w:t>Key: When cells use food for energy, they also need to use oxygen and they produce carbon dioxide during this process.</w:t>
            </w:r>
          </w:p>
          <w:p w14:paraId="0E27B908" w14:textId="77777777" w:rsidR="008B03D0" w:rsidRDefault="00B6337C">
            <w:pPr>
              <w:rPr>
                <w:color w:val="9900FF"/>
                <w:sz w:val="22"/>
                <w:szCs w:val="22"/>
              </w:rPr>
            </w:pPr>
            <w:r>
              <w:rPr>
                <w:color w:val="9900FF"/>
                <w:sz w:val="22"/>
                <w:szCs w:val="22"/>
              </w:rPr>
              <w:t xml:space="preserve">Key:  The circulatory and respiratory system work together </w:t>
            </w:r>
            <w:r>
              <w:rPr>
                <w:color w:val="9900FF"/>
                <w:sz w:val="22"/>
                <w:szCs w:val="22"/>
              </w:rPr>
              <w:t xml:space="preserve">to get oxygen to </w:t>
            </w:r>
            <w:proofErr w:type="gramStart"/>
            <w:r>
              <w:rPr>
                <w:color w:val="9900FF"/>
                <w:sz w:val="22"/>
                <w:szCs w:val="22"/>
              </w:rPr>
              <w:t>all of</w:t>
            </w:r>
            <w:proofErr w:type="gramEnd"/>
            <w:r>
              <w:rPr>
                <w:color w:val="9900FF"/>
                <w:sz w:val="22"/>
                <w:szCs w:val="22"/>
              </w:rPr>
              <w:t xml:space="preserve"> our cells and remove carbon dioxide which is a waste product.</w:t>
            </w:r>
          </w:p>
          <w:p w14:paraId="24F21F5B" w14:textId="77777777" w:rsidR="008B03D0" w:rsidRDefault="008B03D0">
            <w:pPr>
              <w:rPr>
                <w:color w:val="9900FF"/>
                <w:sz w:val="22"/>
                <w:szCs w:val="22"/>
              </w:rPr>
            </w:pPr>
          </w:p>
          <w:p w14:paraId="77A9A96B" w14:textId="77777777" w:rsidR="008B03D0" w:rsidRDefault="008B03D0">
            <w:pPr>
              <w:rPr>
                <w:color w:val="9900FF"/>
                <w:sz w:val="22"/>
                <w:szCs w:val="22"/>
              </w:rPr>
            </w:pPr>
          </w:p>
        </w:tc>
        <w:tc>
          <w:tcPr>
            <w:tcW w:w="1780" w:type="dxa"/>
          </w:tcPr>
          <w:p w14:paraId="42D55306" w14:textId="77777777" w:rsidR="008B03D0" w:rsidRDefault="00B6337C">
            <w:pPr>
              <w:rPr>
                <w:sz w:val="22"/>
                <w:szCs w:val="22"/>
              </w:rPr>
            </w:pPr>
            <w:r>
              <w:rPr>
                <w:sz w:val="22"/>
                <w:szCs w:val="22"/>
              </w:rPr>
              <w:t>SE Activity 6.2</w:t>
            </w:r>
          </w:p>
          <w:p w14:paraId="0CDEEF6A" w14:textId="77777777" w:rsidR="008B03D0" w:rsidRDefault="008B03D0">
            <w:pPr>
              <w:rPr>
                <w:sz w:val="22"/>
                <w:szCs w:val="22"/>
              </w:rPr>
            </w:pPr>
          </w:p>
          <w:p w14:paraId="5F936E01" w14:textId="77777777" w:rsidR="008B03D0" w:rsidRDefault="008B03D0">
            <w:pPr>
              <w:rPr>
                <w:sz w:val="22"/>
                <w:szCs w:val="22"/>
              </w:rPr>
            </w:pPr>
          </w:p>
          <w:p w14:paraId="35EFF48E" w14:textId="77777777" w:rsidR="008B03D0" w:rsidRDefault="008B03D0">
            <w:pPr>
              <w:rPr>
                <w:sz w:val="22"/>
                <w:szCs w:val="22"/>
              </w:rPr>
            </w:pPr>
          </w:p>
          <w:p w14:paraId="5185BD68" w14:textId="77777777" w:rsidR="008B03D0" w:rsidRDefault="00B6337C">
            <w:pPr>
              <w:rPr>
                <w:sz w:val="22"/>
                <w:szCs w:val="22"/>
              </w:rPr>
            </w:pPr>
            <w:hyperlink r:id="rId47">
              <w:r>
                <w:rPr>
                  <w:color w:val="1155CC"/>
                  <w:sz w:val="22"/>
                  <w:szCs w:val="22"/>
                  <w:u w:val="single"/>
                </w:rPr>
                <w:t>Respiratory System PowerPoint</w:t>
              </w:r>
            </w:hyperlink>
          </w:p>
          <w:p w14:paraId="12C0261C" w14:textId="77777777" w:rsidR="008B03D0" w:rsidRDefault="008B03D0">
            <w:pPr>
              <w:rPr>
                <w:sz w:val="22"/>
                <w:szCs w:val="22"/>
              </w:rPr>
            </w:pPr>
          </w:p>
        </w:tc>
        <w:tc>
          <w:tcPr>
            <w:tcW w:w="1780" w:type="dxa"/>
          </w:tcPr>
          <w:p w14:paraId="7082C627" w14:textId="77777777" w:rsidR="008B03D0" w:rsidRDefault="00B6337C">
            <w:pPr>
              <w:rPr>
                <w:sz w:val="22"/>
                <w:szCs w:val="22"/>
              </w:rPr>
            </w:pPr>
            <w:r>
              <w:rPr>
                <w:sz w:val="22"/>
                <w:szCs w:val="22"/>
              </w:rPr>
              <w:t>SE Activity 6.2</w:t>
            </w:r>
          </w:p>
          <w:p w14:paraId="63F8B908" w14:textId="77777777" w:rsidR="008B03D0" w:rsidRDefault="008B03D0">
            <w:pPr>
              <w:rPr>
                <w:sz w:val="22"/>
                <w:szCs w:val="22"/>
              </w:rPr>
            </w:pPr>
          </w:p>
          <w:p w14:paraId="57DF5347" w14:textId="77777777" w:rsidR="008B03D0" w:rsidRDefault="00B6337C">
            <w:pPr>
              <w:rPr>
                <w:sz w:val="22"/>
                <w:szCs w:val="22"/>
              </w:rPr>
            </w:pPr>
            <w:r>
              <w:rPr>
                <w:sz w:val="22"/>
                <w:szCs w:val="22"/>
              </w:rPr>
              <w:t>Print PIs: •Respiratory System</w:t>
            </w:r>
          </w:p>
          <w:p w14:paraId="2D8AAFCC" w14:textId="77777777" w:rsidR="008B03D0" w:rsidRDefault="00B6337C">
            <w:pPr>
              <w:rPr>
                <w:sz w:val="22"/>
                <w:szCs w:val="22"/>
              </w:rPr>
            </w:pPr>
            <w:r>
              <w:rPr>
                <w:sz w:val="22"/>
                <w:szCs w:val="22"/>
              </w:rPr>
              <w:t>•Alveoli and Capillaries</w:t>
            </w:r>
          </w:p>
          <w:p w14:paraId="3C86F941" w14:textId="77777777" w:rsidR="008B03D0" w:rsidRDefault="00B6337C">
            <w:pPr>
              <w:rPr>
                <w:sz w:val="22"/>
                <w:szCs w:val="22"/>
                <w:highlight w:val="white"/>
              </w:rPr>
            </w:pPr>
            <w:r>
              <w:rPr>
                <w:sz w:val="22"/>
                <w:szCs w:val="22"/>
                <w:highlight w:val="white"/>
              </w:rPr>
              <w:t>•Red Blood Cells</w:t>
            </w:r>
          </w:p>
          <w:p w14:paraId="21150BC8" w14:textId="77777777" w:rsidR="008B03D0" w:rsidRDefault="008B03D0">
            <w:pPr>
              <w:rPr>
                <w:sz w:val="22"/>
                <w:szCs w:val="22"/>
              </w:rPr>
            </w:pPr>
          </w:p>
        </w:tc>
        <w:tc>
          <w:tcPr>
            <w:tcW w:w="1780" w:type="dxa"/>
          </w:tcPr>
          <w:p w14:paraId="3F71B0FA" w14:textId="77777777" w:rsidR="008B03D0" w:rsidRDefault="008B03D0">
            <w:pPr>
              <w:rPr>
                <w:sz w:val="22"/>
                <w:szCs w:val="22"/>
              </w:rPr>
            </w:pPr>
          </w:p>
          <w:p w14:paraId="079F3EF1" w14:textId="77777777" w:rsidR="008B03D0" w:rsidRDefault="008B03D0">
            <w:pPr>
              <w:rPr>
                <w:sz w:val="22"/>
                <w:szCs w:val="22"/>
              </w:rPr>
            </w:pPr>
          </w:p>
        </w:tc>
      </w:tr>
      <w:tr w:rsidR="008B03D0" w14:paraId="75281F67" w14:textId="77777777">
        <w:tc>
          <w:tcPr>
            <w:tcW w:w="1980" w:type="dxa"/>
          </w:tcPr>
          <w:p w14:paraId="075E9315" w14:textId="77777777" w:rsidR="008B03D0" w:rsidRDefault="00B6337C">
            <w:pPr>
              <w:rPr>
                <w:sz w:val="22"/>
                <w:szCs w:val="22"/>
              </w:rPr>
            </w:pPr>
            <w:r>
              <w:rPr>
                <w:sz w:val="22"/>
                <w:szCs w:val="22"/>
              </w:rPr>
              <w:t>Activity 6.3</w:t>
            </w:r>
          </w:p>
          <w:p w14:paraId="523D523D" w14:textId="77777777" w:rsidR="008B03D0" w:rsidRDefault="00B6337C">
            <w:pPr>
              <w:rPr>
                <w:i/>
                <w:sz w:val="22"/>
                <w:szCs w:val="22"/>
              </w:rPr>
            </w:pPr>
            <w:r>
              <w:rPr>
                <w:i/>
                <w:sz w:val="22"/>
                <w:szCs w:val="22"/>
              </w:rPr>
              <w:t>What is the Motive</w:t>
            </w:r>
          </w:p>
        </w:tc>
        <w:tc>
          <w:tcPr>
            <w:tcW w:w="6840" w:type="dxa"/>
          </w:tcPr>
          <w:p w14:paraId="1588D52E" w14:textId="77777777" w:rsidR="008B03D0" w:rsidRDefault="00B6337C">
            <w:pPr>
              <w:rPr>
                <w:sz w:val="22"/>
                <w:szCs w:val="22"/>
              </w:rPr>
            </w:pPr>
            <w:r>
              <w:rPr>
                <w:sz w:val="22"/>
                <w:szCs w:val="22"/>
              </w:rPr>
              <w:t xml:space="preserve">Ss should read through the procedure.  Then share the Video:  Burning Different Foods as they record the data.  They can then answer the Making Sense questions.  Teachers can use PI: Respiratory System and PI: Gas Exchange to discuss the results.  </w:t>
            </w:r>
          </w:p>
          <w:p w14:paraId="3D6706E6" w14:textId="77777777" w:rsidR="008B03D0" w:rsidRDefault="008B03D0">
            <w:pPr>
              <w:rPr>
                <w:sz w:val="22"/>
                <w:szCs w:val="22"/>
              </w:rPr>
            </w:pPr>
          </w:p>
          <w:p w14:paraId="34808072" w14:textId="77777777" w:rsidR="008B03D0" w:rsidRDefault="00B6337C">
            <w:pPr>
              <w:rPr>
                <w:sz w:val="22"/>
                <w:szCs w:val="22"/>
              </w:rPr>
            </w:pPr>
            <w:r>
              <w:rPr>
                <w:color w:val="9900FF"/>
                <w:sz w:val="22"/>
                <w:szCs w:val="22"/>
              </w:rPr>
              <w:t xml:space="preserve">Key:  </w:t>
            </w:r>
            <w:r>
              <w:rPr>
                <w:color w:val="9900FF"/>
                <w:sz w:val="22"/>
                <w:szCs w:val="22"/>
              </w:rPr>
              <w:t xml:space="preserve">Oxygen is used in every cell in the body as part of a chemical reaction (with glucose) to release energy. Carbon dioxide is exhaled as a byproduct of that chemical reaction </w:t>
            </w:r>
          </w:p>
        </w:tc>
        <w:tc>
          <w:tcPr>
            <w:tcW w:w="1780" w:type="dxa"/>
          </w:tcPr>
          <w:p w14:paraId="40CC558E" w14:textId="77777777" w:rsidR="008B03D0" w:rsidRDefault="00B6337C">
            <w:pPr>
              <w:rPr>
                <w:sz w:val="22"/>
                <w:szCs w:val="22"/>
              </w:rPr>
            </w:pPr>
            <w:r>
              <w:rPr>
                <w:sz w:val="22"/>
                <w:szCs w:val="22"/>
              </w:rPr>
              <w:t>SE Activity 6.3Se</w:t>
            </w:r>
          </w:p>
          <w:p w14:paraId="79FAEEA4" w14:textId="77777777" w:rsidR="008B03D0" w:rsidRDefault="008B03D0">
            <w:pPr>
              <w:rPr>
                <w:rFonts w:ascii="Arial" w:eastAsia="Arial" w:hAnsi="Arial" w:cs="Arial"/>
                <w:sz w:val="20"/>
                <w:szCs w:val="20"/>
                <w:highlight w:val="white"/>
              </w:rPr>
            </w:pPr>
          </w:p>
          <w:p w14:paraId="2AA2036A" w14:textId="77777777" w:rsidR="008B03D0" w:rsidRDefault="00B6337C">
            <w:pPr>
              <w:rPr>
                <w:rFonts w:ascii="Arial" w:eastAsia="Arial" w:hAnsi="Arial" w:cs="Arial"/>
                <w:sz w:val="20"/>
                <w:szCs w:val="20"/>
                <w:highlight w:val="white"/>
              </w:rPr>
            </w:pPr>
            <w:hyperlink r:id="rId48">
              <w:r>
                <w:rPr>
                  <w:rFonts w:ascii="Arial" w:eastAsia="Arial" w:hAnsi="Arial" w:cs="Arial"/>
                  <w:color w:val="1155CC"/>
                  <w:sz w:val="20"/>
                  <w:szCs w:val="20"/>
                  <w:highlight w:val="white"/>
                  <w:u w:val="single"/>
                </w:rPr>
                <w:t>Setup Video Act</w:t>
              </w:r>
              <w:r>
                <w:rPr>
                  <w:rFonts w:ascii="Arial" w:eastAsia="Arial" w:hAnsi="Arial" w:cs="Arial"/>
                  <w:color w:val="1155CC"/>
                  <w:sz w:val="20"/>
                  <w:szCs w:val="20"/>
                  <w:highlight w:val="white"/>
                  <w:u w:val="single"/>
                </w:rPr>
                <w:t>ivity 6.3 Burning Different Foods</w:t>
              </w:r>
            </w:hyperlink>
          </w:p>
          <w:p w14:paraId="2469BA79" w14:textId="77777777" w:rsidR="008B03D0" w:rsidRDefault="008B03D0">
            <w:pPr>
              <w:rPr>
                <w:rFonts w:ascii="Arial" w:eastAsia="Arial" w:hAnsi="Arial" w:cs="Arial"/>
                <w:sz w:val="20"/>
                <w:szCs w:val="20"/>
                <w:highlight w:val="white"/>
              </w:rPr>
            </w:pPr>
          </w:p>
          <w:p w14:paraId="072379F2" w14:textId="77777777" w:rsidR="008B03D0" w:rsidRDefault="00B6337C">
            <w:pPr>
              <w:rPr>
                <w:rFonts w:ascii="Arial" w:eastAsia="Arial" w:hAnsi="Arial" w:cs="Arial"/>
                <w:sz w:val="20"/>
                <w:szCs w:val="20"/>
                <w:highlight w:val="white"/>
              </w:rPr>
            </w:pPr>
            <w:hyperlink r:id="rId49">
              <w:r>
                <w:rPr>
                  <w:rFonts w:ascii="Arial" w:eastAsia="Arial" w:hAnsi="Arial" w:cs="Arial"/>
                  <w:color w:val="1155CC"/>
                  <w:sz w:val="20"/>
                  <w:szCs w:val="20"/>
                  <w:highlight w:val="white"/>
                  <w:u w:val="single"/>
                </w:rPr>
                <w:t>Activity Video 6.3: Burning Food - Almond</w:t>
              </w:r>
            </w:hyperlink>
          </w:p>
          <w:p w14:paraId="7709DF0D" w14:textId="77777777" w:rsidR="008B03D0" w:rsidRDefault="008B03D0">
            <w:pPr>
              <w:rPr>
                <w:rFonts w:ascii="Arial" w:eastAsia="Arial" w:hAnsi="Arial" w:cs="Arial"/>
                <w:sz w:val="20"/>
                <w:szCs w:val="20"/>
                <w:highlight w:val="white"/>
              </w:rPr>
            </w:pPr>
          </w:p>
          <w:p w14:paraId="50BEE105" w14:textId="77777777" w:rsidR="008B03D0" w:rsidRDefault="00B6337C">
            <w:pPr>
              <w:rPr>
                <w:rFonts w:ascii="Arial" w:eastAsia="Arial" w:hAnsi="Arial" w:cs="Arial"/>
                <w:sz w:val="20"/>
                <w:szCs w:val="20"/>
                <w:highlight w:val="white"/>
              </w:rPr>
            </w:pPr>
            <w:hyperlink r:id="rId50">
              <w:r>
                <w:rPr>
                  <w:rFonts w:ascii="Arial" w:eastAsia="Arial" w:hAnsi="Arial" w:cs="Arial"/>
                  <w:color w:val="1155CC"/>
                  <w:sz w:val="20"/>
                  <w:szCs w:val="20"/>
                  <w:highlight w:val="white"/>
                  <w:u w:val="single"/>
                </w:rPr>
                <w:t>Activity Video 6.3: Burning Food - Cracker</w:t>
              </w:r>
            </w:hyperlink>
          </w:p>
          <w:p w14:paraId="45CB5ADA" w14:textId="77777777" w:rsidR="008B03D0" w:rsidRDefault="008B03D0">
            <w:pPr>
              <w:rPr>
                <w:rFonts w:ascii="Arial" w:eastAsia="Arial" w:hAnsi="Arial" w:cs="Arial"/>
                <w:sz w:val="20"/>
                <w:szCs w:val="20"/>
                <w:highlight w:val="white"/>
              </w:rPr>
            </w:pPr>
          </w:p>
          <w:p w14:paraId="25693576" w14:textId="77777777" w:rsidR="008B03D0" w:rsidRDefault="00B6337C">
            <w:pPr>
              <w:rPr>
                <w:rFonts w:ascii="Arial" w:eastAsia="Arial" w:hAnsi="Arial" w:cs="Arial"/>
                <w:sz w:val="20"/>
                <w:szCs w:val="20"/>
                <w:highlight w:val="white"/>
              </w:rPr>
            </w:pPr>
            <w:hyperlink r:id="rId51">
              <w:r>
                <w:rPr>
                  <w:rFonts w:ascii="Arial" w:eastAsia="Arial" w:hAnsi="Arial" w:cs="Arial"/>
                  <w:color w:val="1155CC"/>
                  <w:sz w:val="20"/>
                  <w:szCs w:val="20"/>
                  <w:highlight w:val="white"/>
                  <w:u w:val="single"/>
                </w:rPr>
                <w:t>Activity Video 6.3: Burning Food- Bean</w:t>
              </w:r>
            </w:hyperlink>
          </w:p>
          <w:p w14:paraId="5034C8A8" w14:textId="77777777" w:rsidR="008B03D0" w:rsidRDefault="008B03D0">
            <w:pPr>
              <w:rPr>
                <w:rFonts w:ascii="Arial" w:eastAsia="Arial" w:hAnsi="Arial" w:cs="Arial"/>
                <w:sz w:val="20"/>
                <w:szCs w:val="20"/>
                <w:highlight w:val="white"/>
              </w:rPr>
            </w:pPr>
          </w:p>
        </w:tc>
        <w:tc>
          <w:tcPr>
            <w:tcW w:w="1780" w:type="dxa"/>
          </w:tcPr>
          <w:p w14:paraId="1402B83D" w14:textId="77777777" w:rsidR="008B03D0" w:rsidRDefault="00B6337C">
            <w:pPr>
              <w:rPr>
                <w:sz w:val="22"/>
                <w:szCs w:val="22"/>
              </w:rPr>
            </w:pPr>
            <w:r>
              <w:rPr>
                <w:sz w:val="22"/>
                <w:szCs w:val="22"/>
              </w:rPr>
              <w:lastRenderedPageBreak/>
              <w:t>SE Activity 6.3</w:t>
            </w:r>
          </w:p>
          <w:p w14:paraId="4762C285" w14:textId="77777777" w:rsidR="008B03D0" w:rsidRDefault="008B03D0">
            <w:pPr>
              <w:rPr>
                <w:sz w:val="22"/>
                <w:szCs w:val="22"/>
              </w:rPr>
            </w:pPr>
          </w:p>
          <w:p w14:paraId="32CD314C" w14:textId="77777777" w:rsidR="008B03D0" w:rsidRDefault="00B6337C">
            <w:pPr>
              <w:rPr>
                <w:rFonts w:ascii="Arial" w:eastAsia="Arial" w:hAnsi="Arial" w:cs="Arial"/>
                <w:sz w:val="20"/>
                <w:szCs w:val="20"/>
                <w:highlight w:val="white"/>
              </w:rPr>
            </w:pPr>
            <w:r>
              <w:rPr>
                <w:rFonts w:ascii="Arial" w:eastAsia="Arial" w:hAnsi="Arial" w:cs="Arial"/>
                <w:sz w:val="20"/>
                <w:szCs w:val="20"/>
                <w:highlight w:val="white"/>
              </w:rPr>
              <w:t xml:space="preserve">Print PIs:  </w:t>
            </w:r>
          </w:p>
          <w:p w14:paraId="04E9074E" w14:textId="77777777" w:rsidR="008B03D0" w:rsidRDefault="00B6337C">
            <w:pPr>
              <w:rPr>
                <w:rFonts w:ascii="Arial" w:eastAsia="Arial" w:hAnsi="Arial" w:cs="Arial"/>
                <w:sz w:val="20"/>
                <w:szCs w:val="20"/>
                <w:highlight w:val="white"/>
              </w:rPr>
            </w:pPr>
            <w:r>
              <w:rPr>
                <w:rFonts w:ascii="Arial" w:eastAsia="Arial" w:hAnsi="Arial" w:cs="Arial"/>
                <w:sz w:val="20"/>
                <w:szCs w:val="20"/>
                <w:highlight w:val="white"/>
              </w:rPr>
              <w:t xml:space="preserve">•Respiratory System </w:t>
            </w:r>
          </w:p>
          <w:p w14:paraId="7AC9F4E1" w14:textId="77777777" w:rsidR="008B03D0" w:rsidRDefault="00B6337C">
            <w:pPr>
              <w:rPr>
                <w:sz w:val="22"/>
                <w:szCs w:val="22"/>
              </w:rPr>
            </w:pPr>
            <w:r>
              <w:rPr>
                <w:rFonts w:ascii="Arial" w:eastAsia="Arial" w:hAnsi="Arial" w:cs="Arial"/>
                <w:sz w:val="20"/>
                <w:szCs w:val="20"/>
                <w:highlight w:val="white"/>
              </w:rPr>
              <w:t>•Gas Exchange</w:t>
            </w:r>
          </w:p>
        </w:tc>
        <w:tc>
          <w:tcPr>
            <w:tcW w:w="1780" w:type="dxa"/>
          </w:tcPr>
          <w:p w14:paraId="30C448C3" w14:textId="77777777" w:rsidR="008B03D0" w:rsidRDefault="008B03D0">
            <w:pPr>
              <w:rPr>
                <w:sz w:val="22"/>
                <w:szCs w:val="22"/>
              </w:rPr>
            </w:pPr>
          </w:p>
        </w:tc>
      </w:tr>
      <w:tr w:rsidR="008B03D0" w14:paraId="2532A840" w14:textId="77777777">
        <w:tc>
          <w:tcPr>
            <w:tcW w:w="1980" w:type="dxa"/>
          </w:tcPr>
          <w:p w14:paraId="1F49A5F6" w14:textId="77777777" w:rsidR="008B03D0" w:rsidRDefault="00B6337C">
            <w:pPr>
              <w:rPr>
                <w:sz w:val="22"/>
                <w:szCs w:val="22"/>
              </w:rPr>
            </w:pPr>
            <w:r>
              <w:rPr>
                <w:sz w:val="22"/>
                <w:szCs w:val="22"/>
              </w:rPr>
              <w:t>Reading One</w:t>
            </w:r>
          </w:p>
        </w:tc>
        <w:tc>
          <w:tcPr>
            <w:tcW w:w="6840" w:type="dxa"/>
          </w:tcPr>
          <w:p w14:paraId="67708570" w14:textId="77777777" w:rsidR="008B03D0" w:rsidRDefault="00B6337C">
            <w:pPr>
              <w:rPr>
                <w:i/>
                <w:sz w:val="22"/>
                <w:szCs w:val="22"/>
              </w:rPr>
            </w:pPr>
            <w:proofErr w:type="spellStart"/>
            <w:r>
              <w:rPr>
                <w:i/>
                <w:sz w:val="22"/>
                <w:szCs w:val="22"/>
              </w:rPr>
              <w:t>Aahhhh</w:t>
            </w:r>
            <w:proofErr w:type="spellEnd"/>
            <w:r>
              <w:rPr>
                <w:i/>
                <w:sz w:val="22"/>
                <w:szCs w:val="22"/>
              </w:rPr>
              <w:t xml:space="preserve">- Choo! Cough-Cough! </w:t>
            </w:r>
            <w:proofErr w:type="spellStart"/>
            <w:r>
              <w:rPr>
                <w:i/>
                <w:sz w:val="22"/>
                <w:szCs w:val="22"/>
              </w:rPr>
              <w:t>Whh</w:t>
            </w:r>
            <w:proofErr w:type="spellEnd"/>
            <w:r>
              <w:rPr>
                <w:i/>
                <w:sz w:val="22"/>
                <w:szCs w:val="22"/>
              </w:rPr>
              <w:t xml:space="preserve">- </w:t>
            </w:r>
            <w:proofErr w:type="spellStart"/>
            <w:r>
              <w:rPr>
                <w:i/>
                <w:sz w:val="22"/>
                <w:szCs w:val="22"/>
              </w:rPr>
              <w:t>eEEez</w:t>
            </w:r>
            <w:proofErr w:type="spellEnd"/>
            <w:r>
              <w:rPr>
                <w:i/>
                <w:sz w:val="22"/>
                <w:szCs w:val="22"/>
              </w:rPr>
              <w:t>!</w:t>
            </w:r>
          </w:p>
          <w:p w14:paraId="62BC06EE" w14:textId="77777777" w:rsidR="008B03D0" w:rsidRDefault="008B03D0">
            <w:pPr>
              <w:rPr>
                <w:i/>
                <w:sz w:val="22"/>
                <w:szCs w:val="22"/>
              </w:rPr>
            </w:pPr>
          </w:p>
          <w:p w14:paraId="6262D238" w14:textId="77777777" w:rsidR="008B03D0" w:rsidRDefault="00B6337C">
            <w:pPr>
              <w:rPr>
                <w:color w:val="9900FF"/>
                <w:sz w:val="22"/>
                <w:szCs w:val="22"/>
              </w:rPr>
            </w:pPr>
            <w:r>
              <w:rPr>
                <w:color w:val="9900FF"/>
                <w:sz w:val="22"/>
                <w:szCs w:val="22"/>
              </w:rPr>
              <w:t xml:space="preserve">Key: Everyday, real-world connections--Sneezing and coughing get rid of irritants in the respiratory pathway.  Asthma narrows the bronchial </w:t>
            </w:r>
            <w:proofErr w:type="gramStart"/>
            <w:r>
              <w:rPr>
                <w:color w:val="9900FF"/>
                <w:sz w:val="22"/>
                <w:szCs w:val="22"/>
              </w:rPr>
              <w:t>passages</w:t>
            </w:r>
            <w:proofErr w:type="gramEnd"/>
            <w:r>
              <w:rPr>
                <w:color w:val="9900FF"/>
                <w:sz w:val="22"/>
                <w:szCs w:val="22"/>
              </w:rPr>
              <w:t xml:space="preserve"> so people take in less air than do those without asthma.  </w:t>
            </w:r>
          </w:p>
        </w:tc>
        <w:tc>
          <w:tcPr>
            <w:tcW w:w="1780" w:type="dxa"/>
          </w:tcPr>
          <w:p w14:paraId="04278E8E" w14:textId="77777777" w:rsidR="008B03D0" w:rsidRDefault="00B6337C">
            <w:pPr>
              <w:rPr>
                <w:sz w:val="22"/>
                <w:szCs w:val="22"/>
              </w:rPr>
            </w:pPr>
            <w:r>
              <w:rPr>
                <w:sz w:val="22"/>
                <w:szCs w:val="22"/>
              </w:rPr>
              <w:t>SE Reading One</w:t>
            </w:r>
          </w:p>
          <w:p w14:paraId="7C9499C0" w14:textId="77777777" w:rsidR="008B03D0" w:rsidRDefault="008B03D0">
            <w:pPr>
              <w:rPr>
                <w:sz w:val="22"/>
                <w:szCs w:val="22"/>
              </w:rPr>
            </w:pPr>
          </w:p>
        </w:tc>
        <w:tc>
          <w:tcPr>
            <w:tcW w:w="1780" w:type="dxa"/>
          </w:tcPr>
          <w:p w14:paraId="6BDB557B" w14:textId="77777777" w:rsidR="008B03D0" w:rsidRDefault="00B6337C">
            <w:pPr>
              <w:rPr>
                <w:sz w:val="22"/>
                <w:szCs w:val="22"/>
              </w:rPr>
            </w:pPr>
            <w:r>
              <w:rPr>
                <w:sz w:val="22"/>
                <w:szCs w:val="22"/>
              </w:rPr>
              <w:t>SE Reading One</w:t>
            </w:r>
          </w:p>
        </w:tc>
        <w:tc>
          <w:tcPr>
            <w:tcW w:w="1780" w:type="dxa"/>
          </w:tcPr>
          <w:p w14:paraId="586B3DE7" w14:textId="77777777" w:rsidR="008B03D0" w:rsidRDefault="008B03D0">
            <w:pPr>
              <w:rPr>
                <w:sz w:val="22"/>
                <w:szCs w:val="22"/>
              </w:rPr>
            </w:pPr>
          </w:p>
        </w:tc>
      </w:tr>
      <w:tr w:rsidR="008B03D0" w14:paraId="7F7743AA" w14:textId="77777777">
        <w:trPr>
          <w:trHeight w:val="220"/>
        </w:trPr>
        <w:tc>
          <w:tcPr>
            <w:tcW w:w="14160" w:type="dxa"/>
            <w:gridSpan w:val="5"/>
            <w:shd w:val="clear" w:color="auto" w:fill="FFF2CC"/>
          </w:tcPr>
          <w:p w14:paraId="236D7738" w14:textId="77777777" w:rsidR="008B03D0" w:rsidRDefault="00B6337C">
            <w:pPr>
              <w:rPr>
                <w:sz w:val="22"/>
                <w:szCs w:val="22"/>
              </w:rPr>
            </w:pPr>
            <w:r>
              <w:rPr>
                <w:sz w:val="22"/>
                <w:szCs w:val="22"/>
              </w:rPr>
              <w:t xml:space="preserve">Checkpoint: The last question in Activity 6.3 can be used to assess Ss understanding of why heart rate and breathing rate increase as their activity level increases.  This can be written in a CER format. Teachers may want to scaffold these explanations by </w:t>
            </w:r>
            <w:r>
              <w:rPr>
                <w:sz w:val="22"/>
                <w:szCs w:val="22"/>
              </w:rPr>
              <w:t>first discussing relevant information and evidence.</w:t>
            </w:r>
          </w:p>
          <w:p w14:paraId="39835C43" w14:textId="77777777" w:rsidR="008B03D0" w:rsidRDefault="008B03D0">
            <w:pPr>
              <w:rPr>
                <w:sz w:val="22"/>
                <w:szCs w:val="22"/>
              </w:rPr>
            </w:pPr>
          </w:p>
        </w:tc>
      </w:tr>
    </w:tbl>
    <w:p w14:paraId="1D6BBBFC" w14:textId="77777777" w:rsidR="008B03D0" w:rsidRDefault="008B03D0">
      <w:pPr>
        <w:rPr>
          <w:color w:val="FF0000"/>
          <w:sz w:val="20"/>
          <w:szCs w:val="20"/>
        </w:rPr>
      </w:pPr>
    </w:p>
    <w:tbl>
      <w:tblPr>
        <w:tblStyle w:val="a7"/>
        <w:tblW w:w="14160" w:type="dxa"/>
        <w:tblInd w:w="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6840"/>
        <w:gridCol w:w="1780"/>
        <w:gridCol w:w="1780"/>
        <w:gridCol w:w="1780"/>
      </w:tblGrid>
      <w:tr w:rsidR="008B03D0" w14:paraId="1B9CBA51" w14:textId="77777777">
        <w:trPr>
          <w:trHeight w:val="300"/>
        </w:trPr>
        <w:tc>
          <w:tcPr>
            <w:tcW w:w="1980" w:type="dxa"/>
            <w:shd w:val="clear" w:color="auto" w:fill="C9DAF8"/>
          </w:tcPr>
          <w:p w14:paraId="49176353" w14:textId="77777777" w:rsidR="008B03D0" w:rsidRDefault="00B6337C">
            <w:pPr>
              <w:rPr>
                <w:b/>
              </w:rPr>
            </w:pPr>
            <w:r>
              <w:rPr>
                <w:b/>
              </w:rPr>
              <w:t xml:space="preserve">Lesson 7 </w:t>
            </w:r>
          </w:p>
          <w:p w14:paraId="214A4A82" w14:textId="77777777" w:rsidR="008B03D0" w:rsidRDefault="00B6337C">
            <w:pPr>
              <w:rPr>
                <w:b/>
              </w:rPr>
            </w:pPr>
            <w:r>
              <w:rPr>
                <w:b/>
              </w:rPr>
              <w:t>(2 sessions)</w:t>
            </w:r>
          </w:p>
        </w:tc>
        <w:tc>
          <w:tcPr>
            <w:tcW w:w="6840" w:type="dxa"/>
            <w:shd w:val="clear" w:color="auto" w:fill="C9DAF8"/>
          </w:tcPr>
          <w:p w14:paraId="3A193186" w14:textId="77777777" w:rsidR="008B03D0" w:rsidRDefault="00B6337C">
            <w:pPr>
              <w:rPr>
                <w:b/>
              </w:rPr>
            </w:pPr>
            <w:r>
              <w:rPr>
                <w:b/>
                <w:i/>
              </w:rPr>
              <w:t xml:space="preserve">Growth and Repair </w:t>
            </w:r>
          </w:p>
        </w:tc>
        <w:tc>
          <w:tcPr>
            <w:tcW w:w="5340" w:type="dxa"/>
            <w:gridSpan w:val="3"/>
            <w:shd w:val="clear" w:color="auto" w:fill="C9DAF8"/>
          </w:tcPr>
          <w:p w14:paraId="738DA26A" w14:textId="77777777" w:rsidR="008B03D0" w:rsidRDefault="00B6337C">
            <w:pPr>
              <w:rPr>
                <w:color w:val="FF0000"/>
              </w:rPr>
            </w:pPr>
            <w:hyperlink r:id="rId52">
              <w:r>
                <w:rPr>
                  <w:color w:val="1155CC"/>
                  <w:u w:val="single"/>
                </w:rPr>
                <w:t>Download Lesson 7 Teaching Slides</w:t>
              </w:r>
            </w:hyperlink>
          </w:p>
        </w:tc>
      </w:tr>
      <w:tr w:rsidR="008B03D0" w14:paraId="1629D4E6" w14:textId="77777777">
        <w:tc>
          <w:tcPr>
            <w:tcW w:w="1980" w:type="dxa"/>
          </w:tcPr>
          <w:p w14:paraId="66A46800" w14:textId="77777777" w:rsidR="008B03D0" w:rsidRDefault="00B6337C">
            <w:pPr>
              <w:rPr>
                <w:b/>
                <w:sz w:val="22"/>
                <w:szCs w:val="22"/>
              </w:rPr>
            </w:pPr>
            <w:r>
              <w:rPr>
                <w:b/>
                <w:sz w:val="22"/>
                <w:szCs w:val="22"/>
              </w:rPr>
              <w:t>ACTIVITY</w:t>
            </w:r>
          </w:p>
        </w:tc>
        <w:tc>
          <w:tcPr>
            <w:tcW w:w="6840" w:type="dxa"/>
          </w:tcPr>
          <w:p w14:paraId="4C36B924" w14:textId="77777777" w:rsidR="008B03D0" w:rsidRDefault="00B6337C">
            <w:pPr>
              <w:rPr>
                <w:b/>
                <w:sz w:val="22"/>
                <w:szCs w:val="22"/>
              </w:rPr>
            </w:pPr>
            <w:r>
              <w:rPr>
                <w:b/>
                <w:sz w:val="22"/>
                <w:szCs w:val="22"/>
              </w:rPr>
              <w:t>TEACHING RECOMMENDATIONS</w:t>
            </w:r>
          </w:p>
        </w:tc>
        <w:tc>
          <w:tcPr>
            <w:tcW w:w="1780" w:type="dxa"/>
          </w:tcPr>
          <w:p w14:paraId="6A697E8E" w14:textId="77777777" w:rsidR="008B03D0" w:rsidRDefault="00B6337C">
            <w:pPr>
              <w:rPr>
                <w:b/>
                <w:sz w:val="22"/>
                <w:szCs w:val="22"/>
              </w:rPr>
            </w:pPr>
            <w:r>
              <w:rPr>
                <w:b/>
                <w:sz w:val="22"/>
                <w:szCs w:val="22"/>
              </w:rPr>
              <w:t>DIGITAL RESOURCES</w:t>
            </w:r>
          </w:p>
        </w:tc>
        <w:tc>
          <w:tcPr>
            <w:tcW w:w="1780" w:type="dxa"/>
          </w:tcPr>
          <w:p w14:paraId="6C28FDAD" w14:textId="77777777" w:rsidR="008B03D0" w:rsidRDefault="00B6337C">
            <w:pPr>
              <w:rPr>
                <w:b/>
                <w:sz w:val="22"/>
                <w:szCs w:val="22"/>
              </w:rPr>
            </w:pPr>
            <w:r>
              <w:rPr>
                <w:b/>
                <w:sz w:val="22"/>
                <w:szCs w:val="22"/>
              </w:rPr>
              <w:t>PRINT RESOURCES</w:t>
            </w:r>
          </w:p>
        </w:tc>
        <w:tc>
          <w:tcPr>
            <w:tcW w:w="1780" w:type="dxa"/>
          </w:tcPr>
          <w:p w14:paraId="7B98CBDB" w14:textId="77777777" w:rsidR="008B03D0" w:rsidRDefault="00B6337C">
            <w:pPr>
              <w:rPr>
                <w:b/>
                <w:sz w:val="22"/>
                <w:szCs w:val="22"/>
              </w:rPr>
            </w:pPr>
            <w:r>
              <w:rPr>
                <w:b/>
                <w:sz w:val="22"/>
                <w:szCs w:val="22"/>
              </w:rPr>
              <w:t>MATERIALS</w:t>
            </w:r>
          </w:p>
          <w:p w14:paraId="2FD1940F" w14:textId="77777777" w:rsidR="008B03D0" w:rsidRDefault="00B6337C">
            <w:pPr>
              <w:rPr>
                <w:b/>
                <w:sz w:val="18"/>
                <w:szCs w:val="18"/>
              </w:rPr>
            </w:pPr>
            <w:r>
              <w:rPr>
                <w:b/>
                <w:sz w:val="18"/>
                <w:szCs w:val="18"/>
              </w:rPr>
              <w:t>FOR EACH STUDENT</w:t>
            </w:r>
          </w:p>
        </w:tc>
      </w:tr>
      <w:tr w:rsidR="008B03D0" w14:paraId="739D32C7" w14:textId="77777777">
        <w:tc>
          <w:tcPr>
            <w:tcW w:w="1980" w:type="dxa"/>
          </w:tcPr>
          <w:p w14:paraId="5DD9400A" w14:textId="77777777" w:rsidR="008B03D0" w:rsidRDefault="00B6337C">
            <w:pPr>
              <w:rPr>
                <w:sz w:val="22"/>
                <w:szCs w:val="22"/>
              </w:rPr>
            </w:pPr>
            <w:r>
              <w:rPr>
                <w:sz w:val="22"/>
                <w:szCs w:val="22"/>
              </w:rPr>
              <w:t>Activity 7.1</w:t>
            </w:r>
          </w:p>
          <w:p w14:paraId="727A9A38" w14:textId="77777777" w:rsidR="008B03D0" w:rsidRDefault="00B6337C">
            <w:pPr>
              <w:rPr>
                <w:i/>
                <w:sz w:val="22"/>
                <w:szCs w:val="22"/>
              </w:rPr>
            </w:pPr>
            <w:r>
              <w:rPr>
                <w:i/>
                <w:sz w:val="22"/>
                <w:szCs w:val="22"/>
              </w:rPr>
              <w:t xml:space="preserve">What Is Inside a Bone? </w:t>
            </w:r>
          </w:p>
        </w:tc>
        <w:tc>
          <w:tcPr>
            <w:tcW w:w="6840" w:type="dxa"/>
          </w:tcPr>
          <w:p w14:paraId="647B4755" w14:textId="77777777" w:rsidR="008B03D0" w:rsidRDefault="00B6337C">
            <w:pPr>
              <w:rPr>
                <w:sz w:val="22"/>
                <w:szCs w:val="22"/>
              </w:rPr>
            </w:pPr>
            <w:r>
              <w:rPr>
                <w:sz w:val="22"/>
                <w:szCs w:val="22"/>
              </w:rPr>
              <w:t xml:space="preserve">Share PI: Skeletal System and brainstorm the function of the skeletal system in </w:t>
            </w:r>
            <w:proofErr w:type="gramStart"/>
            <w:r>
              <w:rPr>
                <w:sz w:val="22"/>
                <w:szCs w:val="22"/>
              </w:rPr>
              <w:t>the  body</w:t>
            </w:r>
            <w:proofErr w:type="gramEnd"/>
            <w:r>
              <w:rPr>
                <w:sz w:val="22"/>
                <w:szCs w:val="22"/>
              </w:rPr>
              <w:t>.</w:t>
            </w:r>
          </w:p>
          <w:p w14:paraId="686C84C8" w14:textId="77777777" w:rsidR="008B03D0" w:rsidRDefault="008B03D0">
            <w:pPr>
              <w:rPr>
                <w:sz w:val="22"/>
                <w:szCs w:val="22"/>
              </w:rPr>
            </w:pPr>
          </w:p>
          <w:p w14:paraId="262EE4FE" w14:textId="77777777" w:rsidR="008B03D0" w:rsidRDefault="00B6337C">
            <w:pPr>
              <w:rPr>
                <w:sz w:val="22"/>
                <w:szCs w:val="22"/>
                <w:highlight w:val="white"/>
              </w:rPr>
            </w:pPr>
            <w:r>
              <w:rPr>
                <w:sz w:val="22"/>
                <w:szCs w:val="22"/>
              </w:rPr>
              <w:t xml:space="preserve">Share </w:t>
            </w:r>
            <w:r>
              <w:rPr>
                <w:sz w:val="22"/>
                <w:szCs w:val="22"/>
                <w:highlight w:val="white"/>
              </w:rPr>
              <w:t xml:space="preserve">Activity </w:t>
            </w:r>
            <w:proofErr w:type="gramStart"/>
            <w:r>
              <w:rPr>
                <w:sz w:val="22"/>
                <w:szCs w:val="22"/>
                <w:highlight w:val="white"/>
              </w:rPr>
              <w:t>Video :</w:t>
            </w:r>
            <w:proofErr w:type="gramEnd"/>
            <w:r>
              <w:rPr>
                <w:sz w:val="22"/>
                <w:szCs w:val="22"/>
                <w:highlight w:val="white"/>
              </w:rPr>
              <w:t xml:space="preserve"> Inside a bone</w:t>
            </w:r>
          </w:p>
          <w:p w14:paraId="7013B32C" w14:textId="77777777" w:rsidR="008B03D0" w:rsidRDefault="008B03D0">
            <w:pPr>
              <w:rPr>
                <w:sz w:val="22"/>
                <w:szCs w:val="22"/>
                <w:highlight w:val="yellow"/>
              </w:rPr>
            </w:pPr>
          </w:p>
          <w:p w14:paraId="3ECD8317" w14:textId="77777777" w:rsidR="008B03D0" w:rsidRDefault="00B6337C">
            <w:pPr>
              <w:rPr>
                <w:color w:val="9900FF"/>
                <w:sz w:val="22"/>
                <w:szCs w:val="22"/>
              </w:rPr>
            </w:pPr>
            <w:r>
              <w:rPr>
                <w:color w:val="9900FF"/>
                <w:sz w:val="22"/>
                <w:szCs w:val="22"/>
              </w:rPr>
              <w:t xml:space="preserve">Key:  The skeletal system provides support/shape and movement. </w:t>
            </w:r>
          </w:p>
        </w:tc>
        <w:tc>
          <w:tcPr>
            <w:tcW w:w="1780" w:type="dxa"/>
          </w:tcPr>
          <w:p w14:paraId="6D2AD69B" w14:textId="77777777" w:rsidR="008B03D0" w:rsidRDefault="00B6337C">
            <w:pPr>
              <w:rPr>
                <w:sz w:val="22"/>
                <w:szCs w:val="22"/>
              </w:rPr>
            </w:pPr>
            <w:r>
              <w:rPr>
                <w:sz w:val="22"/>
                <w:szCs w:val="22"/>
              </w:rPr>
              <w:t>SE Activity 7.1</w:t>
            </w:r>
            <w:hyperlink r:id="rId53">
              <w:r>
                <w:rPr>
                  <w:i/>
                  <w:color w:val="1155CC"/>
                  <w:sz w:val="22"/>
                  <w:szCs w:val="22"/>
                  <w:highlight w:val="white"/>
                  <w:u w:val="single"/>
                </w:rPr>
                <w:t xml:space="preserve"> </w:t>
              </w:r>
            </w:hyperlink>
          </w:p>
          <w:p w14:paraId="1F77DC91" w14:textId="77777777" w:rsidR="008B03D0" w:rsidRDefault="008B03D0">
            <w:pPr>
              <w:rPr>
                <w:sz w:val="22"/>
                <w:szCs w:val="22"/>
              </w:rPr>
            </w:pPr>
          </w:p>
          <w:p w14:paraId="54555BA6" w14:textId="77777777" w:rsidR="008B03D0" w:rsidRDefault="00B6337C">
            <w:pPr>
              <w:rPr>
                <w:sz w:val="22"/>
                <w:szCs w:val="22"/>
              </w:rPr>
            </w:pPr>
            <w:hyperlink r:id="rId54">
              <w:r>
                <w:rPr>
                  <w:color w:val="1155CC"/>
                  <w:sz w:val="22"/>
                  <w:szCs w:val="22"/>
                  <w:u w:val="single"/>
                </w:rPr>
                <w:t xml:space="preserve">Activity Video 7.1:  Inside a Bone </w:t>
              </w:r>
            </w:hyperlink>
          </w:p>
          <w:p w14:paraId="69A9D940" w14:textId="77777777" w:rsidR="008B03D0" w:rsidRDefault="008B03D0">
            <w:pPr>
              <w:rPr>
                <w:sz w:val="22"/>
                <w:szCs w:val="22"/>
              </w:rPr>
            </w:pPr>
          </w:p>
        </w:tc>
        <w:tc>
          <w:tcPr>
            <w:tcW w:w="1780" w:type="dxa"/>
          </w:tcPr>
          <w:p w14:paraId="3400664F" w14:textId="77777777" w:rsidR="008B03D0" w:rsidRDefault="00B6337C">
            <w:pPr>
              <w:rPr>
                <w:sz w:val="22"/>
                <w:szCs w:val="22"/>
              </w:rPr>
            </w:pPr>
            <w:r>
              <w:rPr>
                <w:sz w:val="22"/>
                <w:szCs w:val="22"/>
              </w:rPr>
              <w:t>SE Activity 7.1</w:t>
            </w:r>
          </w:p>
          <w:p w14:paraId="0E61BA6C" w14:textId="77777777" w:rsidR="008B03D0" w:rsidRDefault="008B03D0">
            <w:pPr>
              <w:rPr>
                <w:sz w:val="22"/>
                <w:szCs w:val="22"/>
              </w:rPr>
            </w:pPr>
          </w:p>
          <w:p w14:paraId="56396CEB" w14:textId="77777777" w:rsidR="008B03D0" w:rsidRDefault="00B6337C">
            <w:pPr>
              <w:rPr>
                <w:sz w:val="22"/>
                <w:szCs w:val="22"/>
                <w:shd w:val="clear" w:color="auto" w:fill="B6D7A8"/>
              </w:rPr>
            </w:pPr>
            <w:r>
              <w:rPr>
                <w:sz w:val="22"/>
                <w:szCs w:val="22"/>
              </w:rPr>
              <w:t>Print PIs:</w:t>
            </w:r>
          </w:p>
          <w:p w14:paraId="7414493C" w14:textId="77777777" w:rsidR="008B03D0" w:rsidRDefault="00B6337C">
            <w:pPr>
              <w:rPr>
                <w:sz w:val="22"/>
                <w:szCs w:val="22"/>
              </w:rPr>
            </w:pPr>
            <w:r>
              <w:rPr>
                <w:sz w:val="22"/>
                <w:szCs w:val="22"/>
              </w:rPr>
              <w:t>•Skeletal System</w:t>
            </w:r>
          </w:p>
        </w:tc>
        <w:tc>
          <w:tcPr>
            <w:tcW w:w="1780" w:type="dxa"/>
          </w:tcPr>
          <w:p w14:paraId="494A8925" w14:textId="77777777" w:rsidR="008B03D0" w:rsidRDefault="008B03D0">
            <w:pPr>
              <w:rPr>
                <w:sz w:val="22"/>
                <w:szCs w:val="22"/>
              </w:rPr>
            </w:pPr>
          </w:p>
          <w:p w14:paraId="4B7C1E24" w14:textId="77777777" w:rsidR="008B03D0" w:rsidRDefault="008B03D0">
            <w:pPr>
              <w:rPr>
                <w:sz w:val="22"/>
                <w:szCs w:val="22"/>
              </w:rPr>
            </w:pPr>
          </w:p>
        </w:tc>
      </w:tr>
      <w:tr w:rsidR="008B03D0" w14:paraId="017F62FA" w14:textId="77777777">
        <w:tc>
          <w:tcPr>
            <w:tcW w:w="1980" w:type="dxa"/>
          </w:tcPr>
          <w:p w14:paraId="70B1E51D" w14:textId="77777777" w:rsidR="008B03D0" w:rsidRDefault="00B6337C">
            <w:pPr>
              <w:rPr>
                <w:sz w:val="22"/>
                <w:szCs w:val="22"/>
              </w:rPr>
            </w:pPr>
            <w:r>
              <w:rPr>
                <w:sz w:val="22"/>
                <w:szCs w:val="22"/>
              </w:rPr>
              <w:t>Reading One</w:t>
            </w:r>
          </w:p>
        </w:tc>
        <w:tc>
          <w:tcPr>
            <w:tcW w:w="6840" w:type="dxa"/>
          </w:tcPr>
          <w:p w14:paraId="73AF8E3B" w14:textId="77777777" w:rsidR="008B03D0" w:rsidRDefault="00B6337C">
            <w:pPr>
              <w:rPr>
                <w:i/>
                <w:sz w:val="22"/>
                <w:szCs w:val="22"/>
              </w:rPr>
            </w:pPr>
            <w:r>
              <w:rPr>
                <w:i/>
                <w:sz w:val="22"/>
                <w:szCs w:val="22"/>
              </w:rPr>
              <w:t>What Is My Skeleton Made Of?</w:t>
            </w:r>
          </w:p>
          <w:p w14:paraId="30F061A6" w14:textId="77777777" w:rsidR="008B03D0" w:rsidRDefault="008B03D0">
            <w:pPr>
              <w:rPr>
                <w:i/>
                <w:sz w:val="22"/>
                <w:szCs w:val="22"/>
              </w:rPr>
            </w:pPr>
          </w:p>
          <w:p w14:paraId="10DEECA8" w14:textId="77777777" w:rsidR="008B03D0" w:rsidRDefault="00B6337C">
            <w:pPr>
              <w:rPr>
                <w:color w:val="9900FF"/>
                <w:sz w:val="22"/>
                <w:szCs w:val="22"/>
              </w:rPr>
            </w:pPr>
            <w:r>
              <w:rPr>
                <w:color w:val="9900FF"/>
                <w:sz w:val="22"/>
                <w:szCs w:val="22"/>
              </w:rPr>
              <w:t xml:space="preserve">Key:  Extends learning by describing the layers and structure of a </w:t>
            </w:r>
            <w:proofErr w:type="gramStart"/>
            <w:r>
              <w:rPr>
                <w:color w:val="9900FF"/>
                <w:sz w:val="22"/>
                <w:szCs w:val="22"/>
              </w:rPr>
              <w:t>bone, and</w:t>
            </w:r>
            <w:proofErr w:type="gramEnd"/>
            <w:r>
              <w:rPr>
                <w:color w:val="9900FF"/>
                <w:sz w:val="22"/>
                <w:szCs w:val="22"/>
              </w:rPr>
              <w:t xml:space="preserve"> explaining how a bone heals after a break.</w:t>
            </w:r>
          </w:p>
        </w:tc>
        <w:tc>
          <w:tcPr>
            <w:tcW w:w="1780" w:type="dxa"/>
          </w:tcPr>
          <w:p w14:paraId="5329AA38" w14:textId="77777777" w:rsidR="008B03D0" w:rsidRDefault="00B6337C">
            <w:pPr>
              <w:rPr>
                <w:sz w:val="22"/>
                <w:szCs w:val="22"/>
              </w:rPr>
            </w:pPr>
            <w:r>
              <w:rPr>
                <w:sz w:val="22"/>
                <w:szCs w:val="22"/>
              </w:rPr>
              <w:t>SE Reading One</w:t>
            </w:r>
          </w:p>
          <w:p w14:paraId="0074013C" w14:textId="77777777" w:rsidR="008B03D0" w:rsidRDefault="008B03D0">
            <w:pPr>
              <w:rPr>
                <w:sz w:val="22"/>
                <w:szCs w:val="22"/>
              </w:rPr>
            </w:pPr>
          </w:p>
        </w:tc>
        <w:tc>
          <w:tcPr>
            <w:tcW w:w="1780" w:type="dxa"/>
          </w:tcPr>
          <w:p w14:paraId="7D601AEF" w14:textId="77777777" w:rsidR="008B03D0" w:rsidRDefault="00B6337C">
            <w:pPr>
              <w:rPr>
                <w:sz w:val="22"/>
                <w:szCs w:val="22"/>
              </w:rPr>
            </w:pPr>
            <w:r>
              <w:rPr>
                <w:sz w:val="22"/>
                <w:szCs w:val="22"/>
              </w:rPr>
              <w:t>SE Reading One</w:t>
            </w:r>
          </w:p>
        </w:tc>
        <w:tc>
          <w:tcPr>
            <w:tcW w:w="1780" w:type="dxa"/>
          </w:tcPr>
          <w:p w14:paraId="6AF62F3F" w14:textId="77777777" w:rsidR="008B03D0" w:rsidRDefault="008B03D0">
            <w:pPr>
              <w:rPr>
                <w:sz w:val="22"/>
                <w:szCs w:val="22"/>
              </w:rPr>
            </w:pPr>
          </w:p>
        </w:tc>
      </w:tr>
      <w:tr w:rsidR="008B03D0" w14:paraId="45043C6D" w14:textId="77777777">
        <w:tc>
          <w:tcPr>
            <w:tcW w:w="1980" w:type="dxa"/>
          </w:tcPr>
          <w:p w14:paraId="0F04B145" w14:textId="77777777" w:rsidR="008B03D0" w:rsidRDefault="00B6337C">
            <w:pPr>
              <w:rPr>
                <w:sz w:val="22"/>
                <w:szCs w:val="22"/>
              </w:rPr>
            </w:pPr>
            <w:r>
              <w:rPr>
                <w:sz w:val="22"/>
                <w:szCs w:val="22"/>
              </w:rPr>
              <w:t>Activity 7.2</w:t>
            </w:r>
          </w:p>
          <w:p w14:paraId="42114A22" w14:textId="77777777" w:rsidR="008B03D0" w:rsidRDefault="00B6337C">
            <w:pPr>
              <w:rPr>
                <w:i/>
                <w:sz w:val="22"/>
                <w:szCs w:val="22"/>
              </w:rPr>
            </w:pPr>
            <w:r>
              <w:rPr>
                <w:i/>
                <w:sz w:val="22"/>
                <w:szCs w:val="22"/>
              </w:rPr>
              <w:t>How Do Cells Make More Cells?</w:t>
            </w:r>
          </w:p>
        </w:tc>
        <w:tc>
          <w:tcPr>
            <w:tcW w:w="6840" w:type="dxa"/>
          </w:tcPr>
          <w:p w14:paraId="2C55C3D2" w14:textId="77777777" w:rsidR="008B03D0" w:rsidRDefault="00B6337C">
            <w:pPr>
              <w:rPr>
                <w:sz w:val="22"/>
                <w:szCs w:val="22"/>
                <w:highlight w:val="white"/>
              </w:rPr>
            </w:pPr>
            <w:r>
              <w:rPr>
                <w:sz w:val="22"/>
                <w:szCs w:val="22"/>
              </w:rPr>
              <w:t xml:space="preserve">Share </w:t>
            </w:r>
            <w:r>
              <w:rPr>
                <w:sz w:val="22"/>
                <w:szCs w:val="22"/>
                <w:highlight w:val="white"/>
              </w:rPr>
              <w:t>Video 7.2 Mitosis.</w:t>
            </w:r>
          </w:p>
          <w:p w14:paraId="714619C4" w14:textId="77777777" w:rsidR="008B03D0" w:rsidRDefault="00B6337C">
            <w:pPr>
              <w:rPr>
                <w:sz w:val="22"/>
                <w:szCs w:val="22"/>
              </w:rPr>
            </w:pPr>
            <w:r>
              <w:rPr>
                <w:sz w:val="22"/>
                <w:szCs w:val="22"/>
              </w:rPr>
              <w:t>Share</w:t>
            </w:r>
            <w:r>
              <w:rPr>
                <w:sz w:val="22"/>
                <w:szCs w:val="22"/>
              </w:rPr>
              <w:t xml:space="preserve"> PI: Mitosis which shows stages of mitosis in an onion root tip.  </w:t>
            </w:r>
          </w:p>
          <w:p w14:paraId="2957632C" w14:textId="77777777" w:rsidR="008B03D0" w:rsidRDefault="008B03D0">
            <w:pPr>
              <w:rPr>
                <w:sz w:val="22"/>
                <w:szCs w:val="22"/>
              </w:rPr>
            </w:pPr>
          </w:p>
          <w:p w14:paraId="18846947" w14:textId="77777777" w:rsidR="008B03D0" w:rsidRDefault="00B6337C">
            <w:pPr>
              <w:rPr>
                <w:sz w:val="22"/>
                <w:szCs w:val="22"/>
              </w:rPr>
            </w:pPr>
            <w:r>
              <w:rPr>
                <w:sz w:val="22"/>
                <w:szCs w:val="22"/>
              </w:rPr>
              <w:t xml:space="preserve">The thread-like structures in the nucleus are there all the time, but they become visible when the cell divides. These are chromosomes that carry information to the new cells.  </w:t>
            </w:r>
          </w:p>
          <w:p w14:paraId="2AC7778D" w14:textId="77777777" w:rsidR="008B03D0" w:rsidRDefault="008B03D0">
            <w:pPr>
              <w:rPr>
                <w:sz w:val="22"/>
                <w:szCs w:val="22"/>
              </w:rPr>
            </w:pPr>
          </w:p>
          <w:p w14:paraId="41421CE3" w14:textId="77777777" w:rsidR="008B03D0" w:rsidRDefault="00B6337C">
            <w:pPr>
              <w:rPr>
                <w:color w:val="9900FF"/>
                <w:sz w:val="22"/>
                <w:szCs w:val="22"/>
              </w:rPr>
            </w:pPr>
            <w:r>
              <w:rPr>
                <w:color w:val="9900FF"/>
                <w:sz w:val="22"/>
                <w:szCs w:val="22"/>
              </w:rPr>
              <w:t>Key:  Cel</w:t>
            </w:r>
            <w:r>
              <w:rPr>
                <w:color w:val="9900FF"/>
                <w:sz w:val="22"/>
                <w:szCs w:val="22"/>
              </w:rPr>
              <w:t xml:space="preserve">ls divide to form new cells in a process called </w:t>
            </w:r>
            <w:r>
              <w:rPr>
                <w:i/>
                <w:color w:val="9900FF"/>
                <w:sz w:val="22"/>
                <w:szCs w:val="22"/>
              </w:rPr>
              <w:t>mitosis</w:t>
            </w:r>
            <w:r>
              <w:rPr>
                <w:color w:val="9900FF"/>
                <w:sz w:val="22"/>
                <w:szCs w:val="22"/>
              </w:rPr>
              <w:t>.  Food provides the energy and building blocks for these new cells.</w:t>
            </w:r>
          </w:p>
          <w:p w14:paraId="205B00F1" w14:textId="77777777" w:rsidR="008B03D0" w:rsidRDefault="008B03D0">
            <w:pPr>
              <w:rPr>
                <w:color w:val="9900FF"/>
                <w:sz w:val="22"/>
                <w:szCs w:val="22"/>
              </w:rPr>
            </w:pPr>
          </w:p>
        </w:tc>
        <w:tc>
          <w:tcPr>
            <w:tcW w:w="1780" w:type="dxa"/>
          </w:tcPr>
          <w:p w14:paraId="5E3FD42C" w14:textId="77777777" w:rsidR="008B03D0" w:rsidRDefault="00B6337C">
            <w:pPr>
              <w:rPr>
                <w:sz w:val="22"/>
                <w:szCs w:val="22"/>
              </w:rPr>
            </w:pPr>
            <w:r>
              <w:rPr>
                <w:sz w:val="22"/>
                <w:szCs w:val="22"/>
              </w:rPr>
              <w:lastRenderedPageBreak/>
              <w:t>SE Activity 7.2</w:t>
            </w:r>
            <w:hyperlink r:id="rId55">
              <w:r>
                <w:rPr>
                  <w:i/>
                  <w:color w:val="1155CC"/>
                  <w:sz w:val="22"/>
                  <w:szCs w:val="22"/>
                  <w:highlight w:val="white"/>
                  <w:u w:val="single"/>
                </w:rPr>
                <w:t xml:space="preserve"> </w:t>
              </w:r>
            </w:hyperlink>
          </w:p>
          <w:p w14:paraId="51BB85C8" w14:textId="77777777" w:rsidR="008B03D0" w:rsidRDefault="00B6337C">
            <w:pPr>
              <w:rPr>
                <w:sz w:val="22"/>
                <w:szCs w:val="22"/>
              </w:rPr>
            </w:pPr>
            <w:hyperlink r:id="rId56">
              <w:r>
                <w:rPr>
                  <w:color w:val="1155CC"/>
                  <w:sz w:val="22"/>
                  <w:szCs w:val="22"/>
                  <w:highlight w:val="white"/>
                  <w:u w:val="single"/>
                </w:rPr>
                <w:t>Video 7.2: Mitosis</w:t>
              </w:r>
            </w:hyperlink>
          </w:p>
          <w:p w14:paraId="220835C8" w14:textId="77777777" w:rsidR="008B03D0" w:rsidRDefault="008B03D0">
            <w:pPr>
              <w:rPr>
                <w:sz w:val="22"/>
                <w:szCs w:val="22"/>
              </w:rPr>
            </w:pPr>
          </w:p>
          <w:p w14:paraId="3003F141" w14:textId="77777777" w:rsidR="008B03D0" w:rsidRDefault="008B03D0">
            <w:pPr>
              <w:rPr>
                <w:sz w:val="22"/>
                <w:szCs w:val="22"/>
              </w:rPr>
            </w:pPr>
          </w:p>
        </w:tc>
        <w:tc>
          <w:tcPr>
            <w:tcW w:w="1780" w:type="dxa"/>
          </w:tcPr>
          <w:p w14:paraId="224B1BEA" w14:textId="77777777" w:rsidR="008B03D0" w:rsidRDefault="00B6337C">
            <w:pPr>
              <w:rPr>
                <w:sz w:val="22"/>
                <w:szCs w:val="22"/>
              </w:rPr>
            </w:pPr>
            <w:r>
              <w:rPr>
                <w:sz w:val="22"/>
                <w:szCs w:val="22"/>
              </w:rPr>
              <w:t>SE Activity 7.2</w:t>
            </w:r>
          </w:p>
          <w:p w14:paraId="367A968E" w14:textId="77777777" w:rsidR="008B03D0" w:rsidRDefault="008B03D0">
            <w:pPr>
              <w:rPr>
                <w:sz w:val="22"/>
                <w:szCs w:val="22"/>
              </w:rPr>
            </w:pPr>
          </w:p>
          <w:p w14:paraId="17EEA86B" w14:textId="77777777" w:rsidR="008B03D0" w:rsidRDefault="00B6337C">
            <w:pPr>
              <w:rPr>
                <w:sz w:val="22"/>
                <w:szCs w:val="22"/>
              </w:rPr>
            </w:pPr>
            <w:r>
              <w:rPr>
                <w:sz w:val="22"/>
                <w:szCs w:val="22"/>
              </w:rPr>
              <w:t>Print PI:</w:t>
            </w:r>
          </w:p>
          <w:p w14:paraId="39BFDAC0" w14:textId="77777777" w:rsidR="008B03D0" w:rsidRDefault="00B6337C">
            <w:pPr>
              <w:rPr>
                <w:sz w:val="22"/>
                <w:szCs w:val="22"/>
              </w:rPr>
            </w:pPr>
            <w:r>
              <w:rPr>
                <w:sz w:val="22"/>
                <w:szCs w:val="22"/>
              </w:rPr>
              <w:t>Mitosis</w:t>
            </w:r>
          </w:p>
          <w:p w14:paraId="1037D557" w14:textId="77777777" w:rsidR="008B03D0" w:rsidRDefault="008B03D0">
            <w:pPr>
              <w:rPr>
                <w:sz w:val="22"/>
                <w:szCs w:val="22"/>
              </w:rPr>
            </w:pPr>
          </w:p>
          <w:p w14:paraId="49001910" w14:textId="77777777" w:rsidR="008B03D0" w:rsidRDefault="008B03D0">
            <w:pPr>
              <w:rPr>
                <w:sz w:val="22"/>
                <w:szCs w:val="22"/>
              </w:rPr>
            </w:pPr>
          </w:p>
        </w:tc>
        <w:tc>
          <w:tcPr>
            <w:tcW w:w="1780" w:type="dxa"/>
          </w:tcPr>
          <w:p w14:paraId="23CE45F8" w14:textId="77777777" w:rsidR="008B03D0" w:rsidRDefault="008B03D0">
            <w:pPr>
              <w:rPr>
                <w:sz w:val="22"/>
                <w:szCs w:val="22"/>
              </w:rPr>
            </w:pPr>
          </w:p>
          <w:p w14:paraId="3B5EF5B0" w14:textId="77777777" w:rsidR="008B03D0" w:rsidRDefault="008B03D0">
            <w:pPr>
              <w:rPr>
                <w:sz w:val="22"/>
                <w:szCs w:val="22"/>
              </w:rPr>
            </w:pPr>
          </w:p>
        </w:tc>
      </w:tr>
    </w:tbl>
    <w:p w14:paraId="4E8EF31E" w14:textId="77777777" w:rsidR="008B03D0" w:rsidRDefault="008B03D0">
      <w:pPr>
        <w:rPr>
          <w:color w:val="FF0000"/>
          <w:sz w:val="20"/>
          <w:szCs w:val="20"/>
        </w:rPr>
      </w:pPr>
    </w:p>
    <w:tbl>
      <w:tblPr>
        <w:tblStyle w:val="a8"/>
        <w:tblW w:w="14160" w:type="dxa"/>
        <w:tblInd w:w="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6840"/>
        <w:gridCol w:w="1780"/>
        <w:gridCol w:w="1780"/>
        <w:gridCol w:w="1780"/>
      </w:tblGrid>
      <w:tr w:rsidR="008B03D0" w14:paraId="0BC1BDF4" w14:textId="77777777">
        <w:trPr>
          <w:trHeight w:val="300"/>
        </w:trPr>
        <w:tc>
          <w:tcPr>
            <w:tcW w:w="14160" w:type="dxa"/>
            <w:gridSpan w:val="5"/>
            <w:shd w:val="clear" w:color="auto" w:fill="A4C2F4"/>
          </w:tcPr>
          <w:p w14:paraId="5D11B7B7" w14:textId="77777777" w:rsidR="008B03D0" w:rsidRDefault="00B6337C">
            <w:pPr>
              <w:rPr>
                <w:b/>
              </w:rPr>
            </w:pPr>
            <w:r>
              <w:rPr>
                <w:b/>
              </w:rPr>
              <w:t>Learning Set 3:  Movement and Control</w:t>
            </w:r>
          </w:p>
        </w:tc>
      </w:tr>
      <w:tr w:rsidR="008B03D0" w14:paraId="07766322" w14:textId="77777777">
        <w:trPr>
          <w:trHeight w:val="300"/>
        </w:trPr>
        <w:tc>
          <w:tcPr>
            <w:tcW w:w="1980" w:type="dxa"/>
            <w:shd w:val="clear" w:color="auto" w:fill="C9DAF8"/>
          </w:tcPr>
          <w:p w14:paraId="22A0DE48" w14:textId="77777777" w:rsidR="008B03D0" w:rsidRDefault="00B6337C">
            <w:pPr>
              <w:rPr>
                <w:b/>
              </w:rPr>
            </w:pPr>
            <w:r>
              <w:rPr>
                <w:b/>
              </w:rPr>
              <w:t xml:space="preserve">Lesson 8 </w:t>
            </w:r>
          </w:p>
          <w:p w14:paraId="107C432E" w14:textId="77777777" w:rsidR="008B03D0" w:rsidRDefault="00B6337C">
            <w:pPr>
              <w:rPr>
                <w:b/>
              </w:rPr>
            </w:pPr>
            <w:r>
              <w:rPr>
                <w:b/>
              </w:rPr>
              <w:t>(1 session)</w:t>
            </w:r>
          </w:p>
        </w:tc>
        <w:tc>
          <w:tcPr>
            <w:tcW w:w="6840" w:type="dxa"/>
            <w:shd w:val="clear" w:color="auto" w:fill="C9DAF8"/>
          </w:tcPr>
          <w:p w14:paraId="0A29F915" w14:textId="77777777" w:rsidR="008B03D0" w:rsidRDefault="00B6337C">
            <w:pPr>
              <w:rPr>
                <w:b/>
              </w:rPr>
            </w:pPr>
            <w:r>
              <w:rPr>
                <w:b/>
                <w:i/>
              </w:rPr>
              <w:t xml:space="preserve">Can My Systems Keep Up the Pace? </w:t>
            </w:r>
          </w:p>
        </w:tc>
        <w:tc>
          <w:tcPr>
            <w:tcW w:w="5340" w:type="dxa"/>
            <w:gridSpan w:val="3"/>
            <w:shd w:val="clear" w:color="auto" w:fill="C9DAF8"/>
          </w:tcPr>
          <w:p w14:paraId="0745450B" w14:textId="77777777" w:rsidR="008B03D0" w:rsidRDefault="00B6337C">
            <w:pPr>
              <w:rPr>
                <w:color w:val="FF0000"/>
              </w:rPr>
            </w:pPr>
            <w:hyperlink r:id="rId57">
              <w:r>
                <w:rPr>
                  <w:color w:val="1155CC"/>
                  <w:u w:val="single"/>
                </w:rPr>
                <w:t>Download Lesson 8 Teaching Slides</w:t>
              </w:r>
            </w:hyperlink>
          </w:p>
        </w:tc>
      </w:tr>
      <w:tr w:rsidR="008B03D0" w14:paraId="63020DDE" w14:textId="77777777">
        <w:tc>
          <w:tcPr>
            <w:tcW w:w="1980" w:type="dxa"/>
          </w:tcPr>
          <w:p w14:paraId="63C5C24D" w14:textId="77777777" w:rsidR="008B03D0" w:rsidRDefault="00B6337C">
            <w:pPr>
              <w:rPr>
                <w:b/>
                <w:sz w:val="22"/>
                <w:szCs w:val="22"/>
              </w:rPr>
            </w:pPr>
            <w:r>
              <w:rPr>
                <w:b/>
                <w:sz w:val="22"/>
                <w:szCs w:val="22"/>
              </w:rPr>
              <w:t>ACTIVITY</w:t>
            </w:r>
          </w:p>
        </w:tc>
        <w:tc>
          <w:tcPr>
            <w:tcW w:w="6840" w:type="dxa"/>
          </w:tcPr>
          <w:p w14:paraId="34BBF198" w14:textId="77777777" w:rsidR="008B03D0" w:rsidRDefault="00B6337C">
            <w:pPr>
              <w:rPr>
                <w:b/>
                <w:sz w:val="22"/>
                <w:szCs w:val="22"/>
              </w:rPr>
            </w:pPr>
            <w:r>
              <w:rPr>
                <w:b/>
                <w:sz w:val="22"/>
                <w:szCs w:val="22"/>
              </w:rPr>
              <w:t>TEACHING RECOMMENDATIONS</w:t>
            </w:r>
          </w:p>
        </w:tc>
        <w:tc>
          <w:tcPr>
            <w:tcW w:w="1780" w:type="dxa"/>
          </w:tcPr>
          <w:p w14:paraId="29302418" w14:textId="77777777" w:rsidR="008B03D0" w:rsidRDefault="00B6337C">
            <w:pPr>
              <w:rPr>
                <w:b/>
                <w:sz w:val="22"/>
                <w:szCs w:val="22"/>
              </w:rPr>
            </w:pPr>
            <w:r>
              <w:rPr>
                <w:b/>
                <w:sz w:val="22"/>
                <w:szCs w:val="22"/>
              </w:rPr>
              <w:t>DIGITAL RESOURCES</w:t>
            </w:r>
          </w:p>
        </w:tc>
        <w:tc>
          <w:tcPr>
            <w:tcW w:w="1780" w:type="dxa"/>
          </w:tcPr>
          <w:p w14:paraId="36E57853" w14:textId="77777777" w:rsidR="008B03D0" w:rsidRDefault="00B6337C">
            <w:pPr>
              <w:rPr>
                <w:b/>
                <w:sz w:val="22"/>
                <w:szCs w:val="22"/>
              </w:rPr>
            </w:pPr>
            <w:r>
              <w:rPr>
                <w:b/>
                <w:sz w:val="22"/>
                <w:szCs w:val="22"/>
              </w:rPr>
              <w:t>PRINT RESOURCES</w:t>
            </w:r>
          </w:p>
        </w:tc>
        <w:tc>
          <w:tcPr>
            <w:tcW w:w="1780" w:type="dxa"/>
          </w:tcPr>
          <w:p w14:paraId="1C45C632" w14:textId="77777777" w:rsidR="008B03D0" w:rsidRDefault="00B6337C">
            <w:pPr>
              <w:rPr>
                <w:b/>
                <w:sz w:val="22"/>
                <w:szCs w:val="22"/>
              </w:rPr>
            </w:pPr>
            <w:r>
              <w:rPr>
                <w:b/>
                <w:sz w:val="22"/>
                <w:szCs w:val="22"/>
              </w:rPr>
              <w:t>MATERIALS</w:t>
            </w:r>
          </w:p>
          <w:p w14:paraId="3BD12EED" w14:textId="77777777" w:rsidR="008B03D0" w:rsidRDefault="00B6337C">
            <w:pPr>
              <w:rPr>
                <w:b/>
                <w:sz w:val="18"/>
                <w:szCs w:val="18"/>
              </w:rPr>
            </w:pPr>
            <w:r>
              <w:rPr>
                <w:b/>
                <w:sz w:val="18"/>
                <w:szCs w:val="18"/>
              </w:rPr>
              <w:t>FOR EACH STUDENT</w:t>
            </w:r>
          </w:p>
        </w:tc>
      </w:tr>
      <w:tr w:rsidR="008B03D0" w14:paraId="6FC88A56" w14:textId="77777777">
        <w:tc>
          <w:tcPr>
            <w:tcW w:w="1980" w:type="dxa"/>
          </w:tcPr>
          <w:p w14:paraId="60DADA55" w14:textId="77777777" w:rsidR="008B03D0" w:rsidRDefault="00B6337C">
            <w:pPr>
              <w:rPr>
                <w:sz w:val="22"/>
                <w:szCs w:val="22"/>
              </w:rPr>
            </w:pPr>
            <w:r>
              <w:rPr>
                <w:sz w:val="22"/>
                <w:szCs w:val="22"/>
              </w:rPr>
              <w:t>Activity 8.1</w:t>
            </w:r>
          </w:p>
          <w:p w14:paraId="46F6E32B" w14:textId="77777777" w:rsidR="008B03D0" w:rsidRDefault="00B6337C">
            <w:pPr>
              <w:rPr>
                <w:i/>
                <w:sz w:val="22"/>
                <w:szCs w:val="22"/>
              </w:rPr>
            </w:pPr>
            <w:r>
              <w:rPr>
                <w:i/>
                <w:sz w:val="22"/>
                <w:szCs w:val="22"/>
              </w:rPr>
              <w:t>What Is the Rate?</w:t>
            </w:r>
          </w:p>
        </w:tc>
        <w:tc>
          <w:tcPr>
            <w:tcW w:w="6840" w:type="dxa"/>
          </w:tcPr>
          <w:p w14:paraId="0875BEDE" w14:textId="77777777" w:rsidR="008B03D0" w:rsidRDefault="00B6337C">
            <w:pPr>
              <w:rPr>
                <w:sz w:val="22"/>
                <w:szCs w:val="22"/>
              </w:rPr>
            </w:pPr>
            <w:r>
              <w:rPr>
                <w:sz w:val="22"/>
                <w:szCs w:val="22"/>
              </w:rPr>
              <w:t xml:space="preserve">Ss may do this activity remotely.  Having a second person to time their exercise, and count pulse and respiration rates can help. If possible, demonstrate how to find a pulse and how to count. </w:t>
            </w:r>
          </w:p>
          <w:p w14:paraId="282800C0" w14:textId="77777777" w:rsidR="008B03D0" w:rsidRDefault="008B03D0">
            <w:pPr>
              <w:rPr>
                <w:sz w:val="22"/>
                <w:szCs w:val="22"/>
              </w:rPr>
            </w:pPr>
          </w:p>
          <w:p w14:paraId="21B17EC6" w14:textId="77777777" w:rsidR="008B03D0" w:rsidRDefault="00B6337C">
            <w:pPr>
              <w:rPr>
                <w:color w:val="9900FF"/>
                <w:sz w:val="22"/>
                <w:szCs w:val="22"/>
              </w:rPr>
            </w:pPr>
            <w:r>
              <w:rPr>
                <w:color w:val="9900FF"/>
                <w:sz w:val="22"/>
                <w:szCs w:val="22"/>
              </w:rPr>
              <w:t>Key:  Body systems provide for</w:t>
            </w:r>
            <w:r>
              <w:rPr>
                <w:color w:val="9900FF"/>
                <w:sz w:val="22"/>
                <w:szCs w:val="22"/>
              </w:rPr>
              <w:t xml:space="preserve"> cells’ basic needs such as food, oxygen, and waste removal.</w:t>
            </w:r>
          </w:p>
          <w:p w14:paraId="31592E2C" w14:textId="77777777" w:rsidR="008B03D0" w:rsidRDefault="00B6337C">
            <w:pPr>
              <w:rPr>
                <w:color w:val="9900FF"/>
                <w:sz w:val="22"/>
                <w:szCs w:val="22"/>
              </w:rPr>
            </w:pPr>
            <w:r>
              <w:rPr>
                <w:color w:val="9900FF"/>
                <w:sz w:val="22"/>
                <w:szCs w:val="22"/>
              </w:rPr>
              <w:t>Key: The human body is a system made up of several subsystems that interact to support the cells’ needs for survival.</w:t>
            </w:r>
          </w:p>
        </w:tc>
        <w:tc>
          <w:tcPr>
            <w:tcW w:w="1780" w:type="dxa"/>
          </w:tcPr>
          <w:p w14:paraId="454D2952" w14:textId="77777777" w:rsidR="008B03D0" w:rsidRDefault="00B6337C">
            <w:pPr>
              <w:rPr>
                <w:sz w:val="22"/>
                <w:szCs w:val="22"/>
              </w:rPr>
            </w:pPr>
            <w:r>
              <w:rPr>
                <w:sz w:val="22"/>
                <w:szCs w:val="22"/>
              </w:rPr>
              <w:t>SE Activity 8.1</w:t>
            </w:r>
          </w:p>
        </w:tc>
        <w:tc>
          <w:tcPr>
            <w:tcW w:w="1780" w:type="dxa"/>
          </w:tcPr>
          <w:p w14:paraId="3C3718BD" w14:textId="77777777" w:rsidR="008B03D0" w:rsidRDefault="00B6337C">
            <w:pPr>
              <w:rPr>
                <w:sz w:val="22"/>
                <w:szCs w:val="22"/>
              </w:rPr>
            </w:pPr>
            <w:r>
              <w:rPr>
                <w:sz w:val="22"/>
                <w:szCs w:val="22"/>
              </w:rPr>
              <w:t>SE Activity 8.1</w:t>
            </w:r>
          </w:p>
          <w:p w14:paraId="28BCDE5B" w14:textId="77777777" w:rsidR="008B03D0" w:rsidRDefault="008B03D0">
            <w:pPr>
              <w:rPr>
                <w:sz w:val="22"/>
                <w:szCs w:val="22"/>
              </w:rPr>
            </w:pPr>
          </w:p>
        </w:tc>
        <w:tc>
          <w:tcPr>
            <w:tcW w:w="1780" w:type="dxa"/>
          </w:tcPr>
          <w:p w14:paraId="70AB1EC6" w14:textId="77777777" w:rsidR="008B03D0" w:rsidRDefault="008B03D0">
            <w:pPr>
              <w:rPr>
                <w:sz w:val="22"/>
                <w:szCs w:val="22"/>
              </w:rPr>
            </w:pPr>
          </w:p>
        </w:tc>
      </w:tr>
      <w:tr w:rsidR="008B03D0" w14:paraId="393A429F" w14:textId="77777777">
        <w:tc>
          <w:tcPr>
            <w:tcW w:w="1980" w:type="dxa"/>
          </w:tcPr>
          <w:p w14:paraId="7B70018C" w14:textId="77777777" w:rsidR="008B03D0" w:rsidRDefault="00B6337C">
            <w:pPr>
              <w:rPr>
                <w:sz w:val="22"/>
                <w:szCs w:val="22"/>
              </w:rPr>
            </w:pPr>
            <w:r>
              <w:rPr>
                <w:sz w:val="22"/>
                <w:szCs w:val="22"/>
              </w:rPr>
              <w:t>Reading One</w:t>
            </w:r>
          </w:p>
        </w:tc>
        <w:tc>
          <w:tcPr>
            <w:tcW w:w="6840" w:type="dxa"/>
          </w:tcPr>
          <w:p w14:paraId="12F83EE4" w14:textId="77777777" w:rsidR="008B03D0" w:rsidRDefault="00B6337C">
            <w:pPr>
              <w:rPr>
                <w:i/>
                <w:sz w:val="22"/>
                <w:szCs w:val="22"/>
              </w:rPr>
            </w:pPr>
            <w:r>
              <w:rPr>
                <w:i/>
                <w:sz w:val="22"/>
                <w:szCs w:val="22"/>
              </w:rPr>
              <w:t>Organisms’ Balancing Acts</w:t>
            </w:r>
          </w:p>
          <w:p w14:paraId="58915B03" w14:textId="77777777" w:rsidR="008B03D0" w:rsidRDefault="00B6337C">
            <w:pPr>
              <w:rPr>
                <w:color w:val="9900FF"/>
                <w:sz w:val="22"/>
                <w:szCs w:val="22"/>
              </w:rPr>
            </w:pPr>
            <w:r>
              <w:rPr>
                <w:color w:val="9900FF"/>
                <w:sz w:val="22"/>
                <w:szCs w:val="22"/>
              </w:rPr>
              <w:t>Key:</w:t>
            </w:r>
            <w:r>
              <w:rPr>
                <w:color w:val="9900FF"/>
                <w:sz w:val="22"/>
                <w:szCs w:val="22"/>
              </w:rPr>
              <w:t xml:space="preserve">  Ss obtain information about homeostasis in humans and other animals and plants.</w:t>
            </w:r>
          </w:p>
        </w:tc>
        <w:tc>
          <w:tcPr>
            <w:tcW w:w="1780" w:type="dxa"/>
          </w:tcPr>
          <w:p w14:paraId="5B5D660B" w14:textId="77777777" w:rsidR="008B03D0" w:rsidRDefault="00B6337C">
            <w:pPr>
              <w:rPr>
                <w:sz w:val="22"/>
                <w:szCs w:val="22"/>
              </w:rPr>
            </w:pPr>
            <w:r>
              <w:rPr>
                <w:sz w:val="22"/>
                <w:szCs w:val="22"/>
              </w:rPr>
              <w:t>SE Reading One</w:t>
            </w:r>
          </w:p>
        </w:tc>
        <w:tc>
          <w:tcPr>
            <w:tcW w:w="1780" w:type="dxa"/>
          </w:tcPr>
          <w:p w14:paraId="292099AD" w14:textId="77777777" w:rsidR="008B03D0" w:rsidRDefault="00B6337C">
            <w:pPr>
              <w:rPr>
                <w:sz w:val="22"/>
                <w:szCs w:val="22"/>
              </w:rPr>
            </w:pPr>
            <w:r>
              <w:rPr>
                <w:sz w:val="22"/>
                <w:szCs w:val="22"/>
              </w:rPr>
              <w:t>SE Reading One</w:t>
            </w:r>
          </w:p>
        </w:tc>
        <w:tc>
          <w:tcPr>
            <w:tcW w:w="1780" w:type="dxa"/>
          </w:tcPr>
          <w:p w14:paraId="62B447FB" w14:textId="77777777" w:rsidR="008B03D0" w:rsidRDefault="008B03D0">
            <w:pPr>
              <w:rPr>
                <w:sz w:val="22"/>
                <w:szCs w:val="22"/>
              </w:rPr>
            </w:pPr>
          </w:p>
        </w:tc>
      </w:tr>
    </w:tbl>
    <w:p w14:paraId="0B1AB0D2" w14:textId="77777777" w:rsidR="008B03D0" w:rsidRDefault="008B03D0">
      <w:pPr>
        <w:rPr>
          <w:color w:val="FF0000"/>
          <w:sz w:val="20"/>
          <w:szCs w:val="20"/>
        </w:rPr>
      </w:pPr>
    </w:p>
    <w:tbl>
      <w:tblPr>
        <w:tblStyle w:val="a9"/>
        <w:tblW w:w="14160" w:type="dxa"/>
        <w:tblInd w:w="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5"/>
        <w:gridCol w:w="6840"/>
        <w:gridCol w:w="1785"/>
        <w:gridCol w:w="1785"/>
        <w:gridCol w:w="1785"/>
      </w:tblGrid>
      <w:tr w:rsidR="008B03D0" w14:paraId="05EC5C12" w14:textId="77777777">
        <w:trPr>
          <w:trHeight w:val="285"/>
        </w:trPr>
        <w:tc>
          <w:tcPr>
            <w:tcW w:w="1965" w:type="dxa"/>
            <w:shd w:val="clear" w:color="auto" w:fill="C9DAF8"/>
          </w:tcPr>
          <w:p w14:paraId="19FE20B6" w14:textId="77777777" w:rsidR="008B03D0" w:rsidRDefault="00B6337C">
            <w:pPr>
              <w:rPr>
                <w:b/>
              </w:rPr>
            </w:pPr>
            <w:r>
              <w:rPr>
                <w:b/>
              </w:rPr>
              <w:t xml:space="preserve">Lesson 9 </w:t>
            </w:r>
          </w:p>
          <w:p w14:paraId="4539B757" w14:textId="77777777" w:rsidR="008B03D0" w:rsidRDefault="00B6337C">
            <w:pPr>
              <w:rPr>
                <w:b/>
              </w:rPr>
            </w:pPr>
            <w:r>
              <w:rPr>
                <w:b/>
              </w:rPr>
              <w:t>(1 session)</w:t>
            </w:r>
          </w:p>
        </w:tc>
        <w:tc>
          <w:tcPr>
            <w:tcW w:w="6840" w:type="dxa"/>
            <w:shd w:val="clear" w:color="auto" w:fill="C9DAF8"/>
          </w:tcPr>
          <w:p w14:paraId="523B5A8C" w14:textId="77777777" w:rsidR="008B03D0" w:rsidRDefault="00B6337C">
            <w:pPr>
              <w:rPr>
                <w:b/>
              </w:rPr>
            </w:pPr>
            <w:r>
              <w:rPr>
                <w:b/>
                <w:i/>
              </w:rPr>
              <w:t xml:space="preserve">How Does All This Energize and Repair Me? </w:t>
            </w:r>
          </w:p>
        </w:tc>
        <w:tc>
          <w:tcPr>
            <w:tcW w:w="5355" w:type="dxa"/>
            <w:gridSpan w:val="3"/>
            <w:shd w:val="clear" w:color="auto" w:fill="C9DAF8"/>
          </w:tcPr>
          <w:p w14:paraId="4A0D93D0" w14:textId="77777777" w:rsidR="008B03D0" w:rsidRDefault="00B6337C">
            <w:pPr>
              <w:rPr>
                <w:color w:val="FF0000"/>
              </w:rPr>
            </w:pPr>
            <w:hyperlink r:id="rId58">
              <w:r>
                <w:rPr>
                  <w:color w:val="1155CC"/>
                  <w:u w:val="single"/>
                </w:rPr>
                <w:t>Download Lesson 9 Teaching Slides</w:t>
              </w:r>
            </w:hyperlink>
          </w:p>
        </w:tc>
      </w:tr>
      <w:tr w:rsidR="008B03D0" w14:paraId="12EF999F" w14:textId="77777777">
        <w:tc>
          <w:tcPr>
            <w:tcW w:w="1965" w:type="dxa"/>
          </w:tcPr>
          <w:p w14:paraId="5794D948" w14:textId="77777777" w:rsidR="008B03D0" w:rsidRDefault="00B6337C">
            <w:pPr>
              <w:rPr>
                <w:b/>
                <w:sz w:val="22"/>
                <w:szCs w:val="22"/>
              </w:rPr>
            </w:pPr>
            <w:r>
              <w:rPr>
                <w:b/>
                <w:sz w:val="22"/>
                <w:szCs w:val="22"/>
              </w:rPr>
              <w:t>ACTIVITY</w:t>
            </w:r>
          </w:p>
        </w:tc>
        <w:tc>
          <w:tcPr>
            <w:tcW w:w="6840" w:type="dxa"/>
          </w:tcPr>
          <w:p w14:paraId="04608896" w14:textId="77777777" w:rsidR="008B03D0" w:rsidRDefault="00B6337C">
            <w:pPr>
              <w:rPr>
                <w:b/>
                <w:sz w:val="22"/>
                <w:szCs w:val="22"/>
              </w:rPr>
            </w:pPr>
            <w:r>
              <w:rPr>
                <w:b/>
                <w:sz w:val="22"/>
                <w:szCs w:val="22"/>
              </w:rPr>
              <w:t>TEACHING RECOMMENDATIONS</w:t>
            </w:r>
          </w:p>
        </w:tc>
        <w:tc>
          <w:tcPr>
            <w:tcW w:w="1785" w:type="dxa"/>
          </w:tcPr>
          <w:p w14:paraId="0664856A" w14:textId="77777777" w:rsidR="008B03D0" w:rsidRDefault="00B6337C">
            <w:pPr>
              <w:rPr>
                <w:b/>
                <w:sz w:val="22"/>
                <w:szCs w:val="22"/>
              </w:rPr>
            </w:pPr>
            <w:r>
              <w:rPr>
                <w:b/>
                <w:sz w:val="22"/>
                <w:szCs w:val="22"/>
              </w:rPr>
              <w:t>DIGITAL RESOURCES</w:t>
            </w:r>
          </w:p>
        </w:tc>
        <w:tc>
          <w:tcPr>
            <w:tcW w:w="1785" w:type="dxa"/>
          </w:tcPr>
          <w:p w14:paraId="595ED958" w14:textId="77777777" w:rsidR="008B03D0" w:rsidRDefault="00B6337C">
            <w:pPr>
              <w:rPr>
                <w:b/>
                <w:sz w:val="22"/>
                <w:szCs w:val="22"/>
              </w:rPr>
            </w:pPr>
            <w:r>
              <w:rPr>
                <w:b/>
                <w:sz w:val="22"/>
                <w:szCs w:val="22"/>
              </w:rPr>
              <w:t>PRINT RESOURCES</w:t>
            </w:r>
          </w:p>
        </w:tc>
        <w:tc>
          <w:tcPr>
            <w:tcW w:w="1785" w:type="dxa"/>
          </w:tcPr>
          <w:p w14:paraId="26C4FAC2" w14:textId="77777777" w:rsidR="008B03D0" w:rsidRDefault="00B6337C">
            <w:pPr>
              <w:rPr>
                <w:b/>
                <w:sz w:val="22"/>
                <w:szCs w:val="22"/>
              </w:rPr>
            </w:pPr>
            <w:r>
              <w:rPr>
                <w:b/>
                <w:sz w:val="22"/>
                <w:szCs w:val="22"/>
              </w:rPr>
              <w:t>MATERIALS</w:t>
            </w:r>
          </w:p>
          <w:p w14:paraId="6DD4ACA1" w14:textId="77777777" w:rsidR="008B03D0" w:rsidRDefault="00B6337C">
            <w:pPr>
              <w:rPr>
                <w:b/>
                <w:sz w:val="18"/>
                <w:szCs w:val="18"/>
              </w:rPr>
            </w:pPr>
            <w:r>
              <w:rPr>
                <w:b/>
                <w:sz w:val="18"/>
                <w:szCs w:val="18"/>
              </w:rPr>
              <w:t>FOR EACH STUDENT</w:t>
            </w:r>
          </w:p>
        </w:tc>
      </w:tr>
      <w:tr w:rsidR="008B03D0" w14:paraId="51546269" w14:textId="77777777">
        <w:tc>
          <w:tcPr>
            <w:tcW w:w="1965" w:type="dxa"/>
          </w:tcPr>
          <w:p w14:paraId="0CE5296E" w14:textId="77777777" w:rsidR="008B03D0" w:rsidRDefault="00B6337C">
            <w:pPr>
              <w:rPr>
                <w:sz w:val="22"/>
                <w:szCs w:val="22"/>
              </w:rPr>
            </w:pPr>
            <w:r>
              <w:rPr>
                <w:sz w:val="22"/>
                <w:szCs w:val="22"/>
              </w:rPr>
              <w:t>Activity 9.1</w:t>
            </w:r>
          </w:p>
          <w:p w14:paraId="4E730B12" w14:textId="77777777" w:rsidR="008B03D0" w:rsidRDefault="00B6337C">
            <w:pPr>
              <w:rPr>
                <w:i/>
                <w:sz w:val="22"/>
                <w:szCs w:val="22"/>
              </w:rPr>
            </w:pPr>
            <w:r>
              <w:rPr>
                <w:i/>
                <w:sz w:val="22"/>
                <w:szCs w:val="22"/>
              </w:rPr>
              <w:t>Where Is Food Used in My Body?</w:t>
            </w:r>
          </w:p>
        </w:tc>
        <w:tc>
          <w:tcPr>
            <w:tcW w:w="6840" w:type="dxa"/>
          </w:tcPr>
          <w:p w14:paraId="2E7C8E87" w14:textId="77777777" w:rsidR="008B03D0" w:rsidRDefault="00B6337C">
            <w:pPr>
              <w:rPr>
                <w:sz w:val="22"/>
                <w:szCs w:val="22"/>
              </w:rPr>
            </w:pPr>
            <w:r>
              <w:rPr>
                <w:sz w:val="22"/>
                <w:szCs w:val="22"/>
              </w:rPr>
              <w:t>Ss review their DQB notes, Scientific Principles and the DQB to answer the question “Where is food used in my body?” This should be written in the CER format.</w:t>
            </w:r>
          </w:p>
          <w:p w14:paraId="7B74947A" w14:textId="77777777" w:rsidR="008B03D0" w:rsidRDefault="00B6337C">
            <w:pPr>
              <w:rPr>
                <w:color w:val="9900FF"/>
                <w:sz w:val="22"/>
                <w:szCs w:val="22"/>
              </w:rPr>
            </w:pPr>
            <w:r>
              <w:rPr>
                <w:color w:val="9900FF"/>
                <w:sz w:val="22"/>
                <w:szCs w:val="22"/>
              </w:rPr>
              <w:t xml:space="preserve">Key: </w:t>
            </w:r>
            <w:r>
              <w:rPr>
                <w:i/>
                <w:color w:val="9900FF"/>
                <w:sz w:val="22"/>
                <w:szCs w:val="22"/>
              </w:rPr>
              <w:t xml:space="preserve">Every cell in the body </w:t>
            </w:r>
            <w:r>
              <w:rPr>
                <w:color w:val="9900FF"/>
                <w:sz w:val="22"/>
                <w:szCs w:val="22"/>
              </w:rPr>
              <w:t>uses food for energy, bui</w:t>
            </w:r>
            <w:r>
              <w:rPr>
                <w:color w:val="9900FF"/>
                <w:sz w:val="22"/>
                <w:szCs w:val="22"/>
              </w:rPr>
              <w:t>lding, and repair.</w:t>
            </w:r>
          </w:p>
        </w:tc>
        <w:tc>
          <w:tcPr>
            <w:tcW w:w="1785" w:type="dxa"/>
          </w:tcPr>
          <w:p w14:paraId="4270F871" w14:textId="77777777" w:rsidR="008B03D0" w:rsidRDefault="00B6337C">
            <w:pPr>
              <w:rPr>
                <w:sz w:val="22"/>
                <w:szCs w:val="22"/>
              </w:rPr>
            </w:pPr>
            <w:r>
              <w:rPr>
                <w:sz w:val="22"/>
                <w:szCs w:val="22"/>
              </w:rPr>
              <w:t>SE Activity 9.1</w:t>
            </w:r>
          </w:p>
          <w:p w14:paraId="02F7E517" w14:textId="77777777" w:rsidR="008B03D0" w:rsidRDefault="008B03D0">
            <w:pPr>
              <w:rPr>
                <w:color w:val="FF0000"/>
                <w:sz w:val="22"/>
                <w:szCs w:val="22"/>
              </w:rPr>
            </w:pPr>
          </w:p>
        </w:tc>
        <w:tc>
          <w:tcPr>
            <w:tcW w:w="1785" w:type="dxa"/>
          </w:tcPr>
          <w:p w14:paraId="7B1C5541" w14:textId="77777777" w:rsidR="008B03D0" w:rsidRDefault="00B6337C">
            <w:pPr>
              <w:rPr>
                <w:sz w:val="22"/>
                <w:szCs w:val="22"/>
              </w:rPr>
            </w:pPr>
            <w:r>
              <w:rPr>
                <w:sz w:val="22"/>
                <w:szCs w:val="22"/>
              </w:rPr>
              <w:t>SE Activity 9.1</w:t>
            </w:r>
          </w:p>
        </w:tc>
        <w:tc>
          <w:tcPr>
            <w:tcW w:w="1785" w:type="dxa"/>
          </w:tcPr>
          <w:p w14:paraId="08FF9DC6" w14:textId="77777777" w:rsidR="008B03D0" w:rsidRDefault="008B03D0">
            <w:pPr>
              <w:rPr>
                <w:sz w:val="22"/>
                <w:szCs w:val="22"/>
              </w:rPr>
            </w:pPr>
          </w:p>
        </w:tc>
      </w:tr>
      <w:tr w:rsidR="008B03D0" w14:paraId="79348BD4" w14:textId="77777777">
        <w:tc>
          <w:tcPr>
            <w:tcW w:w="1965" w:type="dxa"/>
          </w:tcPr>
          <w:p w14:paraId="2D5039CD" w14:textId="77777777" w:rsidR="008B03D0" w:rsidRDefault="00B6337C">
            <w:pPr>
              <w:rPr>
                <w:sz w:val="22"/>
                <w:szCs w:val="22"/>
              </w:rPr>
            </w:pPr>
            <w:r>
              <w:rPr>
                <w:sz w:val="22"/>
                <w:szCs w:val="22"/>
              </w:rPr>
              <w:t>Reading One</w:t>
            </w:r>
          </w:p>
        </w:tc>
        <w:tc>
          <w:tcPr>
            <w:tcW w:w="6840" w:type="dxa"/>
          </w:tcPr>
          <w:p w14:paraId="79C63746" w14:textId="77777777" w:rsidR="008B03D0" w:rsidRDefault="00B6337C">
            <w:pPr>
              <w:rPr>
                <w:i/>
                <w:sz w:val="22"/>
                <w:szCs w:val="22"/>
              </w:rPr>
            </w:pPr>
            <w:proofErr w:type="spellStart"/>
            <w:r>
              <w:rPr>
                <w:i/>
                <w:sz w:val="22"/>
                <w:szCs w:val="22"/>
              </w:rPr>
              <w:t>SimCell</w:t>
            </w:r>
            <w:proofErr w:type="spellEnd"/>
          </w:p>
          <w:p w14:paraId="44437569" w14:textId="77777777" w:rsidR="008B03D0" w:rsidRDefault="00B6337C">
            <w:pPr>
              <w:rPr>
                <w:color w:val="0000FF"/>
                <w:sz w:val="22"/>
                <w:szCs w:val="22"/>
              </w:rPr>
            </w:pPr>
            <w:r>
              <w:rPr>
                <w:color w:val="9900FF"/>
                <w:sz w:val="22"/>
                <w:szCs w:val="22"/>
              </w:rPr>
              <w:t>Key:  Ss obtain information about simulation games and apply the simulation concept to a cell.</w:t>
            </w:r>
          </w:p>
        </w:tc>
        <w:tc>
          <w:tcPr>
            <w:tcW w:w="1785" w:type="dxa"/>
          </w:tcPr>
          <w:p w14:paraId="6AFC1615" w14:textId="77777777" w:rsidR="008B03D0" w:rsidRDefault="00B6337C">
            <w:pPr>
              <w:rPr>
                <w:sz w:val="22"/>
                <w:szCs w:val="22"/>
              </w:rPr>
            </w:pPr>
            <w:r>
              <w:rPr>
                <w:sz w:val="22"/>
                <w:szCs w:val="22"/>
              </w:rPr>
              <w:t>SE Reading One</w:t>
            </w:r>
          </w:p>
        </w:tc>
        <w:tc>
          <w:tcPr>
            <w:tcW w:w="1785" w:type="dxa"/>
          </w:tcPr>
          <w:p w14:paraId="63E814C5" w14:textId="77777777" w:rsidR="008B03D0" w:rsidRDefault="00B6337C">
            <w:pPr>
              <w:rPr>
                <w:sz w:val="22"/>
                <w:szCs w:val="22"/>
              </w:rPr>
            </w:pPr>
            <w:r>
              <w:rPr>
                <w:sz w:val="22"/>
                <w:szCs w:val="22"/>
              </w:rPr>
              <w:t>SE Reading One</w:t>
            </w:r>
          </w:p>
        </w:tc>
        <w:tc>
          <w:tcPr>
            <w:tcW w:w="1785" w:type="dxa"/>
          </w:tcPr>
          <w:p w14:paraId="5971AE32" w14:textId="77777777" w:rsidR="008B03D0" w:rsidRDefault="008B03D0">
            <w:pPr>
              <w:rPr>
                <w:sz w:val="22"/>
                <w:szCs w:val="22"/>
              </w:rPr>
            </w:pPr>
          </w:p>
        </w:tc>
      </w:tr>
      <w:tr w:rsidR="008B03D0" w14:paraId="46B3C9E8" w14:textId="77777777">
        <w:trPr>
          <w:trHeight w:val="240"/>
        </w:trPr>
        <w:tc>
          <w:tcPr>
            <w:tcW w:w="14160" w:type="dxa"/>
            <w:gridSpan w:val="5"/>
            <w:shd w:val="clear" w:color="auto" w:fill="FFF2CC"/>
          </w:tcPr>
          <w:p w14:paraId="6FE531C8" w14:textId="77777777" w:rsidR="008B03D0" w:rsidRDefault="00B6337C">
            <w:pPr>
              <w:rPr>
                <w:color w:val="434343"/>
                <w:sz w:val="22"/>
                <w:szCs w:val="22"/>
              </w:rPr>
            </w:pPr>
            <w:r>
              <w:rPr>
                <w:color w:val="434343"/>
                <w:sz w:val="22"/>
                <w:szCs w:val="22"/>
              </w:rPr>
              <w:t>Checkpoint:  Ss final CER Explanations provide an opportunity to assess their understanding of how food is used in the body, of energy and matter and systems, and of constructing an evidence-based explanation.</w:t>
            </w:r>
          </w:p>
        </w:tc>
      </w:tr>
    </w:tbl>
    <w:p w14:paraId="7A5593AF" w14:textId="77777777" w:rsidR="008B03D0" w:rsidRDefault="008B03D0">
      <w:pPr>
        <w:rPr>
          <w:color w:val="FF0000"/>
          <w:sz w:val="20"/>
          <w:szCs w:val="20"/>
        </w:rPr>
      </w:pPr>
    </w:p>
    <w:tbl>
      <w:tblPr>
        <w:tblStyle w:val="aa"/>
        <w:tblW w:w="14160" w:type="dxa"/>
        <w:tblInd w:w="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6840"/>
        <w:gridCol w:w="1780"/>
        <w:gridCol w:w="1780"/>
        <w:gridCol w:w="1780"/>
      </w:tblGrid>
      <w:tr w:rsidR="008B03D0" w14:paraId="7E36E5F9" w14:textId="77777777">
        <w:trPr>
          <w:trHeight w:val="300"/>
        </w:trPr>
        <w:tc>
          <w:tcPr>
            <w:tcW w:w="1980" w:type="dxa"/>
            <w:shd w:val="clear" w:color="auto" w:fill="C9DAF8"/>
          </w:tcPr>
          <w:p w14:paraId="400F8893" w14:textId="77777777" w:rsidR="008B03D0" w:rsidRDefault="00B6337C">
            <w:pPr>
              <w:rPr>
                <w:b/>
              </w:rPr>
            </w:pPr>
            <w:r>
              <w:rPr>
                <w:b/>
              </w:rPr>
              <w:lastRenderedPageBreak/>
              <w:t xml:space="preserve">Lesson 10 </w:t>
            </w:r>
          </w:p>
          <w:p w14:paraId="2EF74DBD" w14:textId="77777777" w:rsidR="008B03D0" w:rsidRDefault="00B6337C">
            <w:pPr>
              <w:rPr>
                <w:b/>
              </w:rPr>
            </w:pPr>
            <w:r>
              <w:rPr>
                <w:b/>
              </w:rPr>
              <w:t>(1 session)</w:t>
            </w:r>
          </w:p>
        </w:tc>
        <w:tc>
          <w:tcPr>
            <w:tcW w:w="6840" w:type="dxa"/>
            <w:shd w:val="clear" w:color="auto" w:fill="C9DAF8"/>
          </w:tcPr>
          <w:p w14:paraId="606E196F" w14:textId="77777777" w:rsidR="008B03D0" w:rsidRDefault="00B6337C">
            <w:pPr>
              <w:rPr>
                <w:b/>
              </w:rPr>
            </w:pPr>
            <w:r>
              <w:rPr>
                <w:b/>
                <w:i/>
              </w:rPr>
              <w:t>How Does All This Work Together Inside Me?</w:t>
            </w:r>
          </w:p>
        </w:tc>
        <w:tc>
          <w:tcPr>
            <w:tcW w:w="5340" w:type="dxa"/>
            <w:gridSpan w:val="3"/>
            <w:shd w:val="clear" w:color="auto" w:fill="C9DAF8"/>
          </w:tcPr>
          <w:p w14:paraId="7AD2A5FD" w14:textId="77777777" w:rsidR="008B03D0" w:rsidRDefault="00B6337C">
            <w:pPr>
              <w:rPr>
                <w:color w:val="FF0000"/>
              </w:rPr>
            </w:pPr>
            <w:hyperlink r:id="rId59">
              <w:r>
                <w:rPr>
                  <w:color w:val="1155CC"/>
                  <w:u w:val="single"/>
                </w:rPr>
                <w:t>Download Lesson 10 Teaching Slides</w:t>
              </w:r>
            </w:hyperlink>
          </w:p>
        </w:tc>
      </w:tr>
      <w:tr w:rsidR="008B03D0" w14:paraId="16B458D7" w14:textId="77777777">
        <w:trPr>
          <w:trHeight w:val="555"/>
        </w:trPr>
        <w:tc>
          <w:tcPr>
            <w:tcW w:w="1980" w:type="dxa"/>
          </w:tcPr>
          <w:p w14:paraId="1B218675" w14:textId="77777777" w:rsidR="008B03D0" w:rsidRDefault="00B6337C">
            <w:pPr>
              <w:rPr>
                <w:b/>
                <w:sz w:val="22"/>
                <w:szCs w:val="22"/>
              </w:rPr>
            </w:pPr>
            <w:r>
              <w:rPr>
                <w:b/>
                <w:sz w:val="22"/>
                <w:szCs w:val="22"/>
              </w:rPr>
              <w:t>ACTIVITY</w:t>
            </w:r>
          </w:p>
        </w:tc>
        <w:tc>
          <w:tcPr>
            <w:tcW w:w="6840" w:type="dxa"/>
          </w:tcPr>
          <w:p w14:paraId="702FF9DD" w14:textId="77777777" w:rsidR="008B03D0" w:rsidRDefault="00B6337C">
            <w:pPr>
              <w:rPr>
                <w:b/>
                <w:sz w:val="22"/>
                <w:szCs w:val="22"/>
              </w:rPr>
            </w:pPr>
            <w:r>
              <w:rPr>
                <w:b/>
                <w:sz w:val="22"/>
                <w:szCs w:val="22"/>
              </w:rPr>
              <w:t>TEACHING RECOMMENDATIONS</w:t>
            </w:r>
          </w:p>
        </w:tc>
        <w:tc>
          <w:tcPr>
            <w:tcW w:w="1780" w:type="dxa"/>
          </w:tcPr>
          <w:p w14:paraId="7B91786F" w14:textId="77777777" w:rsidR="008B03D0" w:rsidRDefault="00B6337C">
            <w:pPr>
              <w:rPr>
                <w:b/>
                <w:sz w:val="22"/>
                <w:szCs w:val="22"/>
              </w:rPr>
            </w:pPr>
            <w:r>
              <w:rPr>
                <w:b/>
                <w:sz w:val="22"/>
                <w:szCs w:val="22"/>
              </w:rPr>
              <w:t>DIGITAL RESOURCES</w:t>
            </w:r>
          </w:p>
        </w:tc>
        <w:tc>
          <w:tcPr>
            <w:tcW w:w="1780" w:type="dxa"/>
          </w:tcPr>
          <w:p w14:paraId="16C642EC" w14:textId="77777777" w:rsidR="008B03D0" w:rsidRDefault="00B6337C">
            <w:pPr>
              <w:rPr>
                <w:b/>
                <w:sz w:val="22"/>
                <w:szCs w:val="22"/>
              </w:rPr>
            </w:pPr>
            <w:r>
              <w:rPr>
                <w:b/>
                <w:sz w:val="22"/>
                <w:szCs w:val="22"/>
              </w:rPr>
              <w:t>PRINT RESOURCES</w:t>
            </w:r>
          </w:p>
        </w:tc>
        <w:tc>
          <w:tcPr>
            <w:tcW w:w="1780" w:type="dxa"/>
          </w:tcPr>
          <w:p w14:paraId="4F02104E" w14:textId="77777777" w:rsidR="008B03D0" w:rsidRDefault="00B6337C">
            <w:pPr>
              <w:rPr>
                <w:b/>
                <w:sz w:val="22"/>
                <w:szCs w:val="22"/>
              </w:rPr>
            </w:pPr>
            <w:r>
              <w:rPr>
                <w:b/>
                <w:sz w:val="22"/>
                <w:szCs w:val="22"/>
              </w:rPr>
              <w:t>MATERIALS</w:t>
            </w:r>
          </w:p>
          <w:p w14:paraId="1D385F7F" w14:textId="77777777" w:rsidR="008B03D0" w:rsidRDefault="00B6337C">
            <w:pPr>
              <w:rPr>
                <w:b/>
                <w:sz w:val="22"/>
                <w:szCs w:val="22"/>
              </w:rPr>
            </w:pPr>
            <w:r>
              <w:rPr>
                <w:b/>
                <w:sz w:val="22"/>
                <w:szCs w:val="22"/>
              </w:rPr>
              <w:t>FOR EACH STUDENT</w:t>
            </w:r>
          </w:p>
        </w:tc>
      </w:tr>
      <w:tr w:rsidR="008B03D0" w14:paraId="03417EBE" w14:textId="77777777">
        <w:tc>
          <w:tcPr>
            <w:tcW w:w="1980" w:type="dxa"/>
          </w:tcPr>
          <w:p w14:paraId="1FC0F172" w14:textId="77777777" w:rsidR="008B03D0" w:rsidRDefault="00B6337C">
            <w:pPr>
              <w:rPr>
                <w:sz w:val="22"/>
                <w:szCs w:val="22"/>
              </w:rPr>
            </w:pPr>
            <w:r>
              <w:rPr>
                <w:sz w:val="22"/>
                <w:szCs w:val="22"/>
              </w:rPr>
              <w:t>Activity 10.1</w:t>
            </w:r>
          </w:p>
          <w:p w14:paraId="47FB64E0" w14:textId="77777777" w:rsidR="008B03D0" w:rsidRDefault="00B6337C">
            <w:pPr>
              <w:rPr>
                <w:i/>
                <w:sz w:val="22"/>
                <w:szCs w:val="22"/>
              </w:rPr>
            </w:pPr>
            <w:r>
              <w:rPr>
                <w:i/>
                <w:sz w:val="22"/>
                <w:szCs w:val="22"/>
              </w:rPr>
              <w:t>Who Has the “Touch”?</w:t>
            </w:r>
          </w:p>
        </w:tc>
        <w:tc>
          <w:tcPr>
            <w:tcW w:w="6840" w:type="dxa"/>
          </w:tcPr>
          <w:p w14:paraId="1259C3A3" w14:textId="77777777" w:rsidR="008B03D0" w:rsidRDefault="00B6337C">
            <w:pPr>
              <w:rPr>
                <w:sz w:val="22"/>
                <w:szCs w:val="22"/>
              </w:rPr>
            </w:pPr>
            <w:r>
              <w:rPr>
                <w:sz w:val="22"/>
                <w:szCs w:val="22"/>
              </w:rPr>
              <w:t>If possible, have Ss sit quietly and then make a loud sound and talk about their reactions. Or, have Ss discuss previous experiences with a sudden, loud sound. Another option is</w:t>
            </w:r>
            <w:r>
              <w:rPr>
                <w:sz w:val="22"/>
                <w:szCs w:val="22"/>
              </w:rPr>
              <w:t xml:space="preserve"> for an adult or sibling to do this with Ss remotely. </w:t>
            </w:r>
          </w:p>
          <w:p w14:paraId="18B30B06" w14:textId="77777777" w:rsidR="008B03D0" w:rsidRDefault="008B03D0">
            <w:pPr>
              <w:rPr>
                <w:sz w:val="22"/>
                <w:szCs w:val="22"/>
              </w:rPr>
            </w:pPr>
          </w:p>
          <w:p w14:paraId="27BAB19C" w14:textId="77777777" w:rsidR="008B03D0" w:rsidRDefault="00B6337C">
            <w:pPr>
              <w:rPr>
                <w:sz w:val="22"/>
                <w:szCs w:val="22"/>
              </w:rPr>
            </w:pPr>
            <w:r>
              <w:rPr>
                <w:sz w:val="22"/>
                <w:szCs w:val="22"/>
              </w:rPr>
              <w:t xml:space="preserve">Share and discuss PIs: </w:t>
            </w:r>
          </w:p>
          <w:p w14:paraId="403C6BA3" w14:textId="77777777" w:rsidR="008B03D0" w:rsidRDefault="00B6337C">
            <w:pPr>
              <w:numPr>
                <w:ilvl w:val="0"/>
                <w:numId w:val="2"/>
              </w:numPr>
              <w:rPr>
                <w:sz w:val="22"/>
                <w:szCs w:val="22"/>
              </w:rPr>
            </w:pPr>
            <w:r>
              <w:rPr>
                <w:sz w:val="22"/>
                <w:szCs w:val="22"/>
              </w:rPr>
              <w:t xml:space="preserve">The Nervous System </w:t>
            </w:r>
          </w:p>
          <w:p w14:paraId="68FA2E5E" w14:textId="77777777" w:rsidR="008B03D0" w:rsidRDefault="00B6337C">
            <w:pPr>
              <w:numPr>
                <w:ilvl w:val="0"/>
                <w:numId w:val="2"/>
              </w:numPr>
              <w:rPr>
                <w:sz w:val="22"/>
                <w:szCs w:val="22"/>
              </w:rPr>
            </w:pPr>
            <w:r>
              <w:rPr>
                <w:sz w:val="22"/>
                <w:szCs w:val="22"/>
              </w:rPr>
              <w:t xml:space="preserve">Motor Neuron </w:t>
            </w:r>
          </w:p>
          <w:p w14:paraId="60D1CA67" w14:textId="77777777" w:rsidR="008B03D0" w:rsidRDefault="00B6337C">
            <w:pPr>
              <w:numPr>
                <w:ilvl w:val="0"/>
                <w:numId w:val="2"/>
              </w:numPr>
              <w:rPr>
                <w:sz w:val="22"/>
                <w:szCs w:val="22"/>
              </w:rPr>
            </w:pPr>
            <w:r>
              <w:rPr>
                <w:sz w:val="22"/>
                <w:szCs w:val="22"/>
              </w:rPr>
              <w:t xml:space="preserve">Information Transfer </w:t>
            </w:r>
          </w:p>
          <w:p w14:paraId="6B4EADBA" w14:textId="77777777" w:rsidR="008B03D0" w:rsidRDefault="00B6337C">
            <w:pPr>
              <w:rPr>
                <w:i/>
                <w:sz w:val="22"/>
                <w:szCs w:val="22"/>
              </w:rPr>
            </w:pPr>
            <w:r>
              <w:rPr>
                <w:sz w:val="22"/>
                <w:szCs w:val="22"/>
              </w:rPr>
              <w:t xml:space="preserve">  </w:t>
            </w:r>
          </w:p>
          <w:p w14:paraId="446BB061" w14:textId="77777777" w:rsidR="008B03D0" w:rsidRDefault="00B6337C">
            <w:pPr>
              <w:rPr>
                <w:sz w:val="22"/>
                <w:szCs w:val="22"/>
              </w:rPr>
            </w:pPr>
            <w:r>
              <w:rPr>
                <w:sz w:val="22"/>
                <w:szCs w:val="22"/>
              </w:rPr>
              <w:t>Have Ss fill in the Prediction section.  If possible, have Ss do the Procedure with help from someone.  They should f</w:t>
            </w:r>
            <w:r>
              <w:rPr>
                <w:sz w:val="22"/>
                <w:szCs w:val="22"/>
              </w:rPr>
              <w:t>ill in the Data and answer the Making Sense questions.</w:t>
            </w:r>
          </w:p>
          <w:p w14:paraId="725A6429" w14:textId="77777777" w:rsidR="008B03D0" w:rsidRDefault="008B03D0">
            <w:pPr>
              <w:rPr>
                <w:sz w:val="22"/>
                <w:szCs w:val="22"/>
              </w:rPr>
            </w:pPr>
          </w:p>
          <w:p w14:paraId="10C15A74" w14:textId="77777777" w:rsidR="008B03D0" w:rsidRDefault="00B6337C">
            <w:pPr>
              <w:rPr>
                <w:color w:val="9900FF"/>
                <w:sz w:val="22"/>
                <w:szCs w:val="22"/>
              </w:rPr>
            </w:pPr>
            <w:r>
              <w:rPr>
                <w:color w:val="9900FF"/>
                <w:sz w:val="22"/>
                <w:szCs w:val="22"/>
              </w:rPr>
              <w:t>Key: The process of reaction: Receptor cells sense something from the outside (e.g., touch, sound) and send a signal to the sensory neurons, which take this signal to the central nervous system (brain).  A signal is then sent to motor neurons which cause m</w:t>
            </w:r>
            <w:r>
              <w:rPr>
                <w:color w:val="9900FF"/>
                <w:sz w:val="22"/>
                <w:szCs w:val="22"/>
              </w:rPr>
              <w:t>uscles to move to react.</w:t>
            </w:r>
          </w:p>
          <w:p w14:paraId="64B7DACC" w14:textId="77777777" w:rsidR="008B03D0" w:rsidRDefault="008B03D0">
            <w:pPr>
              <w:rPr>
                <w:sz w:val="22"/>
                <w:szCs w:val="22"/>
              </w:rPr>
            </w:pPr>
          </w:p>
        </w:tc>
        <w:tc>
          <w:tcPr>
            <w:tcW w:w="1780" w:type="dxa"/>
          </w:tcPr>
          <w:p w14:paraId="7C51A8F6" w14:textId="77777777" w:rsidR="008B03D0" w:rsidRDefault="00B6337C">
            <w:pPr>
              <w:rPr>
                <w:sz w:val="22"/>
                <w:szCs w:val="22"/>
              </w:rPr>
            </w:pPr>
            <w:r>
              <w:rPr>
                <w:sz w:val="22"/>
                <w:szCs w:val="22"/>
              </w:rPr>
              <w:t>SE Activity 10.1</w:t>
            </w:r>
          </w:p>
          <w:p w14:paraId="63CBD1F0" w14:textId="77777777" w:rsidR="008B03D0" w:rsidRDefault="008B03D0">
            <w:pPr>
              <w:rPr>
                <w:sz w:val="22"/>
                <w:szCs w:val="22"/>
              </w:rPr>
            </w:pPr>
          </w:p>
          <w:p w14:paraId="1D41C5AC" w14:textId="77777777" w:rsidR="008B03D0" w:rsidRDefault="008B03D0">
            <w:pPr>
              <w:rPr>
                <w:sz w:val="22"/>
                <w:szCs w:val="22"/>
              </w:rPr>
            </w:pPr>
          </w:p>
        </w:tc>
        <w:tc>
          <w:tcPr>
            <w:tcW w:w="1780" w:type="dxa"/>
          </w:tcPr>
          <w:p w14:paraId="7F491705" w14:textId="77777777" w:rsidR="008B03D0" w:rsidRDefault="00B6337C">
            <w:pPr>
              <w:rPr>
                <w:sz w:val="22"/>
                <w:szCs w:val="22"/>
              </w:rPr>
            </w:pPr>
            <w:r>
              <w:rPr>
                <w:sz w:val="22"/>
                <w:szCs w:val="22"/>
              </w:rPr>
              <w:t>SE Activity 10.1</w:t>
            </w:r>
          </w:p>
          <w:p w14:paraId="32051C38" w14:textId="77777777" w:rsidR="008B03D0" w:rsidRDefault="008B03D0">
            <w:pPr>
              <w:rPr>
                <w:sz w:val="22"/>
                <w:szCs w:val="22"/>
              </w:rPr>
            </w:pPr>
          </w:p>
          <w:p w14:paraId="09185E7F" w14:textId="77777777" w:rsidR="008B03D0" w:rsidRDefault="00B6337C">
            <w:pPr>
              <w:rPr>
                <w:sz w:val="22"/>
                <w:szCs w:val="22"/>
              </w:rPr>
            </w:pPr>
            <w:r>
              <w:rPr>
                <w:sz w:val="22"/>
                <w:szCs w:val="22"/>
              </w:rPr>
              <w:t xml:space="preserve">Print PIs:  </w:t>
            </w:r>
          </w:p>
          <w:p w14:paraId="06EDF2ED" w14:textId="77777777" w:rsidR="008B03D0" w:rsidRDefault="00B6337C">
            <w:pPr>
              <w:rPr>
                <w:sz w:val="22"/>
                <w:szCs w:val="22"/>
              </w:rPr>
            </w:pPr>
            <w:r>
              <w:rPr>
                <w:sz w:val="22"/>
                <w:szCs w:val="22"/>
              </w:rPr>
              <w:t>•The Nervous System</w:t>
            </w:r>
          </w:p>
          <w:p w14:paraId="718D17D4" w14:textId="77777777" w:rsidR="008B03D0" w:rsidRDefault="00B6337C">
            <w:pPr>
              <w:rPr>
                <w:sz w:val="22"/>
                <w:szCs w:val="22"/>
              </w:rPr>
            </w:pPr>
            <w:r>
              <w:rPr>
                <w:sz w:val="22"/>
                <w:szCs w:val="22"/>
              </w:rPr>
              <w:t>•Motor Neuron</w:t>
            </w:r>
          </w:p>
          <w:p w14:paraId="4CD826E3" w14:textId="77777777" w:rsidR="008B03D0" w:rsidRDefault="00B6337C">
            <w:pPr>
              <w:rPr>
                <w:sz w:val="22"/>
                <w:szCs w:val="22"/>
              </w:rPr>
            </w:pPr>
            <w:r>
              <w:rPr>
                <w:sz w:val="22"/>
                <w:szCs w:val="22"/>
              </w:rPr>
              <w:t>•Information Transfer</w:t>
            </w:r>
          </w:p>
          <w:p w14:paraId="1B58AA82" w14:textId="77777777" w:rsidR="008B03D0" w:rsidRDefault="008B03D0">
            <w:pPr>
              <w:rPr>
                <w:sz w:val="22"/>
                <w:szCs w:val="22"/>
              </w:rPr>
            </w:pPr>
          </w:p>
        </w:tc>
        <w:tc>
          <w:tcPr>
            <w:tcW w:w="1780" w:type="dxa"/>
          </w:tcPr>
          <w:p w14:paraId="3392011D" w14:textId="77777777" w:rsidR="008B03D0" w:rsidRDefault="008B03D0">
            <w:pPr>
              <w:rPr>
                <w:sz w:val="22"/>
                <w:szCs w:val="22"/>
              </w:rPr>
            </w:pPr>
          </w:p>
        </w:tc>
      </w:tr>
      <w:tr w:rsidR="008B03D0" w14:paraId="7F2ED60F" w14:textId="77777777">
        <w:tc>
          <w:tcPr>
            <w:tcW w:w="1980" w:type="dxa"/>
          </w:tcPr>
          <w:p w14:paraId="02A80443" w14:textId="77777777" w:rsidR="008B03D0" w:rsidRDefault="00B6337C">
            <w:pPr>
              <w:rPr>
                <w:sz w:val="22"/>
                <w:szCs w:val="22"/>
              </w:rPr>
            </w:pPr>
            <w:r>
              <w:rPr>
                <w:sz w:val="22"/>
                <w:szCs w:val="22"/>
              </w:rPr>
              <w:t>Reading One</w:t>
            </w:r>
          </w:p>
        </w:tc>
        <w:tc>
          <w:tcPr>
            <w:tcW w:w="6840" w:type="dxa"/>
          </w:tcPr>
          <w:p w14:paraId="02B82B87" w14:textId="77777777" w:rsidR="008B03D0" w:rsidRDefault="00B6337C">
            <w:pPr>
              <w:rPr>
                <w:i/>
                <w:sz w:val="22"/>
                <w:szCs w:val="22"/>
              </w:rPr>
            </w:pPr>
            <w:r>
              <w:rPr>
                <w:i/>
                <w:sz w:val="22"/>
                <w:szCs w:val="22"/>
              </w:rPr>
              <w:t>What Happens When I Get the Chills?</w:t>
            </w:r>
          </w:p>
          <w:p w14:paraId="6E6A9275" w14:textId="77777777" w:rsidR="008B03D0" w:rsidRDefault="00B6337C">
            <w:pPr>
              <w:rPr>
                <w:color w:val="0000FF"/>
                <w:sz w:val="22"/>
                <w:szCs w:val="22"/>
              </w:rPr>
            </w:pPr>
            <w:r>
              <w:rPr>
                <w:color w:val="9900FF"/>
                <w:sz w:val="22"/>
                <w:szCs w:val="22"/>
              </w:rPr>
              <w:t xml:space="preserve">Key:  Shivering is the body’s way of keeping its temperature from getting too low. </w:t>
            </w:r>
          </w:p>
        </w:tc>
        <w:tc>
          <w:tcPr>
            <w:tcW w:w="1780" w:type="dxa"/>
          </w:tcPr>
          <w:p w14:paraId="09818278" w14:textId="77777777" w:rsidR="008B03D0" w:rsidRDefault="00B6337C">
            <w:pPr>
              <w:rPr>
                <w:sz w:val="22"/>
                <w:szCs w:val="22"/>
              </w:rPr>
            </w:pPr>
            <w:r>
              <w:rPr>
                <w:sz w:val="22"/>
                <w:szCs w:val="22"/>
              </w:rPr>
              <w:t>SE Reading One</w:t>
            </w:r>
          </w:p>
        </w:tc>
        <w:tc>
          <w:tcPr>
            <w:tcW w:w="1780" w:type="dxa"/>
          </w:tcPr>
          <w:p w14:paraId="4876D896" w14:textId="77777777" w:rsidR="008B03D0" w:rsidRDefault="00B6337C">
            <w:pPr>
              <w:rPr>
                <w:sz w:val="22"/>
                <w:szCs w:val="22"/>
              </w:rPr>
            </w:pPr>
            <w:r>
              <w:rPr>
                <w:sz w:val="22"/>
                <w:szCs w:val="22"/>
              </w:rPr>
              <w:t>SE Reading One</w:t>
            </w:r>
          </w:p>
        </w:tc>
        <w:tc>
          <w:tcPr>
            <w:tcW w:w="1780" w:type="dxa"/>
          </w:tcPr>
          <w:p w14:paraId="125FC5AA" w14:textId="77777777" w:rsidR="008B03D0" w:rsidRDefault="008B03D0">
            <w:pPr>
              <w:rPr>
                <w:sz w:val="22"/>
                <w:szCs w:val="22"/>
              </w:rPr>
            </w:pPr>
          </w:p>
        </w:tc>
      </w:tr>
    </w:tbl>
    <w:p w14:paraId="42D6EC58" w14:textId="77777777" w:rsidR="008B03D0" w:rsidRDefault="008B03D0">
      <w:pPr>
        <w:rPr>
          <w:color w:val="FF0000"/>
          <w:sz w:val="20"/>
          <w:szCs w:val="20"/>
        </w:rPr>
      </w:pPr>
    </w:p>
    <w:p w14:paraId="4A35BF37" w14:textId="77777777" w:rsidR="008B03D0" w:rsidRDefault="008B03D0">
      <w:pPr>
        <w:rPr>
          <w:color w:val="FF0000"/>
          <w:sz w:val="20"/>
          <w:szCs w:val="20"/>
        </w:rPr>
      </w:pPr>
    </w:p>
    <w:tbl>
      <w:tblPr>
        <w:tblStyle w:val="ab"/>
        <w:tblW w:w="14160" w:type="dxa"/>
        <w:tblInd w:w="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6840"/>
        <w:gridCol w:w="1780"/>
        <w:gridCol w:w="1780"/>
        <w:gridCol w:w="1780"/>
      </w:tblGrid>
      <w:tr w:rsidR="008B03D0" w14:paraId="05347BDF" w14:textId="77777777">
        <w:trPr>
          <w:trHeight w:val="300"/>
        </w:trPr>
        <w:tc>
          <w:tcPr>
            <w:tcW w:w="1980" w:type="dxa"/>
            <w:shd w:val="clear" w:color="auto" w:fill="C9DAF8"/>
          </w:tcPr>
          <w:p w14:paraId="0AF57341" w14:textId="77777777" w:rsidR="008B03D0" w:rsidRDefault="00B6337C">
            <w:pPr>
              <w:rPr>
                <w:b/>
              </w:rPr>
            </w:pPr>
            <w:r>
              <w:rPr>
                <w:b/>
              </w:rPr>
              <w:t xml:space="preserve">Lesson 11 </w:t>
            </w:r>
          </w:p>
          <w:p w14:paraId="05534907" w14:textId="77777777" w:rsidR="008B03D0" w:rsidRDefault="00B6337C">
            <w:pPr>
              <w:rPr>
                <w:b/>
              </w:rPr>
            </w:pPr>
            <w:r>
              <w:rPr>
                <w:b/>
              </w:rPr>
              <w:t>(1 session)</w:t>
            </w:r>
          </w:p>
        </w:tc>
        <w:tc>
          <w:tcPr>
            <w:tcW w:w="6840" w:type="dxa"/>
            <w:shd w:val="clear" w:color="auto" w:fill="C9DAF8"/>
          </w:tcPr>
          <w:p w14:paraId="67253ECC" w14:textId="77777777" w:rsidR="008B03D0" w:rsidRDefault="008B03D0">
            <w:pPr>
              <w:rPr>
                <w:b/>
              </w:rPr>
            </w:pPr>
          </w:p>
        </w:tc>
        <w:tc>
          <w:tcPr>
            <w:tcW w:w="5340" w:type="dxa"/>
            <w:gridSpan w:val="3"/>
            <w:shd w:val="clear" w:color="auto" w:fill="C9DAF8"/>
          </w:tcPr>
          <w:p w14:paraId="1AE70D3A" w14:textId="77777777" w:rsidR="008B03D0" w:rsidRDefault="008B03D0">
            <w:pPr>
              <w:rPr>
                <w:color w:val="FF0000"/>
                <w:sz w:val="20"/>
                <w:szCs w:val="20"/>
              </w:rPr>
            </w:pPr>
          </w:p>
          <w:p w14:paraId="2CF319E0" w14:textId="77777777" w:rsidR="008B03D0" w:rsidRDefault="00B6337C">
            <w:pPr>
              <w:rPr>
                <w:color w:val="FF0000"/>
              </w:rPr>
            </w:pPr>
            <w:hyperlink r:id="rId60">
              <w:r>
                <w:rPr>
                  <w:color w:val="1155CC"/>
                  <w:u w:val="single"/>
                </w:rPr>
                <w:t>Download Lesson 11 Teaching Slides</w:t>
              </w:r>
            </w:hyperlink>
          </w:p>
        </w:tc>
      </w:tr>
      <w:tr w:rsidR="008B03D0" w14:paraId="58A187D3" w14:textId="77777777">
        <w:trPr>
          <w:trHeight w:val="555"/>
        </w:trPr>
        <w:tc>
          <w:tcPr>
            <w:tcW w:w="1980" w:type="dxa"/>
          </w:tcPr>
          <w:p w14:paraId="4980D727" w14:textId="77777777" w:rsidR="008B03D0" w:rsidRDefault="00B6337C">
            <w:pPr>
              <w:rPr>
                <w:b/>
                <w:sz w:val="22"/>
                <w:szCs w:val="22"/>
              </w:rPr>
            </w:pPr>
            <w:r>
              <w:rPr>
                <w:b/>
                <w:sz w:val="22"/>
                <w:szCs w:val="22"/>
              </w:rPr>
              <w:t>ACTIVITY</w:t>
            </w:r>
          </w:p>
        </w:tc>
        <w:tc>
          <w:tcPr>
            <w:tcW w:w="6840" w:type="dxa"/>
          </w:tcPr>
          <w:p w14:paraId="6ECAD565" w14:textId="77777777" w:rsidR="008B03D0" w:rsidRDefault="00B6337C">
            <w:pPr>
              <w:rPr>
                <w:b/>
                <w:sz w:val="22"/>
                <w:szCs w:val="22"/>
              </w:rPr>
            </w:pPr>
            <w:r>
              <w:rPr>
                <w:b/>
                <w:sz w:val="22"/>
                <w:szCs w:val="22"/>
              </w:rPr>
              <w:t>TEACHING RECOMMENDATIONS</w:t>
            </w:r>
          </w:p>
        </w:tc>
        <w:tc>
          <w:tcPr>
            <w:tcW w:w="1780" w:type="dxa"/>
          </w:tcPr>
          <w:p w14:paraId="766988E9" w14:textId="77777777" w:rsidR="008B03D0" w:rsidRDefault="00B6337C">
            <w:pPr>
              <w:rPr>
                <w:b/>
                <w:sz w:val="22"/>
                <w:szCs w:val="22"/>
              </w:rPr>
            </w:pPr>
            <w:r>
              <w:rPr>
                <w:b/>
                <w:sz w:val="22"/>
                <w:szCs w:val="22"/>
              </w:rPr>
              <w:t>DIGITAL RESOURCES</w:t>
            </w:r>
          </w:p>
        </w:tc>
        <w:tc>
          <w:tcPr>
            <w:tcW w:w="1780" w:type="dxa"/>
          </w:tcPr>
          <w:p w14:paraId="49B65159" w14:textId="77777777" w:rsidR="008B03D0" w:rsidRDefault="00B6337C">
            <w:pPr>
              <w:rPr>
                <w:b/>
                <w:sz w:val="22"/>
                <w:szCs w:val="22"/>
              </w:rPr>
            </w:pPr>
            <w:r>
              <w:rPr>
                <w:b/>
                <w:sz w:val="22"/>
                <w:szCs w:val="22"/>
              </w:rPr>
              <w:t>PRINT RESOURCES</w:t>
            </w:r>
          </w:p>
        </w:tc>
        <w:tc>
          <w:tcPr>
            <w:tcW w:w="1780" w:type="dxa"/>
          </w:tcPr>
          <w:p w14:paraId="725BA32A" w14:textId="77777777" w:rsidR="008B03D0" w:rsidRDefault="00B6337C">
            <w:pPr>
              <w:rPr>
                <w:b/>
                <w:sz w:val="22"/>
                <w:szCs w:val="22"/>
              </w:rPr>
            </w:pPr>
            <w:r>
              <w:rPr>
                <w:b/>
                <w:sz w:val="22"/>
                <w:szCs w:val="22"/>
              </w:rPr>
              <w:t>MATERIALS</w:t>
            </w:r>
          </w:p>
          <w:p w14:paraId="408F684F" w14:textId="77777777" w:rsidR="008B03D0" w:rsidRDefault="00B6337C">
            <w:pPr>
              <w:rPr>
                <w:b/>
                <w:sz w:val="22"/>
                <w:szCs w:val="22"/>
              </w:rPr>
            </w:pPr>
            <w:r>
              <w:rPr>
                <w:b/>
                <w:sz w:val="22"/>
                <w:szCs w:val="22"/>
              </w:rPr>
              <w:t>FOR EACH STUDENT</w:t>
            </w:r>
          </w:p>
        </w:tc>
      </w:tr>
      <w:tr w:rsidR="008B03D0" w14:paraId="5CF30E1D" w14:textId="77777777">
        <w:tc>
          <w:tcPr>
            <w:tcW w:w="1980" w:type="dxa"/>
          </w:tcPr>
          <w:p w14:paraId="47E47D6C" w14:textId="77777777" w:rsidR="008B03D0" w:rsidRDefault="00B6337C">
            <w:pPr>
              <w:rPr>
                <w:sz w:val="22"/>
                <w:szCs w:val="22"/>
              </w:rPr>
            </w:pPr>
            <w:r>
              <w:rPr>
                <w:sz w:val="22"/>
                <w:szCs w:val="22"/>
              </w:rPr>
              <w:t>Activity 11.1</w:t>
            </w:r>
          </w:p>
          <w:p w14:paraId="23AC74EC" w14:textId="77777777" w:rsidR="008B03D0" w:rsidRDefault="00B6337C">
            <w:pPr>
              <w:rPr>
                <w:i/>
                <w:sz w:val="22"/>
                <w:szCs w:val="22"/>
              </w:rPr>
            </w:pPr>
            <w:r>
              <w:rPr>
                <w:i/>
                <w:sz w:val="22"/>
                <w:szCs w:val="22"/>
              </w:rPr>
              <w:lastRenderedPageBreak/>
              <w:t>How Does Everything Work Together?</w:t>
            </w:r>
          </w:p>
        </w:tc>
        <w:tc>
          <w:tcPr>
            <w:tcW w:w="6840" w:type="dxa"/>
          </w:tcPr>
          <w:p w14:paraId="2A0E4FA9" w14:textId="77777777" w:rsidR="008B03D0" w:rsidRDefault="00B6337C">
            <w:pPr>
              <w:rPr>
                <w:sz w:val="22"/>
                <w:szCs w:val="22"/>
              </w:rPr>
            </w:pPr>
            <w:r>
              <w:rPr>
                <w:sz w:val="22"/>
                <w:szCs w:val="22"/>
              </w:rPr>
              <w:lastRenderedPageBreak/>
              <w:t>Ss construct an evidence-based explanation to answer the question:  What is going on inside my body when I do certain activities?</w:t>
            </w:r>
          </w:p>
          <w:p w14:paraId="0212DCA4" w14:textId="77777777" w:rsidR="008B03D0" w:rsidRDefault="008B03D0">
            <w:pPr>
              <w:rPr>
                <w:sz w:val="22"/>
                <w:szCs w:val="22"/>
              </w:rPr>
            </w:pPr>
          </w:p>
          <w:p w14:paraId="28A735AE" w14:textId="77777777" w:rsidR="008B03D0" w:rsidRDefault="00B6337C">
            <w:pPr>
              <w:rPr>
                <w:color w:val="9900FF"/>
                <w:sz w:val="22"/>
                <w:szCs w:val="22"/>
              </w:rPr>
            </w:pPr>
            <w:r>
              <w:rPr>
                <w:color w:val="9900FF"/>
                <w:sz w:val="22"/>
                <w:szCs w:val="22"/>
              </w:rPr>
              <w:t>Key: Ss choose an activity and tie in the role of energy, how the body syste</w:t>
            </w:r>
            <w:r>
              <w:rPr>
                <w:color w:val="9900FF"/>
                <w:sz w:val="22"/>
                <w:szCs w:val="22"/>
              </w:rPr>
              <w:t xml:space="preserve">ms work together, the result of doing the activity and what processes </w:t>
            </w:r>
            <w:proofErr w:type="gramStart"/>
            <w:r>
              <w:rPr>
                <w:color w:val="9900FF"/>
                <w:sz w:val="22"/>
                <w:szCs w:val="22"/>
              </w:rPr>
              <w:t>have to</w:t>
            </w:r>
            <w:proofErr w:type="gramEnd"/>
            <w:r>
              <w:rPr>
                <w:color w:val="9900FF"/>
                <w:sz w:val="22"/>
                <w:szCs w:val="22"/>
              </w:rPr>
              <w:t xml:space="preserve"> adapt or modify themselves in doing this activity. Activity 11.1 could be used as the unit’s final summative assessment. Or, the unit’s Driving Question could be adapted by addin</w:t>
            </w:r>
            <w:r>
              <w:rPr>
                <w:color w:val="9900FF"/>
                <w:sz w:val="22"/>
                <w:szCs w:val="22"/>
              </w:rPr>
              <w:t>g each Ss activity of choice to the end of the question: “What is going on inside me when I ______?”</w:t>
            </w:r>
          </w:p>
          <w:p w14:paraId="31C30D3C" w14:textId="77777777" w:rsidR="008B03D0" w:rsidRDefault="008B03D0">
            <w:pPr>
              <w:rPr>
                <w:sz w:val="22"/>
                <w:szCs w:val="22"/>
              </w:rPr>
            </w:pPr>
          </w:p>
        </w:tc>
        <w:tc>
          <w:tcPr>
            <w:tcW w:w="1780" w:type="dxa"/>
          </w:tcPr>
          <w:p w14:paraId="22DF8A0B" w14:textId="77777777" w:rsidR="008B03D0" w:rsidRDefault="00B6337C">
            <w:pPr>
              <w:rPr>
                <w:sz w:val="22"/>
                <w:szCs w:val="22"/>
              </w:rPr>
            </w:pPr>
            <w:r>
              <w:rPr>
                <w:sz w:val="22"/>
                <w:szCs w:val="22"/>
              </w:rPr>
              <w:lastRenderedPageBreak/>
              <w:t>SE Activity 11.1</w:t>
            </w:r>
          </w:p>
          <w:p w14:paraId="74BF9A44" w14:textId="77777777" w:rsidR="008B03D0" w:rsidRDefault="008B03D0">
            <w:pPr>
              <w:rPr>
                <w:sz w:val="22"/>
                <w:szCs w:val="22"/>
              </w:rPr>
            </w:pPr>
          </w:p>
          <w:p w14:paraId="758E0D79" w14:textId="77777777" w:rsidR="008B03D0" w:rsidRDefault="008B03D0">
            <w:pPr>
              <w:rPr>
                <w:sz w:val="22"/>
                <w:szCs w:val="22"/>
              </w:rPr>
            </w:pPr>
          </w:p>
        </w:tc>
        <w:tc>
          <w:tcPr>
            <w:tcW w:w="1780" w:type="dxa"/>
          </w:tcPr>
          <w:p w14:paraId="65A7D503" w14:textId="77777777" w:rsidR="008B03D0" w:rsidRDefault="00B6337C">
            <w:pPr>
              <w:rPr>
                <w:sz w:val="22"/>
                <w:szCs w:val="22"/>
              </w:rPr>
            </w:pPr>
            <w:r>
              <w:rPr>
                <w:sz w:val="22"/>
                <w:szCs w:val="22"/>
              </w:rPr>
              <w:lastRenderedPageBreak/>
              <w:t>SE Activity 1.1</w:t>
            </w:r>
          </w:p>
          <w:p w14:paraId="72A3D03E" w14:textId="77777777" w:rsidR="008B03D0" w:rsidRDefault="008B03D0">
            <w:pPr>
              <w:rPr>
                <w:sz w:val="22"/>
                <w:szCs w:val="22"/>
              </w:rPr>
            </w:pPr>
          </w:p>
          <w:p w14:paraId="1178D9E8" w14:textId="77777777" w:rsidR="008B03D0" w:rsidRDefault="008B03D0">
            <w:pPr>
              <w:rPr>
                <w:sz w:val="22"/>
                <w:szCs w:val="22"/>
              </w:rPr>
            </w:pPr>
          </w:p>
        </w:tc>
        <w:tc>
          <w:tcPr>
            <w:tcW w:w="1780" w:type="dxa"/>
          </w:tcPr>
          <w:p w14:paraId="644C44AA" w14:textId="77777777" w:rsidR="008B03D0" w:rsidRDefault="008B03D0">
            <w:pPr>
              <w:rPr>
                <w:sz w:val="22"/>
                <w:szCs w:val="22"/>
              </w:rPr>
            </w:pPr>
          </w:p>
        </w:tc>
      </w:tr>
    </w:tbl>
    <w:p w14:paraId="73715F00" w14:textId="77777777" w:rsidR="008B03D0" w:rsidRDefault="008B03D0">
      <w:pPr>
        <w:rPr>
          <w:b/>
        </w:rPr>
      </w:pPr>
    </w:p>
    <w:tbl>
      <w:tblPr>
        <w:tblStyle w:val="ac"/>
        <w:tblW w:w="14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14"/>
      </w:tblGrid>
      <w:tr w:rsidR="008B03D0" w14:paraId="12E62B3B" w14:textId="77777777">
        <w:tc>
          <w:tcPr>
            <w:tcW w:w="14114" w:type="dxa"/>
            <w:shd w:val="clear" w:color="auto" w:fill="FFF2CC"/>
            <w:tcMar>
              <w:top w:w="100" w:type="dxa"/>
              <w:left w:w="100" w:type="dxa"/>
              <w:bottom w:w="100" w:type="dxa"/>
              <w:right w:w="100" w:type="dxa"/>
            </w:tcMar>
          </w:tcPr>
          <w:p w14:paraId="5F56757D" w14:textId="77777777" w:rsidR="008B03D0" w:rsidRDefault="00B6337C">
            <w:pPr>
              <w:rPr>
                <w:b/>
              </w:rPr>
            </w:pPr>
            <w:r>
              <w:rPr>
                <w:b/>
              </w:rPr>
              <w:t>SUMMATIVE ASSESSMENT:</w:t>
            </w:r>
            <w:r>
              <w:rPr>
                <w:color w:val="FF0000"/>
              </w:rPr>
              <w:t xml:space="preserve">  </w:t>
            </w:r>
            <w:r>
              <w:rPr>
                <w:sz w:val="22"/>
                <w:szCs w:val="22"/>
              </w:rPr>
              <w:t>Ss</w:t>
            </w:r>
            <w:r>
              <w:t xml:space="preserve"> can construct a scientific explanation to answer the Driving Question “What is Going on Inside Me?” and to address four areas: energy, systems, results, and control.</w:t>
            </w:r>
          </w:p>
        </w:tc>
      </w:tr>
    </w:tbl>
    <w:p w14:paraId="231542B6" w14:textId="77777777" w:rsidR="008B03D0" w:rsidRDefault="008B03D0">
      <w:pPr>
        <w:rPr>
          <w:rFonts w:ascii="Roboto" w:eastAsia="Roboto" w:hAnsi="Roboto" w:cs="Roboto"/>
          <w:b/>
          <w:i/>
          <w:color w:val="3C4043"/>
          <w:sz w:val="21"/>
          <w:szCs w:val="21"/>
          <w:highlight w:val="white"/>
        </w:rPr>
      </w:pPr>
    </w:p>
    <w:p w14:paraId="01AD1683" w14:textId="77777777" w:rsidR="008B03D0" w:rsidRDefault="00B6337C">
      <w:r>
        <w:rPr>
          <w:rFonts w:ascii="Roboto" w:eastAsia="Roboto" w:hAnsi="Roboto" w:cs="Roboto"/>
          <w:b/>
          <w:i/>
          <w:color w:val="3C4043"/>
          <w:sz w:val="21"/>
          <w:szCs w:val="21"/>
          <w:highlight w:val="white"/>
        </w:rPr>
        <w:t xml:space="preserve">Teachers might choose to emphasize only a portion of this as a final assessment, given </w:t>
      </w:r>
      <w:r>
        <w:rPr>
          <w:rFonts w:ascii="Roboto" w:eastAsia="Roboto" w:hAnsi="Roboto" w:cs="Roboto"/>
          <w:b/>
          <w:i/>
          <w:color w:val="3C4043"/>
          <w:sz w:val="21"/>
          <w:szCs w:val="21"/>
          <w:highlight w:val="white"/>
        </w:rPr>
        <w:t xml:space="preserve">what they are able to teach and what Ss are </w:t>
      </w:r>
      <w:proofErr w:type="gramStart"/>
      <w:r>
        <w:rPr>
          <w:rFonts w:ascii="Roboto" w:eastAsia="Roboto" w:hAnsi="Roboto" w:cs="Roboto"/>
          <w:b/>
          <w:i/>
          <w:color w:val="3C4043"/>
          <w:sz w:val="21"/>
          <w:szCs w:val="21"/>
          <w:highlight w:val="white"/>
        </w:rPr>
        <w:t>actually able</w:t>
      </w:r>
      <w:proofErr w:type="gramEnd"/>
      <w:r>
        <w:rPr>
          <w:rFonts w:ascii="Roboto" w:eastAsia="Roboto" w:hAnsi="Roboto" w:cs="Roboto"/>
          <w:b/>
          <w:i/>
          <w:color w:val="3C4043"/>
          <w:sz w:val="21"/>
          <w:szCs w:val="21"/>
          <w:highlight w:val="white"/>
        </w:rPr>
        <w:t xml:space="preserve"> to do during this remotely taught unit.</w:t>
      </w:r>
    </w:p>
    <w:sectPr w:rsidR="008B03D0">
      <w:headerReference w:type="even" r:id="rId61"/>
      <w:headerReference w:type="default" r:id="rId62"/>
      <w:footerReference w:type="even" r:id="rId63"/>
      <w:footerReference w:type="default" r:id="rId64"/>
      <w:headerReference w:type="first" r:id="rId65"/>
      <w:footerReference w:type="first" r:id="rId66"/>
      <w:pgSz w:w="15840" w:h="12240"/>
      <w:pgMar w:top="720" w:right="863" w:bottom="720" w:left="86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80C92" w14:textId="77777777" w:rsidR="00B6337C" w:rsidRDefault="00B6337C">
      <w:r>
        <w:separator/>
      </w:r>
    </w:p>
  </w:endnote>
  <w:endnote w:type="continuationSeparator" w:id="0">
    <w:p w14:paraId="206CC271" w14:textId="77777777" w:rsidR="00B6337C" w:rsidRDefault="00B6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67D6C" w14:textId="77777777" w:rsidR="00EF69F3" w:rsidRDefault="00EF69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035C3" w14:textId="77777777" w:rsidR="00EF69F3" w:rsidRDefault="00EF69F3">
    <w:pPr>
      <w:pBdr>
        <w:top w:val="nil"/>
        <w:left w:val="nil"/>
        <w:bottom w:val="nil"/>
        <w:right w:val="nil"/>
        <w:between w:val="nil"/>
      </w:pBdr>
      <w:tabs>
        <w:tab w:val="center" w:pos="4680"/>
        <w:tab w:val="right" w:pos="9360"/>
      </w:tabs>
      <w:jc w:val="center"/>
      <w:rPr>
        <w:color w:val="7F7F7F"/>
        <w:sz w:val="20"/>
        <w:szCs w:val="20"/>
      </w:rPr>
    </w:pPr>
  </w:p>
  <w:p w14:paraId="76BEEA19" w14:textId="3DEA9483" w:rsidR="008B03D0" w:rsidRDefault="00B6337C">
    <w:pPr>
      <w:pBdr>
        <w:top w:val="nil"/>
        <w:left w:val="nil"/>
        <w:bottom w:val="nil"/>
        <w:right w:val="nil"/>
        <w:between w:val="nil"/>
      </w:pBdr>
      <w:tabs>
        <w:tab w:val="center" w:pos="4680"/>
        <w:tab w:val="right" w:pos="9360"/>
      </w:tabs>
      <w:jc w:val="center"/>
      <w:rPr>
        <w:color w:val="7F7F7F"/>
        <w:sz w:val="20"/>
        <w:szCs w:val="20"/>
      </w:rPr>
    </w:pPr>
    <w:r>
      <w:rPr>
        <w:color w:val="7F7F7F"/>
        <w:sz w:val="20"/>
        <w:szCs w:val="20"/>
      </w:rPr>
      <w:t>©2020 Activate Learning     Not for resale, redistribution, or use other than classroom use without permission.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F9792" w14:textId="77777777" w:rsidR="00EF69F3" w:rsidRDefault="00EF6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D9DFE" w14:textId="77777777" w:rsidR="00B6337C" w:rsidRDefault="00B6337C">
      <w:r>
        <w:separator/>
      </w:r>
    </w:p>
  </w:footnote>
  <w:footnote w:type="continuationSeparator" w:id="0">
    <w:p w14:paraId="7C29AB41" w14:textId="77777777" w:rsidR="00B6337C" w:rsidRDefault="00B63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ABA6F" w14:textId="77777777" w:rsidR="00EF69F3" w:rsidRDefault="00EF69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3AD4D" w14:textId="77777777" w:rsidR="00EF69F3" w:rsidRDefault="00EF69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FD79C" w14:textId="77777777" w:rsidR="00EF69F3" w:rsidRDefault="00EF69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F71D1E"/>
    <w:multiLevelType w:val="multilevel"/>
    <w:tmpl w:val="81344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512C01"/>
    <w:multiLevelType w:val="multilevel"/>
    <w:tmpl w:val="A30A6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953853"/>
    <w:multiLevelType w:val="multilevel"/>
    <w:tmpl w:val="1ACEA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E3D44F6"/>
    <w:multiLevelType w:val="multilevel"/>
    <w:tmpl w:val="850C96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3D0"/>
    <w:rsid w:val="008B03D0"/>
    <w:rsid w:val="00B6337C"/>
    <w:rsid w:val="00EF6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76D9F"/>
  <w15:docId w15:val="{B477C21C-DD90-4880-B303-A134C0463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F69F3"/>
    <w:pPr>
      <w:tabs>
        <w:tab w:val="center" w:pos="4680"/>
        <w:tab w:val="right" w:pos="9360"/>
      </w:tabs>
    </w:pPr>
  </w:style>
  <w:style w:type="character" w:customStyle="1" w:styleId="HeaderChar">
    <w:name w:val="Header Char"/>
    <w:basedOn w:val="DefaultParagraphFont"/>
    <w:link w:val="Header"/>
    <w:uiPriority w:val="99"/>
    <w:rsid w:val="00EF69F3"/>
  </w:style>
  <w:style w:type="paragraph" w:styleId="Footer">
    <w:name w:val="footer"/>
    <w:basedOn w:val="Normal"/>
    <w:link w:val="FooterChar"/>
    <w:uiPriority w:val="99"/>
    <w:unhideWhenUsed/>
    <w:rsid w:val="00EF69F3"/>
    <w:pPr>
      <w:tabs>
        <w:tab w:val="center" w:pos="4680"/>
        <w:tab w:val="right" w:pos="9360"/>
      </w:tabs>
    </w:pPr>
  </w:style>
  <w:style w:type="character" w:customStyle="1" w:styleId="FooterChar">
    <w:name w:val="Footer Char"/>
    <w:basedOn w:val="DefaultParagraphFont"/>
    <w:link w:val="Footer"/>
    <w:uiPriority w:val="99"/>
    <w:rsid w:val="00EF6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s3.amazonaws.com/al.general/website/pages/ALDP+Requirements.pdf" TargetMode="External"/><Relationship Id="rId18" Type="http://schemas.openxmlformats.org/officeDocument/2006/relationships/hyperlink" Target="https://iat.wistia.com/medias/m6dotfr5f1" TargetMode="External"/><Relationship Id="rId26" Type="http://schemas.openxmlformats.org/officeDocument/2006/relationships/hyperlink" Target="https://d16dnhlej6sizh.cloudfront.net/assets/portal/1589915360-LS2%20Lesson%204.pptx" TargetMode="External"/><Relationship Id="rId39" Type="http://schemas.openxmlformats.org/officeDocument/2006/relationships/hyperlink" Target="https://iat.wistia.com/medias/ujhwkxi8iw" TargetMode="External"/><Relationship Id="rId21" Type="http://schemas.openxmlformats.org/officeDocument/2006/relationships/hyperlink" Target="https://d16dnhlej6sizh.cloudfront.net/assets/portal/1589915243-LS2%20Lesson%202.pptx" TargetMode="External"/><Relationship Id="rId34" Type="http://schemas.openxmlformats.org/officeDocument/2006/relationships/hyperlink" Target="https://iat.wistia.com/medias/vkgj9l8y42" TargetMode="External"/><Relationship Id="rId42" Type="http://schemas.openxmlformats.org/officeDocument/2006/relationships/hyperlink" Target="https://d16dnhlej6sizh.cloudfront.net/assets/portal/1589915444-LS2%20Lesson%206.pptx" TargetMode="External"/><Relationship Id="rId47" Type="http://schemas.openxmlformats.org/officeDocument/2006/relationships/hyperlink" Target="https://online.fliphtml5.com/llyh/jvuo/" TargetMode="External"/><Relationship Id="rId50" Type="http://schemas.openxmlformats.org/officeDocument/2006/relationships/hyperlink" Target="https://iat.wistia.com/medias/d6hskbc6e2" TargetMode="External"/><Relationship Id="rId55" Type="http://schemas.openxmlformats.org/officeDocument/2006/relationships/hyperlink" Target="https://www.youtube.com/watch?v=oae5fa-f0S0"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d16dnhlej6sizh.cloudfront.net/assets/portal/1589915135-LS2%20Lesson%201.pptx" TargetMode="External"/><Relationship Id="rId29" Type="http://schemas.openxmlformats.org/officeDocument/2006/relationships/hyperlink" Target="https://d16dnhlej6sizh.cloudfront.net/assets/portal/1589915405-LS2%20Lesson%205.ppt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16dnhlej6sizh.cloudfront.net/assets/portal/1538757668-san-ls2mev3-se-color.pdf" TargetMode="External"/><Relationship Id="rId24" Type="http://schemas.openxmlformats.org/officeDocument/2006/relationships/hyperlink" Target="https://d16dnhlej6sizh.cloudfront.net/assets/portal/1589915360-LS2%20Lesson%204.pptx" TargetMode="External"/><Relationship Id="rId32" Type="http://schemas.openxmlformats.org/officeDocument/2006/relationships/hyperlink" Target="https://iat.wistia.com/medias/u9io9ygfum" TargetMode="External"/><Relationship Id="rId37" Type="http://schemas.openxmlformats.org/officeDocument/2006/relationships/hyperlink" Target="https://iat.wistia.com/medias/jwgz6bf11p" TargetMode="External"/><Relationship Id="rId40" Type="http://schemas.openxmlformats.org/officeDocument/2006/relationships/hyperlink" Target="https://iat.wistia.com/medias/1j86u9cywo" TargetMode="External"/><Relationship Id="rId45" Type="http://schemas.openxmlformats.org/officeDocument/2006/relationships/hyperlink" Target="https://iat.wistia.com/medias/pqffmj4442" TargetMode="External"/><Relationship Id="rId53" Type="http://schemas.openxmlformats.org/officeDocument/2006/relationships/hyperlink" Target="https://www.youtube.com/watch?v=oae5fa-f0S0" TargetMode="External"/><Relationship Id="rId58" Type="http://schemas.openxmlformats.org/officeDocument/2006/relationships/hyperlink" Target="https://d16dnhlej6sizh.cloudfront.net/assets/portal/1589915572-LS2%20Lesson%209.pptx" TargetMode="External"/><Relationship Id="rId66"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activatelearning.com/digital-resources/" TargetMode="External"/><Relationship Id="rId23" Type="http://schemas.openxmlformats.org/officeDocument/2006/relationships/hyperlink" Target="https://d16dnhlej6sizh.cloudfront.net/assets/portal/1594403662-time-lapse-yogurt.mp4" TargetMode="External"/><Relationship Id="rId28" Type="http://schemas.openxmlformats.org/officeDocument/2006/relationships/hyperlink" Target="https://iat.wistia.com/medias/ppl4a9o4u8" TargetMode="External"/><Relationship Id="rId36" Type="http://schemas.openxmlformats.org/officeDocument/2006/relationships/hyperlink" Target="https://iat.wistia.com/medias/8tnv7dy1ny" TargetMode="External"/><Relationship Id="rId49" Type="http://schemas.openxmlformats.org/officeDocument/2006/relationships/hyperlink" Target="https://iat.wistia.com/medias/3a3hsm143g" TargetMode="External"/><Relationship Id="rId57" Type="http://schemas.openxmlformats.org/officeDocument/2006/relationships/hyperlink" Target="https://d16dnhlej6sizh.cloudfront.net/assets/portal/1589915533-LS2%20Lesson%208.pptx" TargetMode="External"/><Relationship Id="rId61" Type="http://schemas.openxmlformats.org/officeDocument/2006/relationships/header" Target="header1.xml"/><Relationship Id="rId10" Type="http://schemas.openxmlformats.org/officeDocument/2006/relationships/hyperlink" Target="https://d16dnhlej6sizh.cloudfront.net/assets/portal/1543340912-LS2_v3_TE___4th_Learning_set_removed.pdf" TargetMode="External"/><Relationship Id="rId19" Type="http://schemas.openxmlformats.org/officeDocument/2006/relationships/hyperlink" Target="https://d16dnhlej6sizh.cloudfront.net/assets/portal/Teacher-Portal-Resources/LS2_se_v2_0_5_video-lesson_1_video_1-728.mp4" TargetMode="External"/><Relationship Id="rId31" Type="http://schemas.openxmlformats.org/officeDocument/2006/relationships/hyperlink" Target="https://youtu.be/yWitjFsvPAY" TargetMode="External"/><Relationship Id="rId44" Type="http://schemas.openxmlformats.org/officeDocument/2006/relationships/hyperlink" Target="https://iat.wistia.com/medias/pqffmj4442" TargetMode="External"/><Relationship Id="rId52" Type="http://schemas.openxmlformats.org/officeDocument/2006/relationships/hyperlink" Target="https://d16dnhlej6sizh.cloudfront.net/assets/portal/1589915495-LS2%20Lesson%207.pptx" TargetMode="External"/><Relationship Id="rId60" Type="http://schemas.openxmlformats.org/officeDocument/2006/relationships/hyperlink" Target="https://drive.google.com/file/d/194gOhcv4zYcuDA9eSnOh_iHRFBq8VoXm/view?usp=sharing" TargetMode="External"/><Relationship Id="rId65"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d16dnhlej6sizh.cloudfront.net/assets/portal/1534960182-iqwst-3-0-overview.pdf" TargetMode="External"/><Relationship Id="rId14" Type="http://schemas.openxmlformats.org/officeDocument/2006/relationships/hyperlink" Target="https://s3.amazonaws.com/al.general/website/pages/ALDP+Requirements.pdf" TargetMode="External"/><Relationship Id="rId22" Type="http://schemas.openxmlformats.org/officeDocument/2006/relationships/hyperlink" Target="https://d16dnhlej6sizh.cloudfront.net/assets/portal/1594403662-time-lapse-yogurt.mp4" TargetMode="External"/><Relationship Id="rId27" Type="http://schemas.openxmlformats.org/officeDocument/2006/relationships/hyperlink" Target="https://iat.wistia.com/medias/gx9nqeagfc" TargetMode="External"/><Relationship Id="rId30" Type="http://schemas.openxmlformats.org/officeDocument/2006/relationships/hyperlink" Target="https://youtu.be/nHWUAdkYq4Q" TargetMode="External"/><Relationship Id="rId35" Type="http://schemas.openxmlformats.org/officeDocument/2006/relationships/hyperlink" Target="https://iat.wistia.com/medias/vkgj9l8y42" TargetMode="External"/><Relationship Id="rId43" Type="http://schemas.openxmlformats.org/officeDocument/2006/relationships/hyperlink" Target="https://iat.wistia.com/medias/mjqyiaguwp" TargetMode="External"/><Relationship Id="rId48" Type="http://schemas.openxmlformats.org/officeDocument/2006/relationships/hyperlink" Target="https://youtu.be/nZQ_BsEoGdo" TargetMode="External"/><Relationship Id="rId56" Type="http://schemas.openxmlformats.org/officeDocument/2006/relationships/hyperlink" Target="https://d16dnhlej6sizh.cloudfront.net/assets/portal/Teacher-Portal-Resources/LS2_se_v2_0_5_video-lesson_7_video_7-730.mp4" TargetMode="External"/><Relationship Id="rId64" Type="http://schemas.openxmlformats.org/officeDocument/2006/relationships/footer" Target="footer2.xml"/><Relationship Id="rId8" Type="http://schemas.openxmlformats.org/officeDocument/2006/relationships/hyperlink" Target="https://d16dnhlej6sizh.cloudfront.net/assets/portal/1571332046-ls2-3.0-storyline-with-appendix.pdf" TargetMode="External"/><Relationship Id="rId51" Type="http://schemas.openxmlformats.org/officeDocument/2006/relationships/hyperlink" Target="https://iat.wistia.com/medias/zyqk83mxkn" TargetMode="External"/><Relationship Id="rId3" Type="http://schemas.openxmlformats.org/officeDocument/2006/relationships/settings" Target="settings.xml"/><Relationship Id="rId12" Type="http://schemas.openxmlformats.org/officeDocument/2006/relationships/hyperlink" Target="http://activatelearning.com/wp-content/uploads/2020/05/remote-lesson-plans-overview.pdf" TargetMode="External"/><Relationship Id="rId17" Type="http://schemas.openxmlformats.org/officeDocument/2006/relationships/hyperlink" Target="https://d16dnhlej6sizh.cloudfront.net/assets/portal/1589915199-LS2%20Lesson%201A.pptx" TargetMode="External"/><Relationship Id="rId25" Type="http://schemas.openxmlformats.org/officeDocument/2006/relationships/hyperlink" Target="https://iat.wistia.com/medias/ch3kn33dcj" TargetMode="External"/><Relationship Id="rId33" Type="http://schemas.openxmlformats.org/officeDocument/2006/relationships/hyperlink" Target="https://iat.wistia.com/medias/0c6fwpoo2s" TargetMode="External"/><Relationship Id="rId38" Type="http://schemas.openxmlformats.org/officeDocument/2006/relationships/hyperlink" Target="https://iat.wistia.com/medias/f86ecplt23" TargetMode="External"/><Relationship Id="rId46" Type="http://schemas.openxmlformats.org/officeDocument/2006/relationships/hyperlink" Target="https://iat.wistia.com/medias/8uzjapbcyk" TargetMode="External"/><Relationship Id="rId59" Type="http://schemas.openxmlformats.org/officeDocument/2006/relationships/hyperlink" Target="https://d16dnhlej6sizh.cloudfront.net/assets/portal/1589915605-LS2%20Lesson%2010.pptx" TargetMode="External"/><Relationship Id="rId67" Type="http://schemas.openxmlformats.org/officeDocument/2006/relationships/fontTable" Target="fontTable.xml"/><Relationship Id="rId20" Type="http://schemas.openxmlformats.org/officeDocument/2006/relationships/hyperlink" Target="https://d16dnhlej6sizh.cloudfront.net/assets/portal/Teacher-Portal-Resources/LS2_se_v2_0_5_video-lesson_1_video_1-728.mp4" TargetMode="External"/><Relationship Id="rId41" Type="http://schemas.openxmlformats.org/officeDocument/2006/relationships/hyperlink" Target="https://iat.wistia.com/medias/ljgsykznmz" TargetMode="External"/><Relationship Id="rId54" Type="http://schemas.openxmlformats.org/officeDocument/2006/relationships/hyperlink" Target="https://iat.wistia.com/medias/fidrjy9pud" TargetMode="External"/><Relationship Id="rId6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4280</Words>
  <Characters>24396</Characters>
  <Application>Microsoft Office Word</Application>
  <DocSecurity>0</DocSecurity>
  <Lines>203</Lines>
  <Paragraphs>57</Paragraphs>
  <ScaleCrop>false</ScaleCrop>
  <Company/>
  <LinksUpToDate>false</LinksUpToDate>
  <CharactersWithSpaces>28619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Henry Garcia</cp:lastModifiedBy>
  <cp:revision>2</cp:revision>
  <dcterms:created xsi:type="dcterms:W3CDTF">2020-08-19T17:44:00Z</dcterms:created>
  <dcterms:modified xsi:type="dcterms:W3CDTF">2020-08-19T17:44:00Z</dcterms:modified>
</cp:coreProperties>
</file>